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67AB" w:rsidRDefault="006667AB" w:rsidP="003753CA">
      <w:pPr>
        <w:jc w:val="center"/>
        <w:rPr>
          <w:rFonts w:hint="eastAsia"/>
          <w:b/>
          <w:sz w:val="60"/>
          <w:szCs w:val="60"/>
        </w:rPr>
      </w:pPr>
    </w:p>
    <w:p w:rsidR="006667AB" w:rsidRDefault="006667AB" w:rsidP="003753CA">
      <w:pPr>
        <w:jc w:val="center"/>
        <w:rPr>
          <w:rFonts w:hint="eastAsia"/>
          <w:b/>
          <w:sz w:val="60"/>
          <w:szCs w:val="60"/>
        </w:rPr>
      </w:pPr>
    </w:p>
    <w:p w:rsidR="000E55E0" w:rsidRDefault="003753CA" w:rsidP="003753CA">
      <w:pPr>
        <w:jc w:val="center"/>
        <w:rPr>
          <w:rFonts w:hint="eastAsia"/>
          <w:b/>
          <w:sz w:val="60"/>
          <w:szCs w:val="60"/>
        </w:rPr>
      </w:pPr>
      <w:r w:rsidRPr="003753CA">
        <w:rPr>
          <w:rFonts w:hint="eastAsia"/>
          <w:b/>
          <w:sz w:val="60"/>
          <w:szCs w:val="60"/>
        </w:rPr>
        <w:t>目</w:t>
      </w:r>
      <w:r>
        <w:rPr>
          <w:rFonts w:hint="eastAsia"/>
          <w:b/>
          <w:sz w:val="60"/>
          <w:szCs w:val="60"/>
        </w:rPr>
        <w:t xml:space="preserve">     </w:t>
      </w:r>
      <w:r w:rsidRPr="003753CA">
        <w:rPr>
          <w:rFonts w:hint="eastAsia"/>
          <w:b/>
          <w:sz w:val="60"/>
          <w:szCs w:val="60"/>
        </w:rPr>
        <w:t>錄</w:t>
      </w:r>
    </w:p>
    <w:p w:rsidR="006667AB" w:rsidRPr="003753CA" w:rsidRDefault="006667AB" w:rsidP="003753CA">
      <w:pPr>
        <w:jc w:val="center"/>
        <w:rPr>
          <w:b/>
          <w:sz w:val="60"/>
          <w:szCs w:val="60"/>
        </w:rPr>
      </w:pPr>
    </w:p>
    <w:p w:rsidR="000E55E0" w:rsidRDefault="00143909" w:rsidP="000E55E0">
      <w:pPr>
        <w:ind w:left="3363" w:hangingChars="1400" w:hanging="3363"/>
        <w:rPr>
          <w:noProof/>
          <w:szCs w:val="24"/>
        </w:rPr>
      </w:pPr>
      <w:r w:rsidRPr="000E55E0">
        <w:rPr>
          <w:rFonts w:hint="eastAsia"/>
          <w:b/>
          <w:szCs w:val="24"/>
        </w:rPr>
        <w:t xml:space="preserve">  </w:t>
      </w:r>
      <w:r w:rsidRPr="000E55E0">
        <w:rPr>
          <w:rFonts w:hint="eastAsia"/>
          <w:noProof/>
          <w:szCs w:val="24"/>
        </w:rPr>
        <w:t xml:space="preserve">                                         </w:t>
      </w:r>
    </w:p>
    <w:p w:rsidR="000E55E0" w:rsidRDefault="003753CA" w:rsidP="003753CA">
      <w:pPr>
        <w:ind w:left="5600" w:hangingChars="1400" w:hanging="5600"/>
        <w:rPr>
          <w:rFonts w:asciiTheme="majorHAnsi" w:hAnsiTheme="majorHAnsi" w:hint="eastAsia"/>
          <w:noProof/>
          <w:sz w:val="40"/>
          <w:szCs w:val="40"/>
        </w:rPr>
      </w:pPr>
      <w:r w:rsidRPr="003753CA">
        <w:rPr>
          <w:rFonts w:hint="eastAsia"/>
          <w:noProof/>
          <w:sz w:val="40"/>
          <w:szCs w:val="40"/>
        </w:rPr>
        <w:t>自我描述</w:t>
      </w:r>
      <w:r w:rsidRPr="003753CA">
        <w:rPr>
          <w:rFonts w:asciiTheme="minorEastAsia" w:hAnsiTheme="minorEastAsia" w:hint="eastAsia"/>
          <w:noProof/>
          <w:sz w:val="40"/>
          <w:szCs w:val="40"/>
        </w:rPr>
        <w:t>…</w:t>
      </w:r>
      <w:r>
        <w:rPr>
          <w:rFonts w:asciiTheme="minorEastAsia" w:hAnsiTheme="minorEastAsia" w:hint="eastAsia"/>
          <w:noProof/>
          <w:sz w:val="40"/>
          <w:szCs w:val="40"/>
        </w:rPr>
        <w:t>……………………………</w:t>
      </w:r>
      <w:r w:rsidRPr="003753CA">
        <w:rPr>
          <w:rFonts w:asciiTheme="majorHAnsi" w:hAnsiTheme="majorHAnsi"/>
          <w:noProof/>
          <w:sz w:val="40"/>
          <w:szCs w:val="40"/>
        </w:rPr>
        <w:t>p2</w:t>
      </w:r>
    </w:p>
    <w:p w:rsidR="006667AB" w:rsidRPr="003753CA" w:rsidRDefault="006667AB" w:rsidP="003753CA">
      <w:pPr>
        <w:ind w:left="5600" w:hangingChars="1400" w:hanging="5600"/>
        <w:rPr>
          <w:noProof/>
          <w:sz w:val="40"/>
          <w:szCs w:val="40"/>
        </w:rPr>
      </w:pPr>
    </w:p>
    <w:p w:rsidR="00E627E3" w:rsidRDefault="003753CA" w:rsidP="003753CA">
      <w:pPr>
        <w:rPr>
          <w:rFonts w:asciiTheme="majorHAnsi" w:hAnsiTheme="majorHAnsi" w:hint="eastAsia"/>
          <w:sz w:val="40"/>
          <w:szCs w:val="40"/>
        </w:rPr>
      </w:pPr>
      <w:r w:rsidRPr="003753CA">
        <w:rPr>
          <w:rFonts w:hint="eastAsia"/>
          <w:sz w:val="40"/>
          <w:szCs w:val="40"/>
        </w:rPr>
        <w:t>單元教學設計…………………………</w:t>
      </w:r>
      <w:r w:rsidR="006667AB" w:rsidRPr="006667AB">
        <w:rPr>
          <w:rFonts w:asciiTheme="majorHAnsi" w:hAnsiTheme="majorHAnsi"/>
          <w:sz w:val="40"/>
          <w:szCs w:val="40"/>
        </w:rPr>
        <w:t>p3</w:t>
      </w:r>
    </w:p>
    <w:p w:rsidR="006667AB" w:rsidRPr="003753CA" w:rsidRDefault="006667AB" w:rsidP="003753CA">
      <w:pPr>
        <w:rPr>
          <w:sz w:val="40"/>
          <w:szCs w:val="40"/>
        </w:rPr>
      </w:pPr>
    </w:p>
    <w:p w:rsidR="00E627E3" w:rsidRDefault="006667AB" w:rsidP="006667AB">
      <w:pPr>
        <w:rPr>
          <w:rFonts w:asciiTheme="majorHAnsi" w:hAnsiTheme="majorHAnsi" w:hint="eastAsia"/>
          <w:sz w:val="40"/>
          <w:szCs w:val="40"/>
        </w:rPr>
      </w:pPr>
      <w:r w:rsidRPr="006667AB">
        <w:rPr>
          <w:rFonts w:hint="eastAsia"/>
          <w:sz w:val="40"/>
          <w:szCs w:val="40"/>
        </w:rPr>
        <w:t>社會關切之議題………………………</w:t>
      </w:r>
      <w:r w:rsidRPr="006667AB">
        <w:rPr>
          <w:rFonts w:asciiTheme="majorHAnsi" w:hAnsiTheme="majorHAnsi"/>
          <w:sz w:val="40"/>
          <w:szCs w:val="40"/>
        </w:rPr>
        <w:t>p24</w:t>
      </w:r>
    </w:p>
    <w:p w:rsidR="006667AB" w:rsidRPr="006667AB" w:rsidRDefault="006667AB" w:rsidP="006667AB">
      <w:pPr>
        <w:rPr>
          <w:sz w:val="40"/>
          <w:szCs w:val="40"/>
        </w:rPr>
      </w:pPr>
    </w:p>
    <w:p w:rsidR="00E627E3" w:rsidRDefault="006667AB" w:rsidP="006667AB">
      <w:pPr>
        <w:rPr>
          <w:rFonts w:asciiTheme="majorHAnsi" w:hAnsiTheme="majorHAnsi" w:hint="eastAsia"/>
          <w:sz w:val="40"/>
          <w:szCs w:val="40"/>
        </w:rPr>
      </w:pPr>
      <w:r w:rsidRPr="006667AB">
        <w:rPr>
          <w:rFonts w:hint="eastAsia"/>
          <w:sz w:val="40"/>
          <w:szCs w:val="40"/>
        </w:rPr>
        <w:t>課堂經營與教學觀察…………………</w:t>
      </w:r>
      <w:r w:rsidRPr="006667AB">
        <w:rPr>
          <w:rFonts w:asciiTheme="majorHAnsi" w:hAnsiTheme="majorHAnsi"/>
          <w:sz w:val="40"/>
          <w:szCs w:val="40"/>
        </w:rPr>
        <w:t>p26</w:t>
      </w:r>
    </w:p>
    <w:p w:rsidR="006667AB" w:rsidRPr="006667AB" w:rsidRDefault="006667AB" w:rsidP="006667AB">
      <w:pPr>
        <w:rPr>
          <w:sz w:val="40"/>
          <w:szCs w:val="40"/>
        </w:rPr>
      </w:pPr>
    </w:p>
    <w:p w:rsidR="006667AB" w:rsidRDefault="006667AB" w:rsidP="006667AB">
      <w:pPr>
        <w:rPr>
          <w:rFonts w:asciiTheme="majorHAnsi" w:hAnsiTheme="majorHAnsi" w:hint="eastAsia"/>
          <w:sz w:val="40"/>
          <w:szCs w:val="40"/>
        </w:rPr>
      </w:pPr>
      <w:r w:rsidRPr="006667AB">
        <w:rPr>
          <w:rFonts w:hint="eastAsia"/>
          <w:sz w:val="40"/>
          <w:szCs w:val="40"/>
        </w:rPr>
        <w:t>學習評量與回饋………………………</w:t>
      </w:r>
      <w:r w:rsidRPr="006667AB">
        <w:rPr>
          <w:rFonts w:asciiTheme="majorHAnsi" w:hAnsiTheme="majorHAnsi"/>
          <w:sz w:val="40"/>
          <w:szCs w:val="40"/>
        </w:rPr>
        <w:t>p43</w:t>
      </w:r>
    </w:p>
    <w:p w:rsidR="006667AB" w:rsidRDefault="006667AB" w:rsidP="006667AB">
      <w:pPr>
        <w:rPr>
          <w:rFonts w:hint="eastAsia"/>
          <w:sz w:val="40"/>
          <w:szCs w:val="40"/>
        </w:rPr>
      </w:pPr>
    </w:p>
    <w:p w:rsidR="006667AB" w:rsidRPr="006667AB" w:rsidRDefault="006667AB" w:rsidP="006667AB">
      <w:pPr>
        <w:rPr>
          <w:rFonts w:hint="eastAsia"/>
          <w:sz w:val="40"/>
          <w:szCs w:val="40"/>
        </w:rPr>
      </w:pPr>
      <w:r>
        <w:rPr>
          <w:rFonts w:hint="eastAsia"/>
          <w:sz w:val="40"/>
          <w:szCs w:val="40"/>
        </w:rPr>
        <w:t>省思與運用</w:t>
      </w:r>
      <w:r w:rsidRPr="006667AB">
        <w:rPr>
          <w:rFonts w:hint="eastAsia"/>
          <w:sz w:val="40"/>
          <w:szCs w:val="40"/>
        </w:rPr>
        <w:t>…………………………</w:t>
      </w:r>
      <w:r>
        <w:rPr>
          <w:rFonts w:asciiTheme="minorEastAsia" w:hAnsiTheme="minorEastAsia" w:hint="eastAsia"/>
          <w:sz w:val="40"/>
          <w:szCs w:val="40"/>
        </w:rPr>
        <w:t>…</w:t>
      </w:r>
      <w:r w:rsidRPr="006667AB">
        <w:rPr>
          <w:rFonts w:asciiTheme="majorHAnsi" w:hAnsiTheme="majorHAnsi"/>
          <w:sz w:val="40"/>
          <w:szCs w:val="40"/>
        </w:rPr>
        <w:t>p79</w:t>
      </w:r>
    </w:p>
    <w:p w:rsidR="003753CA" w:rsidRDefault="003753CA" w:rsidP="003753CA">
      <w:pPr>
        <w:ind w:leftChars="1400" w:left="3360" w:firstLineChars="50" w:firstLine="200"/>
        <w:rPr>
          <w:rFonts w:hint="eastAsia"/>
          <w:sz w:val="40"/>
          <w:szCs w:val="40"/>
        </w:rPr>
      </w:pPr>
    </w:p>
    <w:p w:rsidR="000E55E0" w:rsidRPr="00143909" w:rsidRDefault="00143909" w:rsidP="003753CA">
      <w:pPr>
        <w:ind w:leftChars="1400" w:left="3360" w:firstLineChars="50" w:firstLine="720"/>
        <w:rPr>
          <w:szCs w:val="24"/>
        </w:rPr>
      </w:pPr>
      <w:r>
        <w:rPr>
          <w:rFonts w:hint="eastAsia"/>
          <w:sz w:val="144"/>
          <w:szCs w:val="144"/>
        </w:rPr>
        <w:t xml:space="preserve">   </w:t>
      </w:r>
      <w:r w:rsidR="00E627E3">
        <w:rPr>
          <w:rFonts w:hint="eastAsia"/>
          <w:sz w:val="144"/>
          <w:szCs w:val="144"/>
        </w:rPr>
        <w:t xml:space="preserve">      </w:t>
      </w:r>
    </w:p>
    <w:p w:rsidR="00F5745B" w:rsidRDefault="00F5745B"/>
    <w:p w:rsidR="00F5745B" w:rsidRPr="00FD3B61" w:rsidRDefault="00F5745B" w:rsidP="00F5745B">
      <w:pPr>
        <w:rPr>
          <w:rFonts w:asciiTheme="minorEastAsia" w:hAnsiTheme="minorEastAsia"/>
          <w:sz w:val="72"/>
          <w:szCs w:val="72"/>
        </w:rPr>
      </w:pPr>
      <w:r w:rsidRPr="00FD3B61">
        <w:rPr>
          <w:rFonts w:asciiTheme="minorEastAsia" w:hAnsiTheme="minorEastAsia" w:hint="eastAsia"/>
          <w:sz w:val="72"/>
          <w:szCs w:val="72"/>
        </w:rPr>
        <w:t>教育專業背</w:t>
      </w:r>
      <w:r w:rsidRPr="00C50239">
        <w:rPr>
          <w:rFonts w:asciiTheme="minorEastAsia" w:hAnsiTheme="minorEastAsia" w:hint="eastAsia"/>
          <w:sz w:val="72"/>
          <w:szCs w:val="72"/>
        </w:rPr>
        <w:t>景</w:t>
      </w:r>
      <w:r w:rsidRPr="00FD3B61">
        <w:rPr>
          <w:rFonts w:asciiTheme="minorEastAsia" w:hAnsiTheme="minorEastAsia" w:hint="eastAsia"/>
          <w:sz w:val="72"/>
          <w:szCs w:val="72"/>
        </w:rPr>
        <w:t>及理念：</w:t>
      </w:r>
    </w:p>
    <w:p w:rsidR="003A41C9" w:rsidRDefault="00F5745B" w:rsidP="00F5745B">
      <w:pPr>
        <w:rPr>
          <w:rFonts w:asciiTheme="minorEastAsia" w:hAnsiTheme="minorEastAsia"/>
          <w:sz w:val="36"/>
          <w:szCs w:val="36"/>
        </w:rPr>
      </w:pPr>
      <w:r w:rsidRPr="00F5745B">
        <w:rPr>
          <w:rFonts w:asciiTheme="minorEastAsia" w:hAnsiTheme="minorEastAsia" w:hint="eastAsia"/>
          <w:sz w:val="36"/>
          <w:szCs w:val="36"/>
        </w:rPr>
        <w:t xml:space="preserve">    台灣師大國文系畢業，分發</w:t>
      </w:r>
      <w:r w:rsidRPr="00C50239">
        <w:rPr>
          <w:rFonts w:asciiTheme="minorEastAsia" w:hAnsiTheme="minorEastAsia" w:hint="eastAsia"/>
          <w:sz w:val="36"/>
          <w:szCs w:val="36"/>
        </w:rPr>
        <w:t>至</w:t>
      </w:r>
      <w:r w:rsidRPr="00F5745B">
        <w:rPr>
          <w:rFonts w:asciiTheme="minorEastAsia" w:hAnsiTheme="minorEastAsia" w:hint="eastAsia"/>
          <w:sz w:val="36"/>
          <w:szCs w:val="36"/>
        </w:rPr>
        <w:t>職校教習。</w:t>
      </w:r>
      <w:r w:rsidR="00450D0E">
        <w:rPr>
          <w:rFonts w:asciiTheme="minorEastAsia" w:hAnsiTheme="minorEastAsia" w:hint="eastAsia"/>
          <w:sz w:val="36"/>
          <w:szCs w:val="36"/>
        </w:rPr>
        <w:t>擔任教職以來將大學學到的教育理論</w:t>
      </w:r>
      <w:r w:rsidR="00450D0E" w:rsidRPr="00450D0E">
        <w:rPr>
          <w:rFonts w:asciiTheme="minorEastAsia" w:hAnsiTheme="minorEastAsia" w:hint="eastAsia"/>
          <w:sz w:val="36"/>
          <w:szCs w:val="36"/>
        </w:rPr>
        <w:t>，</w:t>
      </w:r>
      <w:r w:rsidR="00450D0E">
        <w:rPr>
          <w:rFonts w:asciiTheme="minorEastAsia" w:hAnsiTheme="minorEastAsia" w:hint="eastAsia"/>
          <w:sz w:val="36"/>
          <w:szCs w:val="36"/>
        </w:rPr>
        <w:t>教學方法運用在實際教學</w:t>
      </w:r>
      <w:r w:rsidR="00450D0E" w:rsidRPr="00450D0E">
        <w:rPr>
          <w:rFonts w:asciiTheme="minorEastAsia" w:hAnsiTheme="minorEastAsia" w:hint="eastAsia"/>
          <w:sz w:val="36"/>
          <w:szCs w:val="36"/>
        </w:rPr>
        <w:t>，</w:t>
      </w:r>
      <w:r w:rsidR="00450D0E">
        <w:rPr>
          <w:rFonts w:asciiTheme="minorEastAsia" w:hAnsiTheme="minorEastAsia" w:hint="eastAsia"/>
          <w:sz w:val="36"/>
          <w:szCs w:val="36"/>
        </w:rPr>
        <w:t>發現教學現場與理論相差甚大</w:t>
      </w:r>
      <w:r w:rsidR="00450D0E" w:rsidRPr="00450D0E">
        <w:rPr>
          <w:rFonts w:asciiTheme="minorEastAsia" w:hAnsiTheme="minorEastAsia" w:hint="eastAsia"/>
          <w:sz w:val="36"/>
          <w:szCs w:val="36"/>
        </w:rPr>
        <w:t>。</w:t>
      </w:r>
      <w:r w:rsidR="00450D0E">
        <w:rPr>
          <w:rFonts w:asciiTheme="minorEastAsia" w:hAnsiTheme="minorEastAsia" w:hint="eastAsia"/>
          <w:sz w:val="36"/>
          <w:szCs w:val="36"/>
        </w:rPr>
        <w:t>加上</w:t>
      </w:r>
      <w:r w:rsidR="005D2E7C">
        <w:rPr>
          <w:rFonts w:asciiTheme="minorEastAsia" w:hAnsiTheme="minorEastAsia" w:hint="eastAsia"/>
          <w:sz w:val="36"/>
          <w:szCs w:val="36"/>
        </w:rPr>
        <w:t>自己本身為普通高中生</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不瞭解高職生的需求</w:t>
      </w:r>
      <w:r w:rsidR="005D2E7C" w:rsidRPr="005D2E7C">
        <w:rPr>
          <w:rFonts w:asciiTheme="minorEastAsia" w:hAnsiTheme="minorEastAsia" w:hint="eastAsia"/>
          <w:sz w:val="36"/>
          <w:szCs w:val="36"/>
        </w:rPr>
        <w:t>，</w:t>
      </w:r>
      <w:r w:rsidR="004C3474">
        <w:rPr>
          <w:rFonts w:asciiTheme="minorEastAsia" w:hAnsiTheme="minorEastAsia" w:hint="eastAsia"/>
          <w:sz w:val="36"/>
          <w:szCs w:val="36"/>
        </w:rPr>
        <w:t>教學屢遇障礙。想要改變現況只能加快熟悉教材，並</w:t>
      </w:r>
      <w:r w:rsidR="00450D0E">
        <w:rPr>
          <w:rFonts w:asciiTheme="minorEastAsia" w:hAnsiTheme="minorEastAsia" w:hint="eastAsia"/>
          <w:sz w:val="36"/>
          <w:szCs w:val="36"/>
        </w:rPr>
        <w:t>積極參與各</w:t>
      </w:r>
      <w:r w:rsidR="004C3474">
        <w:rPr>
          <w:rFonts w:asciiTheme="minorEastAsia" w:hAnsiTheme="minorEastAsia" w:hint="eastAsia"/>
          <w:sz w:val="36"/>
          <w:szCs w:val="36"/>
        </w:rPr>
        <w:t>項</w:t>
      </w:r>
      <w:r w:rsidR="00450D0E">
        <w:rPr>
          <w:rFonts w:asciiTheme="minorEastAsia" w:hAnsiTheme="minorEastAsia" w:hint="eastAsia"/>
          <w:sz w:val="36"/>
          <w:szCs w:val="36"/>
        </w:rPr>
        <w:t>研習</w:t>
      </w:r>
      <w:r w:rsidR="00450D0E" w:rsidRPr="00450D0E">
        <w:rPr>
          <w:rFonts w:asciiTheme="minorEastAsia" w:hAnsiTheme="minorEastAsia" w:hint="eastAsia"/>
          <w:sz w:val="36"/>
          <w:szCs w:val="36"/>
        </w:rPr>
        <w:t>，</w:t>
      </w:r>
      <w:r w:rsidR="005D2E7C">
        <w:rPr>
          <w:rFonts w:asciiTheme="minorEastAsia" w:hAnsiTheme="minorEastAsia" w:hint="eastAsia"/>
          <w:sz w:val="36"/>
          <w:szCs w:val="36"/>
        </w:rPr>
        <w:t>深入了解高職生程度</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適時調整自己的教學方法</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以期能儘快適應高職國文科教習生活</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不要讓學生失望</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好不容易調整好步伐</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綜合高中大興</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學生來源不同</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期望不同</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勢易時移</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想要與時並進</w:t>
      </w:r>
      <w:r w:rsidR="004C3474">
        <w:rPr>
          <w:rFonts w:asciiTheme="minorEastAsia" w:hAnsiTheme="minorEastAsia" w:hint="eastAsia"/>
          <w:sz w:val="36"/>
          <w:szCs w:val="36"/>
        </w:rPr>
        <w:t>，</w:t>
      </w:r>
      <w:r w:rsidR="005D2E7C">
        <w:rPr>
          <w:rFonts w:asciiTheme="minorEastAsia" w:hAnsiTheme="minorEastAsia" w:hint="eastAsia"/>
          <w:sz w:val="36"/>
          <w:szCs w:val="36"/>
        </w:rPr>
        <w:t>必須不斷的更新改進</w:t>
      </w:r>
      <w:r w:rsidR="005D2E7C" w:rsidRPr="005D2E7C">
        <w:rPr>
          <w:rFonts w:asciiTheme="minorEastAsia" w:hAnsiTheme="minorEastAsia" w:hint="eastAsia"/>
          <w:sz w:val="36"/>
          <w:szCs w:val="36"/>
        </w:rPr>
        <w:t>，</w:t>
      </w:r>
      <w:r w:rsidR="005D2E7C">
        <w:rPr>
          <w:rFonts w:asciiTheme="minorEastAsia" w:hAnsiTheme="minorEastAsia" w:hint="eastAsia"/>
          <w:sz w:val="36"/>
          <w:szCs w:val="36"/>
        </w:rPr>
        <w:t>才能不為時代淘汰</w:t>
      </w:r>
      <w:r w:rsidR="004C3474">
        <w:rPr>
          <w:rFonts w:asciiTheme="minorEastAsia" w:hAnsiTheme="minorEastAsia" w:hint="eastAsia"/>
          <w:sz w:val="36"/>
          <w:szCs w:val="36"/>
        </w:rPr>
        <w:t>。</w:t>
      </w:r>
      <w:r w:rsidR="005D2E7C">
        <w:rPr>
          <w:rFonts w:asciiTheme="minorEastAsia" w:hAnsiTheme="minorEastAsia" w:hint="eastAsia"/>
          <w:sz w:val="36"/>
          <w:szCs w:val="36"/>
        </w:rPr>
        <w:t>於是</w:t>
      </w:r>
      <w:r w:rsidR="00450D0E">
        <w:rPr>
          <w:rFonts w:asciiTheme="minorEastAsia" w:hAnsiTheme="minorEastAsia" w:hint="eastAsia"/>
          <w:sz w:val="36"/>
          <w:szCs w:val="36"/>
        </w:rPr>
        <w:t>申請四十學分班</w:t>
      </w:r>
      <w:r w:rsidR="00450D0E" w:rsidRPr="00450D0E">
        <w:rPr>
          <w:rFonts w:asciiTheme="minorEastAsia" w:hAnsiTheme="minorEastAsia" w:hint="eastAsia"/>
          <w:sz w:val="36"/>
          <w:szCs w:val="36"/>
        </w:rPr>
        <w:t>，</w:t>
      </w:r>
      <w:r w:rsidR="00450D0E">
        <w:rPr>
          <w:rFonts w:asciiTheme="minorEastAsia" w:hAnsiTheme="minorEastAsia" w:hint="eastAsia"/>
          <w:sz w:val="36"/>
          <w:szCs w:val="36"/>
        </w:rPr>
        <w:t>藉機與同學學習激盪</w:t>
      </w:r>
      <w:r w:rsidR="004C3474">
        <w:rPr>
          <w:rFonts w:asciiTheme="minorEastAsia" w:hAnsiTheme="minorEastAsia" w:hint="eastAsia"/>
          <w:sz w:val="36"/>
          <w:szCs w:val="36"/>
        </w:rPr>
        <w:t>，亦頗有斬獲</w:t>
      </w:r>
      <w:r w:rsidR="003A41C9" w:rsidRPr="003A41C9">
        <w:rPr>
          <w:rFonts w:asciiTheme="minorEastAsia" w:hAnsiTheme="minorEastAsia" w:hint="eastAsia"/>
          <w:sz w:val="36"/>
          <w:szCs w:val="36"/>
        </w:rPr>
        <w:t>。</w:t>
      </w:r>
      <w:r w:rsidR="003A41C9">
        <w:rPr>
          <w:rFonts w:asciiTheme="minorEastAsia" w:hAnsiTheme="minorEastAsia" w:hint="eastAsia"/>
          <w:sz w:val="36"/>
          <w:szCs w:val="36"/>
        </w:rPr>
        <w:t>近幾年學生國小</w:t>
      </w:r>
      <w:r w:rsidR="003A41C9" w:rsidRPr="003A41C9">
        <w:rPr>
          <w:rFonts w:asciiTheme="minorEastAsia" w:hAnsiTheme="minorEastAsia" w:hint="eastAsia"/>
          <w:sz w:val="36"/>
          <w:szCs w:val="36"/>
        </w:rPr>
        <w:t>、</w:t>
      </w:r>
      <w:r w:rsidR="003A41C9">
        <w:rPr>
          <w:rFonts w:asciiTheme="minorEastAsia" w:hAnsiTheme="minorEastAsia" w:hint="eastAsia"/>
          <w:sz w:val="36"/>
          <w:szCs w:val="36"/>
        </w:rPr>
        <w:t>國中的教育養成有重大變動</w:t>
      </w:r>
      <w:r w:rsidR="003A41C9" w:rsidRPr="003A41C9">
        <w:rPr>
          <w:rFonts w:asciiTheme="minorEastAsia" w:hAnsiTheme="minorEastAsia" w:hint="eastAsia"/>
          <w:sz w:val="36"/>
          <w:szCs w:val="36"/>
        </w:rPr>
        <w:t>，</w:t>
      </w:r>
      <w:r w:rsidR="003A41C9">
        <w:rPr>
          <w:rFonts w:asciiTheme="minorEastAsia" w:hAnsiTheme="minorEastAsia" w:hint="eastAsia"/>
          <w:sz w:val="36"/>
          <w:szCs w:val="36"/>
        </w:rPr>
        <w:t>高中職國文科教習將再一次的翻轉</w:t>
      </w:r>
      <w:r w:rsidR="003A41C9" w:rsidRPr="003A41C9">
        <w:rPr>
          <w:rFonts w:asciiTheme="minorEastAsia" w:hAnsiTheme="minorEastAsia" w:hint="eastAsia"/>
          <w:sz w:val="36"/>
          <w:szCs w:val="36"/>
        </w:rPr>
        <w:t>，</w:t>
      </w:r>
      <w:r w:rsidR="003A41C9">
        <w:rPr>
          <w:rFonts w:asciiTheme="minorEastAsia" w:hAnsiTheme="minorEastAsia" w:hint="eastAsia"/>
          <w:sz w:val="36"/>
          <w:szCs w:val="36"/>
        </w:rPr>
        <w:t>將教育的主動權</w:t>
      </w:r>
      <w:r w:rsidR="003A41C9" w:rsidRPr="003A41C9">
        <w:rPr>
          <w:rFonts w:asciiTheme="minorEastAsia" w:hAnsiTheme="minorEastAsia" w:hint="eastAsia"/>
          <w:sz w:val="36"/>
          <w:szCs w:val="36"/>
        </w:rPr>
        <w:t>，</w:t>
      </w:r>
      <w:r w:rsidR="003A41C9">
        <w:rPr>
          <w:rFonts w:asciiTheme="minorEastAsia" w:hAnsiTheme="minorEastAsia" w:hint="eastAsia"/>
          <w:sz w:val="36"/>
          <w:szCs w:val="36"/>
        </w:rPr>
        <w:t>交至學生手上</w:t>
      </w:r>
      <w:r w:rsidR="003A41C9" w:rsidRPr="003A41C9">
        <w:rPr>
          <w:rFonts w:asciiTheme="minorEastAsia" w:hAnsiTheme="minorEastAsia" w:hint="eastAsia"/>
          <w:sz w:val="36"/>
          <w:szCs w:val="36"/>
        </w:rPr>
        <w:t>。</w:t>
      </w:r>
      <w:r w:rsidR="004C3474">
        <w:rPr>
          <w:rFonts w:asciiTheme="minorEastAsia" w:hAnsiTheme="minorEastAsia" w:hint="eastAsia"/>
          <w:sz w:val="36"/>
          <w:szCs w:val="36"/>
        </w:rPr>
        <w:t>藉此我</w:t>
      </w:r>
      <w:r w:rsidR="003A41C9">
        <w:rPr>
          <w:rFonts w:asciiTheme="minorEastAsia" w:hAnsiTheme="minorEastAsia" w:hint="eastAsia"/>
          <w:sz w:val="36"/>
          <w:szCs w:val="36"/>
        </w:rPr>
        <w:t>利用各種教學方法</w:t>
      </w:r>
      <w:r w:rsidR="002F03CD" w:rsidRPr="002F03CD">
        <w:rPr>
          <w:rFonts w:asciiTheme="minorEastAsia" w:hAnsiTheme="minorEastAsia" w:hint="eastAsia"/>
          <w:sz w:val="36"/>
          <w:szCs w:val="36"/>
        </w:rPr>
        <w:t>、</w:t>
      </w:r>
      <w:r w:rsidR="002F03CD">
        <w:rPr>
          <w:rFonts w:asciiTheme="minorEastAsia" w:hAnsiTheme="minorEastAsia" w:hint="eastAsia"/>
          <w:sz w:val="36"/>
          <w:szCs w:val="36"/>
        </w:rPr>
        <w:t>運用各</w:t>
      </w:r>
      <w:r w:rsidR="003A41C9">
        <w:rPr>
          <w:rFonts w:asciiTheme="minorEastAsia" w:hAnsiTheme="minorEastAsia" w:hint="eastAsia"/>
          <w:sz w:val="36"/>
          <w:szCs w:val="36"/>
        </w:rPr>
        <w:t>項</w:t>
      </w:r>
      <w:r w:rsidR="002F03CD">
        <w:rPr>
          <w:rFonts w:asciiTheme="minorEastAsia" w:hAnsiTheme="minorEastAsia" w:hint="eastAsia"/>
          <w:sz w:val="36"/>
          <w:szCs w:val="36"/>
        </w:rPr>
        <w:t>教學媒材</w:t>
      </w:r>
      <w:r w:rsidR="002F03CD" w:rsidRPr="002F03CD">
        <w:rPr>
          <w:rFonts w:asciiTheme="minorEastAsia" w:hAnsiTheme="minorEastAsia" w:hint="eastAsia"/>
          <w:sz w:val="36"/>
          <w:szCs w:val="36"/>
        </w:rPr>
        <w:t>，</w:t>
      </w:r>
      <w:r w:rsidR="002F03CD">
        <w:rPr>
          <w:rFonts w:asciiTheme="minorEastAsia" w:hAnsiTheme="minorEastAsia" w:hint="eastAsia"/>
          <w:sz w:val="36"/>
          <w:szCs w:val="36"/>
        </w:rPr>
        <w:t>設計教學活動以期吸引學生成為教育現場的主角</w:t>
      </w:r>
      <w:r w:rsidR="002F03CD" w:rsidRPr="002F03CD">
        <w:rPr>
          <w:rFonts w:asciiTheme="minorEastAsia" w:hAnsiTheme="minorEastAsia" w:hint="eastAsia"/>
          <w:sz w:val="36"/>
          <w:szCs w:val="36"/>
        </w:rPr>
        <w:t>。</w:t>
      </w:r>
      <w:r w:rsidR="002F03CD">
        <w:rPr>
          <w:rFonts w:asciiTheme="minorEastAsia" w:hAnsiTheme="minorEastAsia" w:hint="eastAsia"/>
          <w:sz w:val="36"/>
          <w:szCs w:val="36"/>
        </w:rPr>
        <w:t>並能學習到能實際運用的語文表達技能</w:t>
      </w:r>
      <w:r w:rsidR="002F03CD" w:rsidRPr="002F03CD">
        <w:rPr>
          <w:rFonts w:asciiTheme="minorEastAsia" w:hAnsiTheme="minorEastAsia" w:hint="eastAsia"/>
          <w:sz w:val="36"/>
          <w:szCs w:val="36"/>
        </w:rPr>
        <w:t>。</w:t>
      </w:r>
    </w:p>
    <w:p w:rsidR="00F5745B" w:rsidRPr="00F5745B" w:rsidRDefault="00F5745B" w:rsidP="00F5745B">
      <w:pPr>
        <w:rPr>
          <w:sz w:val="36"/>
          <w:szCs w:val="36"/>
        </w:rPr>
      </w:pPr>
    </w:p>
    <w:p w:rsidR="00F5745B" w:rsidRPr="00F5745B" w:rsidRDefault="00F5745B">
      <w:pPr>
        <w:rPr>
          <w:sz w:val="36"/>
          <w:szCs w:val="36"/>
        </w:rPr>
      </w:pPr>
    </w:p>
    <w:p w:rsidR="00F5745B" w:rsidRDefault="00F5745B"/>
    <w:p w:rsidR="00F5745B" w:rsidRDefault="00F5745B"/>
    <w:p w:rsidR="00F5745B" w:rsidRDefault="00F5745B"/>
    <w:p w:rsidR="00F5745B" w:rsidRDefault="00F5745B">
      <w:pPr>
        <w:rPr>
          <w:sz w:val="120"/>
          <w:szCs w:val="120"/>
        </w:rPr>
      </w:pPr>
      <w:r w:rsidRPr="00F5745B">
        <w:rPr>
          <w:rFonts w:hint="eastAsia"/>
          <w:sz w:val="120"/>
          <w:szCs w:val="120"/>
        </w:rPr>
        <w:t>單</w:t>
      </w:r>
    </w:p>
    <w:p w:rsidR="00F5745B" w:rsidRDefault="00F5745B">
      <w:pPr>
        <w:rPr>
          <w:sz w:val="120"/>
          <w:szCs w:val="120"/>
        </w:rPr>
      </w:pPr>
      <w:r w:rsidRPr="00F5745B">
        <w:rPr>
          <w:rFonts w:hint="eastAsia"/>
          <w:sz w:val="120"/>
          <w:szCs w:val="120"/>
        </w:rPr>
        <w:t>元</w:t>
      </w:r>
    </w:p>
    <w:p w:rsidR="00F5745B" w:rsidRDefault="00F5745B">
      <w:pPr>
        <w:rPr>
          <w:sz w:val="120"/>
          <w:szCs w:val="120"/>
        </w:rPr>
      </w:pPr>
      <w:r w:rsidRPr="00F5745B">
        <w:rPr>
          <w:rFonts w:hint="eastAsia"/>
          <w:sz w:val="120"/>
          <w:szCs w:val="120"/>
        </w:rPr>
        <w:t>教</w:t>
      </w:r>
    </w:p>
    <w:p w:rsidR="00F5745B" w:rsidRDefault="00F5745B">
      <w:pPr>
        <w:rPr>
          <w:sz w:val="120"/>
          <w:szCs w:val="120"/>
        </w:rPr>
      </w:pPr>
      <w:r w:rsidRPr="00F5745B">
        <w:rPr>
          <w:rFonts w:hint="eastAsia"/>
          <w:sz w:val="120"/>
          <w:szCs w:val="120"/>
        </w:rPr>
        <w:t>學</w:t>
      </w:r>
    </w:p>
    <w:p w:rsidR="00F5745B" w:rsidRDefault="00F5745B">
      <w:pPr>
        <w:rPr>
          <w:sz w:val="120"/>
          <w:szCs w:val="120"/>
        </w:rPr>
      </w:pPr>
      <w:r w:rsidRPr="00F5745B">
        <w:rPr>
          <w:rFonts w:hint="eastAsia"/>
          <w:sz w:val="120"/>
          <w:szCs w:val="120"/>
        </w:rPr>
        <w:t>設</w:t>
      </w:r>
    </w:p>
    <w:p w:rsidR="00F5745B" w:rsidRPr="00F5745B" w:rsidRDefault="00F5745B">
      <w:r w:rsidRPr="00F5745B">
        <w:rPr>
          <w:rFonts w:hint="eastAsia"/>
          <w:sz w:val="120"/>
          <w:szCs w:val="120"/>
        </w:rPr>
        <w:t>計</w:t>
      </w:r>
    </w:p>
    <w:p w:rsidR="00F5745B" w:rsidRDefault="00F5745B"/>
    <w:p w:rsidR="00450D0E" w:rsidRPr="002F03CD" w:rsidRDefault="00450D0E">
      <w:pPr>
        <w:rPr>
          <w:sz w:val="48"/>
          <w:szCs w:val="48"/>
        </w:rPr>
      </w:pPr>
      <w:bookmarkStart w:id="0" w:name="_GoBack"/>
      <w:bookmarkEnd w:id="0"/>
    </w:p>
    <w:p w:rsidR="002F03CD" w:rsidRDefault="002F03CD">
      <w:pPr>
        <w:rPr>
          <w:sz w:val="96"/>
          <w:szCs w:val="96"/>
        </w:rPr>
      </w:pPr>
      <w:r w:rsidRPr="002F03CD">
        <w:rPr>
          <w:rFonts w:hint="eastAsia"/>
          <w:sz w:val="96"/>
          <w:szCs w:val="96"/>
        </w:rPr>
        <w:lastRenderedPageBreak/>
        <w:t>教</w:t>
      </w:r>
    </w:p>
    <w:p w:rsidR="002F03CD" w:rsidRDefault="002F03CD">
      <w:pPr>
        <w:rPr>
          <w:sz w:val="96"/>
          <w:szCs w:val="96"/>
        </w:rPr>
      </w:pPr>
      <w:r w:rsidRPr="002F03CD">
        <w:rPr>
          <w:rFonts w:hint="eastAsia"/>
          <w:sz w:val="96"/>
          <w:szCs w:val="96"/>
        </w:rPr>
        <w:t>學</w:t>
      </w:r>
    </w:p>
    <w:p w:rsidR="002F03CD" w:rsidRDefault="002F03CD">
      <w:pPr>
        <w:rPr>
          <w:sz w:val="96"/>
          <w:szCs w:val="96"/>
        </w:rPr>
      </w:pPr>
      <w:r w:rsidRPr="002F03CD">
        <w:rPr>
          <w:rFonts w:hint="eastAsia"/>
          <w:sz w:val="96"/>
          <w:szCs w:val="96"/>
        </w:rPr>
        <w:t>主</w:t>
      </w:r>
    </w:p>
    <w:p w:rsidR="00F5745B" w:rsidRPr="002F03CD" w:rsidRDefault="002F03CD">
      <w:pPr>
        <w:rPr>
          <w:sz w:val="96"/>
          <w:szCs w:val="96"/>
        </w:rPr>
      </w:pPr>
      <w:r w:rsidRPr="002F03CD">
        <w:rPr>
          <w:rFonts w:hint="eastAsia"/>
          <w:sz w:val="96"/>
          <w:szCs w:val="96"/>
        </w:rPr>
        <w:t>題</w:t>
      </w:r>
    </w:p>
    <w:p w:rsidR="002F03CD" w:rsidRDefault="002F03CD">
      <w:pPr>
        <w:rPr>
          <w:sz w:val="72"/>
          <w:szCs w:val="72"/>
        </w:rPr>
      </w:pPr>
    </w:p>
    <w:p w:rsidR="00F5745B" w:rsidRPr="00E5300A" w:rsidRDefault="002F03CD">
      <w:pPr>
        <w:rPr>
          <w:sz w:val="96"/>
          <w:szCs w:val="96"/>
        </w:rPr>
      </w:pPr>
      <w:r w:rsidRPr="00E5300A">
        <w:rPr>
          <w:rFonts w:hint="eastAsia"/>
          <w:sz w:val="96"/>
          <w:szCs w:val="96"/>
        </w:rPr>
        <w:t>國</w:t>
      </w:r>
      <w:r w:rsidRPr="00E5300A">
        <w:rPr>
          <w:rFonts w:hint="eastAsia"/>
          <w:sz w:val="96"/>
          <w:szCs w:val="96"/>
        </w:rPr>
        <w:t xml:space="preserve"> </w:t>
      </w:r>
      <w:r w:rsidRPr="00E5300A">
        <w:rPr>
          <w:rFonts w:hint="eastAsia"/>
          <w:sz w:val="96"/>
          <w:szCs w:val="96"/>
        </w:rPr>
        <w:t>文</w:t>
      </w:r>
      <w:r w:rsidRPr="00E5300A">
        <w:rPr>
          <w:rFonts w:hint="eastAsia"/>
          <w:sz w:val="96"/>
          <w:szCs w:val="96"/>
        </w:rPr>
        <w:t xml:space="preserve"> </w:t>
      </w:r>
      <w:r w:rsidRPr="00E5300A">
        <w:rPr>
          <w:rFonts w:hint="eastAsia"/>
          <w:sz w:val="96"/>
          <w:szCs w:val="96"/>
        </w:rPr>
        <w:t>科</w:t>
      </w:r>
    </w:p>
    <w:p w:rsidR="00F5745B" w:rsidRDefault="00F5745B"/>
    <w:p w:rsidR="00F5745B" w:rsidRDefault="00F5745B"/>
    <w:p w:rsidR="00F5745B" w:rsidRPr="002F03CD" w:rsidRDefault="002F03CD">
      <w:pPr>
        <w:rPr>
          <w:sz w:val="96"/>
          <w:szCs w:val="96"/>
        </w:rPr>
      </w:pPr>
      <w:r>
        <w:rPr>
          <w:rFonts w:hint="eastAsia"/>
        </w:rPr>
        <w:t xml:space="preserve">                        </w:t>
      </w:r>
      <w:r w:rsidRPr="002F03CD">
        <w:rPr>
          <w:rFonts w:hint="eastAsia"/>
          <w:sz w:val="96"/>
          <w:szCs w:val="96"/>
        </w:rPr>
        <w:t>散</w:t>
      </w:r>
      <w:r>
        <w:rPr>
          <w:rFonts w:hint="eastAsia"/>
          <w:sz w:val="96"/>
          <w:szCs w:val="96"/>
        </w:rPr>
        <w:t xml:space="preserve">    </w:t>
      </w:r>
      <w:r w:rsidRPr="002F03CD">
        <w:rPr>
          <w:rFonts w:hint="eastAsia"/>
          <w:sz w:val="96"/>
          <w:szCs w:val="96"/>
        </w:rPr>
        <w:t>戲</w:t>
      </w:r>
    </w:p>
    <w:p w:rsidR="00F5745B" w:rsidRDefault="00F5745B"/>
    <w:p w:rsidR="002F03CD" w:rsidRDefault="002F03CD"/>
    <w:p w:rsidR="002F03CD" w:rsidRPr="00E5300A" w:rsidRDefault="002F03CD" w:rsidP="00E5300A">
      <w:pPr>
        <w:ind w:left="1416" w:hangingChars="590" w:hanging="1416"/>
        <w:rPr>
          <w:sz w:val="52"/>
          <w:szCs w:val="52"/>
        </w:rPr>
      </w:pPr>
      <w:r>
        <w:rPr>
          <w:rFonts w:hint="eastAsia"/>
        </w:rPr>
        <w:t xml:space="preserve">            </w:t>
      </w:r>
      <w:r w:rsidRPr="00E5300A">
        <w:rPr>
          <w:rFonts w:hint="eastAsia"/>
          <w:sz w:val="52"/>
          <w:szCs w:val="52"/>
        </w:rPr>
        <w:t>東大版國文課本第三冊第九課</w:t>
      </w:r>
      <w:r w:rsidRPr="00E5300A">
        <w:rPr>
          <w:rFonts w:hint="eastAsia"/>
          <w:sz w:val="52"/>
          <w:szCs w:val="52"/>
        </w:rPr>
        <w:t xml:space="preserve">                                          </w:t>
      </w:r>
      <w:r w:rsidR="00E5300A">
        <w:rPr>
          <w:rFonts w:hint="eastAsia"/>
          <w:sz w:val="52"/>
          <w:szCs w:val="52"/>
        </w:rPr>
        <w:t xml:space="preserve">        </w:t>
      </w:r>
      <w:r w:rsidRPr="00E5300A">
        <w:rPr>
          <w:rFonts w:hint="eastAsia"/>
          <w:sz w:val="52"/>
          <w:szCs w:val="52"/>
        </w:rPr>
        <w:t>翰林版國文課本第</w:t>
      </w:r>
      <w:r w:rsidR="00E5300A" w:rsidRPr="00E5300A">
        <w:rPr>
          <w:rFonts w:hint="eastAsia"/>
          <w:sz w:val="52"/>
          <w:szCs w:val="52"/>
        </w:rPr>
        <w:t>三冊第九課</w:t>
      </w:r>
    </w:p>
    <w:p w:rsidR="002F03CD" w:rsidRDefault="002F03CD"/>
    <w:p w:rsidR="002F03CD" w:rsidRDefault="002F03CD"/>
    <w:p w:rsidR="00E5300A" w:rsidRDefault="00616558">
      <w:pPr>
        <w:rPr>
          <w:sz w:val="96"/>
          <w:szCs w:val="96"/>
        </w:rPr>
      </w:pPr>
      <w:r w:rsidRPr="00E5300A">
        <w:rPr>
          <w:rFonts w:hint="eastAsia"/>
          <w:sz w:val="96"/>
          <w:szCs w:val="96"/>
        </w:rPr>
        <w:lastRenderedPageBreak/>
        <w:t>教</w:t>
      </w:r>
    </w:p>
    <w:p w:rsidR="00E5300A" w:rsidRDefault="00616558">
      <w:pPr>
        <w:rPr>
          <w:sz w:val="96"/>
          <w:szCs w:val="96"/>
        </w:rPr>
      </w:pPr>
      <w:r w:rsidRPr="00E5300A">
        <w:rPr>
          <w:rFonts w:hint="eastAsia"/>
          <w:sz w:val="96"/>
          <w:szCs w:val="96"/>
        </w:rPr>
        <w:t>學</w:t>
      </w:r>
    </w:p>
    <w:p w:rsidR="00E5300A" w:rsidRDefault="00616558">
      <w:pPr>
        <w:rPr>
          <w:sz w:val="96"/>
          <w:szCs w:val="96"/>
        </w:rPr>
      </w:pPr>
      <w:r w:rsidRPr="00E5300A">
        <w:rPr>
          <w:rFonts w:hint="eastAsia"/>
          <w:sz w:val="96"/>
          <w:szCs w:val="96"/>
        </w:rPr>
        <w:t>規</w:t>
      </w:r>
    </w:p>
    <w:p w:rsidR="00E5300A" w:rsidRPr="00E5300A" w:rsidRDefault="00616558">
      <w:pPr>
        <w:rPr>
          <w:rFonts w:asciiTheme="minorEastAsia" w:hAnsiTheme="minorEastAsia"/>
          <w:sz w:val="96"/>
          <w:szCs w:val="96"/>
        </w:rPr>
      </w:pPr>
      <w:r w:rsidRPr="00E5300A">
        <w:rPr>
          <w:rFonts w:hint="eastAsia"/>
          <w:sz w:val="96"/>
          <w:szCs w:val="96"/>
        </w:rPr>
        <w:t>劃</w:t>
      </w:r>
    </w:p>
    <w:p w:rsidR="0036153D" w:rsidRDefault="0036153D">
      <w:pPr>
        <w:rPr>
          <w:rFonts w:asciiTheme="minorEastAsia" w:hAnsiTheme="minorEastAsia"/>
          <w:sz w:val="48"/>
          <w:szCs w:val="48"/>
        </w:rPr>
      </w:pPr>
    </w:p>
    <w:p w:rsidR="00E5300A" w:rsidRDefault="00E5300A">
      <w:pPr>
        <w:rPr>
          <w:rFonts w:asciiTheme="minorEastAsia" w:hAnsiTheme="minorEastAsia"/>
          <w:sz w:val="48"/>
          <w:szCs w:val="48"/>
        </w:rPr>
      </w:pPr>
      <w:r w:rsidRPr="00E5300A">
        <w:rPr>
          <w:rFonts w:asciiTheme="minorEastAsia" w:hAnsiTheme="minorEastAsia" w:hint="eastAsia"/>
          <w:sz w:val="48"/>
          <w:szCs w:val="48"/>
        </w:rPr>
        <w:t>一、引起動機：</w:t>
      </w:r>
      <w:r w:rsidR="000E5DF8">
        <w:rPr>
          <w:rFonts w:asciiTheme="minorEastAsia" w:hAnsiTheme="minorEastAsia" w:hint="eastAsia"/>
          <w:sz w:val="48"/>
          <w:szCs w:val="48"/>
        </w:rPr>
        <w:t>影片欣賞</w:t>
      </w:r>
    </w:p>
    <w:p w:rsidR="006A7F7A" w:rsidRDefault="006A7F7A">
      <w:pPr>
        <w:rPr>
          <w:rFonts w:asciiTheme="minorEastAsia" w:hAnsiTheme="minorEastAsia"/>
          <w:sz w:val="48"/>
          <w:szCs w:val="48"/>
        </w:rPr>
      </w:pPr>
      <w:r>
        <w:rPr>
          <w:rFonts w:asciiTheme="minorEastAsia" w:hAnsiTheme="minorEastAsia" w:hint="eastAsia"/>
          <w:sz w:val="48"/>
          <w:szCs w:val="48"/>
        </w:rPr>
        <w:t xml:space="preserve">    YOUTUBE網站黃香蓮歌仔戲團</w:t>
      </w:r>
      <w:r>
        <w:rPr>
          <w:rFonts w:asciiTheme="minorEastAsia" w:hAnsiTheme="minorEastAsia"/>
          <w:sz w:val="48"/>
          <w:szCs w:val="48"/>
        </w:rPr>
        <w:t>—</w:t>
      </w:r>
    </w:p>
    <w:p w:rsidR="006A7F7A" w:rsidRDefault="006A7F7A">
      <w:pPr>
        <w:rPr>
          <w:rFonts w:asciiTheme="minorEastAsia" w:hAnsiTheme="minorEastAsia"/>
          <w:sz w:val="48"/>
          <w:szCs w:val="48"/>
        </w:rPr>
      </w:pPr>
      <w:r>
        <w:rPr>
          <w:rFonts w:asciiTheme="minorEastAsia" w:hAnsiTheme="minorEastAsia" w:hint="eastAsia"/>
          <w:sz w:val="48"/>
          <w:szCs w:val="48"/>
        </w:rPr>
        <w:t xml:space="preserve">                          青天難斷</w:t>
      </w:r>
    </w:p>
    <w:p w:rsidR="006A7F7A" w:rsidRDefault="006A7F7A">
      <w:pPr>
        <w:rPr>
          <w:rFonts w:asciiTheme="minorEastAsia" w:hAnsiTheme="minorEastAsia"/>
          <w:sz w:val="48"/>
          <w:szCs w:val="48"/>
        </w:rPr>
      </w:pPr>
      <w:r>
        <w:rPr>
          <w:rFonts w:asciiTheme="minorEastAsia" w:hAnsiTheme="minorEastAsia" w:hint="eastAsia"/>
          <w:sz w:val="48"/>
          <w:szCs w:val="48"/>
        </w:rPr>
        <w:t xml:space="preserve">    YOUTUBE網站包青天─鍘美案</w:t>
      </w:r>
    </w:p>
    <w:p w:rsidR="006A7F7A" w:rsidRDefault="004C3474">
      <w:pPr>
        <w:rPr>
          <w:rFonts w:asciiTheme="minorEastAsia" w:hAnsiTheme="minorEastAsia"/>
          <w:sz w:val="32"/>
          <w:szCs w:val="32"/>
        </w:rPr>
      </w:pPr>
      <w:r>
        <w:rPr>
          <w:rFonts w:asciiTheme="minorEastAsia" w:hAnsiTheme="minorEastAsia" w:hint="eastAsia"/>
          <w:sz w:val="48"/>
          <w:szCs w:val="48"/>
        </w:rPr>
        <w:t xml:space="preserve">   </w:t>
      </w:r>
      <w:r w:rsidR="0036153D" w:rsidRPr="0036153D">
        <w:rPr>
          <w:rFonts w:asciiTheme="minorEastAsia" w:hAnsiTheme="minorEastAsia" w:hint="eastAsia"/>
          <w:sz w:val="32"/>
          <w:szCs w:val="32"/>
        </w:rPr>
        <w:t>孩子小時候</w:t>
      </w:r>
      <w:r w:rsidR="0036153D">
        <w:rPr>
          <w:rFonts w:asciiTheme="minorEastAsia" w:hAnsiTheme="minorEastAsia" w:hint="eastAsia"/>
          <w:sz w:val="32"/>
          <w:szCs w:val="32"/>
        </w:rPr>
        <w:t>很喜歡看歌仔戲</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喜歡五彩繽紛的妝容</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簡單的道具</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熱鬧的伴奏</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及台下吸引人垂涎欲滴的攤販</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廟裡香煙氤氳的神秘感</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長大後愛看為正義奮鬥的戲劇</w:t>
      </w:r>
      <w:r w:rsidR="0036153D" w:rsidRPr="0036153D">
        <w:rPr>
          <w:rFonts w:asciiTheme="minorEastAsia" w:hAnsiTheme="minorEastAsia" w:hint="eastAsia"/>
          <w:sz w:val="32"/>
          <w:szCs w:val="32"/>
        </w:rPr>
        <w:t>，</w:t>
      </w:r>
      <w:r w:rsidR="0036153D">
        <w:rPr>
          <w:rFonts w:asciiTheme="minorEastAsia" w:hAnsiTheme="minorEastAsia" w:hint="eastAsia"/>
          <w:sz w:val="32"/>
          <w:szCs w:val="32"/>
        </w:rPr>
        <w:t>看到包青天</w:t>
      </w:r>
      <w:r w:rsidR="001740CF">
        <w:rPr>
          <w:rFonts w:asciiTheme="minorEastAsia" w:hAnsiTheme="minorEastAsia" w:hint="eastAsia"/>
          <w:sz w:val="32"/>
          <w:szCs w:val="32"/>
        </w:rPr>
        <w:t>挺身抵擋特權為一般百姓討回公道</w:t>
      </w:r>
      <w:r w:rsidR="001740CF" w:rsidRPr="001740CF">
        <w:rPr>
          <w:rFonts w:asciiTheme="minorEastAsia" w:hAnsiTheme="minorEastAsia" w:hint="eastAsia"/>
          <w:sz w:val="32"/>
          <w:szCs w:val="32"/>
        </w:rPr>
        <w:t>，</w:t>
      </w:r>
      <w:r w:rsidR="001740CF">
        <w:rPr>
          <w:rFonts w:asciiTheme="minorEastAsia" w:hAnsiTheme="minorEastAsia" w:hint="eastAsia"/>
          <w:sz w:val="32"/>
          <w:szCs w:val="32"/>
        </w:rPr>
        <w:t>血脈噴張</w:t>
      </w:r>
      <w:r w:rsidR="001740CF" w:rsidRPr="001740CF">
        <w:rPr>
          <w:rFonts w:asciiTheme="minorEastAsia" w:hAnsiTheme="minorEastAsia" w:hint="eastAsia"/>
          <w:sz w:val="32"/>
          <w:szCs w:val="32"/>
        </w:rPr>
        <w:t>，</w:t>
      </w:r>
      <w:r w:rsidR="001740CF">
        <w:rPr>
          <w:rFonts w:asciiTheme="minorEastAsia" w:hAnsiTheme="minorEastAsia" w:hint="eastAsia"/>
          <w:sz w:val="32"/>
          <w:szCs w:val="32"/>
        </w:rPr>
        <w:t>大快人心</w:t>
      </w:r>
      <w:r w:rsidR="001740CF" w:rsidRPr="001740CF">
        <w:rPr>
          <w:rFonts w:asciiTheme="minorEastAsia" w:hAnsiTheme="minorEastAsia" w:hint="eastAsia"/>
          <w:sz w:val="32"/>
          <w:szCs w:val="32"/>
        </w:rPr>
        <w:t>。</w:t>
      </w:r>
      <w:r w:rsidR="001740CF">
        <w:rPr>
          <w:rFonts w:asciiTheme="minorEastAsia" w:hAnsiTheme="minorEastAsia" w:hint="eastAsia"/>
          <w:sz w:val="32"/>
          <w:szCs w:val="32"/>
        </w:rPr>
        <w:t>這兩齣戲劇可以吸引學生的注意</w:t>
      </w:r>
      <w:r w:rsidR="001740CF" w:rsidRPr="001740CF">
        <w:rPr>
          <w:rFonts w:asciiTheme="minorEastAsia" w:hAnsiTheme="minorEastAsia" w:hint="eastAsia"/>
          <w:sz w:val="32"/>
          <w:szCs w:val="32"/>
        </w:rPr>
        <w:t>，</w:t>
      </w:r>
      <w:r w:rsidR="001740CF">
        <w:rPr>
          <w:rFonts w:asciiTheme="minorEastAsia" w:hAnsiTheme="minorEastAsia" w:hint="eastAsia"/>
          <w:sz w:val="32"/>
          <w:szCs w:val="32"/>
        </w:rPr>
        <w:t>並進入散戲的主題</w:t>
      </w:r>
      <w:r w:rsidR="001740CF" w:rsidRPr="001740CF">
        <w:rPr>
          <w:rFonts w:asciiTheme="minorEastAsia" w:hAnsiTheme="minorEastAsia" w:hint="eastAsia"/>
          <w:sz w:val="32"/>
          <w:szCs w:val="32"/>
        </w:rPr>
        <w:t>。</w:t>
      </w:r>
    </w:p>
    <w:p w:rsidR="006A7F7A" w:rsidRDefault="0036153D">
      <w:pPr>
        <w:rPr>
          <w:rFonts w:asciiTheme="minorEastAsia" w:hAnsiTheme="minorEastAsia"/>
          <w:sz w:val="48"/>
          <w:szCs w:val="48"/>
        </w:rPr>
      </w:pPr>
      <w:r>
        <w:rPr>
          <w:rFonts w:asciiTheme="minorEastAsia" w:hAnsiTheme="minorEastAsia" w:hint="eastAsia"/>
          <w:sz w:val="32"/>
          <w:szCs w:val="32"/>
        </w:rPr>
        <w:lastRenderedPageBreak/>
        <w:t xml:space="preserve"> </w:t>
      </w:r>
      <w:r w:rsidR="001740CF" w:rsidRPr="001740CF">
        <w:rPr>
          <w:rFonts w:asciiTheme="minorEastAsia" w:hAnsiTheme="minorEastAsia" w:hint="eastAsia"/>
          <w:sz w:val="48"/>
          <w:szCs w:val="48"/>
        </w:rPr>
        <w:t>二、</w:t>
      </w:r>
      <w:r w:rsidR="0032432E">
        <w:rPr>
          <w:rFonts w:asciiTheme="minorEastAsia" w:hAnsiTheme="minorEastAsia" w:hint="eastAsia"/>
          <w:sz w:val="48"/>
          <w:szCs w:val="48"/>
        </w:rPr>
        <w:t>主題內容</w:t>
      </w:r>
      <w:r w:rsidR="00151F0F" w:rsidRPr="00151F0F">
        <w:rPr>
          <w:rFonts w:asciiTheme="minorEastAsia" w:hAnsiTheme="minorEastAsia" w:hint="eastAsia"/>
          <w:sz w:val="48"/>
          <w:szCs w:val="48"/>
        </w:rPr>
        <w:t>：</w:t>
      </w:r>
      <w:r w:rsidR="00151F0F">
        <w:rPr>
          <w:rFonts w:asciiTheme="minorEastAsia" w:hAnsiTheme="minorEastAsia" w:hint="eastAsia"/>
          <w:sz w:val="48"/>
          <w:szCs w:val="48"/>
        </w:rPr>
        <w:t>課本選文</w:t>
      </w:r>
    </w:p>
    <w:p w:rsidR="0032432E" w:rsidRPr="004C3474" w:rsidRDefault="00E5300A" w:rsidP="004C3474">
      <w:pPr>
        <w:pStyle w:val="para02"/>
        <w:spacing w:line="440" w:lineRule="exact"/>
        <w:ind w:left="0" w:firstLine="0"/>
        <w:rPr>
          <w:rFonts w:ascii="標楷體" w:hAnsi="標楷體"/>
          <w:sz w:val="27"/>
          <w:szCs w:val="27"/>
          <w:lang w:eastAsia="zh-TW"/>
        </w:rPr>
      </w:pPr>
      <w:r>
        <w:rPr>
          <w:rFonts w:asciiTheme="minorEastAsia" w:hAnsiTheme="minorEastAsia" w:hint="eastAsia"/>
          <w:sz w:val="48"/>
          <w:szCs w:val="48"/>
          <w:lang w:eastAsia="zh-TW"/>
        </w:rPr>
        <w:t xml:space="preserve">   </w:t>
      </w:r>
      <w:r w:rsidR="0032432E" w:rsidRPr="004C3474">
        <w:rPr>
          <w:rFonts w:ascii="標楷體" w:hAnsi="標楷體" w:hint="eastAsia"/>
          <w:color w:val="0000FF"/>
          <w:sz w:val="27"/>
          <w:szCs w:val="27"/>
          <w:bdr w:val="single" w:sz="4" w:space="0" w:color="auto"/>
          <w:lang w:eastAsia="zh-TW"/>
        </w:rPr>
        <w:t>１</w:t>
      </w:r>
      <w:r w:rsidR="0032432E" w:rsidRPr="004C3474">
        <w:rPr>
          <w:rFonts w:ascii="標楷體" w:hAnsi="標楷體"/>
          <w:sz w:val="27"/>
          <w:szCs w:val="27"/>
          <w:lang w:eastAsia="zh-TW"/>
        </w:rPr>
        <w:t>戲，就這樣散了！</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u w:val="single"/>
          <w:lang w:eastAsia="zh-TW"/>
        </w:rPr>
        <w:t>秀潔</w:t>
      </w:r>
      <w:r w:rsidRPr="004C3474">
        <w:rPr>
          <w:rFonts w:ascii="標楷體" w:hAnsi="標楷體"/>
          <w:sz w:val="27"/>
          <w:szCs w:val="27"/>
          <w:lang w:eastAsia="zh-TW"/>
        </w:rPr>
        <w:t>回到後臺，脫了戲裝，把臉洗淨，換上便服，掀開布帘，在外邊長板凳上坐下抽菸。</w:t>
      </w:r>
    </w:p>
    <w:p w:rsidR="007B335D" w:rsidRDefault="0032432E" w:rsidP="007B335D">
      <w:pPr>
        <w:pStyle w:val="para11"/>
        <w:spacing w:line="440" w:lineRule="exact"/>
        <w:rPr>
          <w:rFonts w:ascii="標楷體" w:hAnsi="標楷體"/>
          <w:sz w:val="27"/>
          <w:szCs w:val="27"/>
          <w:lang w:eastAsia="zh-TW"/>
        </w:rPr>
      </w:pPr>
      <w:r w:rsidRPr="004C3474">
        <w:rPr>
          <w:rFonts w:ascii="標楷體" w:hAnsi="標楷體"/>
          <w:sz w:val="27"/>
          <w:szCs w:val="27"/>
          <w:lang w:eastAsia="zh-TW"/>
        </w:rPr>
        <w:t>菸抽了大半截，才看到</w:t>
      </w:r>
      <w:r w:rsidRPr="004C3474">
        <w:rPr>
          <w:rFonts w:ascii="標楷體" w:hAnsi="標楷體"/>
          <w:sz w:val="27"/>
          <w:szCs w:val="27"/>
          <w:u w:val="single"/>
          <w:lang w:eastAsia="zh-TW"/>
        </w:rPr>
        <w:t>秦香蓮</w:t>
      </w:r>
      <w:r w:rsidRPr="004C3474">
        <w:rPr>
          <w:rFonts w:ascii="標楷體" w:hAnsi="標楷體"/>
          <w:sz w:val="27"/>
          <w:szCs w:val="27"/>
          <w:lang w:eastAsia="zh-TW"/>
        </w:rPr>
        <w:t>帶著四個孩子悠哉悠哉的晃回來，她已經退了妝，穿上輕便的夏服，喜孜孜的邊走邊玩，一點歉疚的神色都沒有。</w:t>
      </w:r>
      <w:r w:rsidRPr="004C3474">
        <w:rPr>
          <w:rFonts w:ascii="標楷體" w:hAnsi="標楷體"/>
          <w:sz w:val="27"/>
          <w:szCs w:val="27"/>
          <w:u w:val="single"/>
          <w:lang w:eastAsia="zh-TW"/>
        </w:rPr>
        <w:t>秀潔</w:t>
      </w:r>
      <w:r w:rsidRPr="004C3474">
        <w:rPr>
          <w:rFonts w:ascii="標楷體" w:hAnsi="標楷體"/>
          <w:sz w:val="27"/>
          <w:szCs w:val="27"/>
          <w:lang w:eastAsia="zh-TW"/>
        </w:rPr>
        <w:t>看了，不由得大怒起來，豈有此理，真正豈有此理，原先以為她趕不回來上戲，沒想到她卻早有預謀，早已退妝，故意賴掉那段戲，一個演戲的人，怎麼可以對戲那麼不尊重？</w:t>
      </w:r>
    </w:p>
    <w:p w:rsidR="0032432E" w:rsidRPr="004C3474" w:rsidRDefault="0032432E" w:rsidP="007B335D">
      <w:pPr>
        <w:pStyle w:val="para11"/>
        <w:spacing w:line="440" w:lineRule="exact"/>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２</w:t>
      </w:r>
      <w:r w:rsidRPr="004C3474">
        <w:rPr>
          <w:rFonts w:ascii="標楷體" w:hAnsi="標楷體"/>
          <w:sz w:val="27"/>
          <w:szCs w:val="27"/>
          <w:u w:val="single"/>
          <w:lang w:eastAsia="zh-TW"/>
        </w:rPr>
        <w:t>秦香蓮</w:t>
      </w:r>
      <w:r w:rsidRPr="004C3474">
        <w:rPr>
          <w:rFonts w:ascii="標楷體" w:hAnsi="標楷體"/>
          <w:sz w:val="27"/>
          <w:szCs w:val="27"/>
          <w:lang w:eastAsia="zh-TW"/>
        </w:rPr>
        <w:t>回到戲臺邊，一面叮嚀孩子們不要亂跑，一面輕描淡寫的跟她打招呼：「散戲啦？」</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「是啊！」她心裡有氣，嘴下便不分輕重起來：「這場戲演得好差，演員不負責任，草草散了。」</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u w:val="single"/>
          <w:lang w:eastAsia="zh-TW"/>
        </w:rPr>
        <w:t>阿旺</w:t>
      </w:r>
      <w:r w:rsidRPr="004C3474">
        <w:rPr>
          <w:rFonts w:ascii="標楷體" w:hAnsi="標楷體"/>
          <w:sz w:val="27"/>
          <w:szCs w:val="27"/>
          <w:lang w:eastAsia="zh-TW"/>
        </w:rPr>
        <w:t>嫂不知是聽不出她話裡有話，還是故意裝迷糊，仍然淡淡地拋下兩句話來：「對啊！沒有觀眾，大家都沒有精神。」</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u w:val="single"/>
          <w:lang w:eastAsia="zh-TW"/>
        </w:rPr>
        <w:t>秀潔</w:t>
      </w:r>
      <w:r w:rsidRPr="004C3474">
        <w:rPr>
          <w:rFonts w:ascii="標楷體" w:hAnsi="標楷體"/>
          <w:sz w:val="27"/>
          <w:szCs w:val="27"/>
          <w:lang w:eastAsia="zh-TW"/>
        </w:rPr>
        <w:t>突然咬牙切齒地說：「不管有沒有觀眾，戲都應該好好演。」</w:t>
      </w:r>
    </w:p>
    <w:p w:rsidR="007B335D" w:rsidRDefault="0032432E" w:rsidP="007B335D">
      <w:pPr>
        <w:pStyle w:val="para11"/>
        <w:spacing w:line="440" w:lineRule="exact"/>
        <w:rPr>
          <w:rFonts w:ascii="標楷體" w:hAnsi="標楷體"/>
          <w:color w:val="0000FF"/>
          <w:sz w:val="27"/>
          <w:szCs w:val="27"/>
          <w:bdr w:val="single" w:sz="4" w:space="0" w:color="auto"/>
          <w:lang w:eastAsia="zh-TW"/>
        </w:rPr>
      </w:pPr>
      <w:r w:rsidRPr="004C3474">
        <w:rPr>
          <w:rFonts w:ascii="標楷體" w:hAnsi="標楷體"/>
          <w:sz w:val="27"/>
          <w:szCs w:val="27"/>
          <w:u w:val="single"/>
          <w:lang w:eastAsia="zh-TW"/>
        </w:rPr>
        <w:t>阿旺</w:t>
      </w:r>
      <w:r w:rsidRPr="004C3474">
        <w:rPr>
          <w:rFonts w:ascii="標楷體" w:hAnsi="標楷體"/>
          <w:sz w:val="27"/>
          <w:szCs w:val="27"/>
          <w:lang w:eastAsia="zh-TW"/>
        </w:rPr>
        <w:t>嫂正蹲著替孩子綁鞋帶，愣住了，手停下來，轉過頭，用疑惑的眼光仰視她，似乎不相信這句話出自她的口中；兩人目光「恰」的一下碰上了，</w:t>
      </w:r>
      <w:r w:rsidRPr="004C3474">
        <w:rPr>
          <w:rFonts w:ascii="標楷體" w:hAnsi="標楷體"/>
          <w:sz w:val="27"/>
          <w:szCs w:val="27"/>
          <w:u w:val="single"/>
          <w:lang w:eastAsia="zh-TW"/>
        </w:rPr>
        <w:t>秀潔</w:t>
      </w:r>
      <w:r w:rsidRPr="004C3474">
        <w:rPr>
          <w:rFonts w:ascii="標楷體" w:hAnsi="標楷體"/>
          <w:sz w:val="27"/>
          <w:szCs w:val="27"/>
          <w:lang w:eastAsia="zh-TW"/>
        </w:rPr>
        <w:t>立即別過頭</w:t>
      </w:r>
      <w:r w:rsidRPr="004C3474">
        <w:rPr>
          <w:rFonts w:ascii="標楷體" w:hAnsi="標楷體" w:hint="eastAsia"/>
          <w:sz w:val="27"/>
          <w:szCs w:val="27"/>
          <w:lang w:eastAsia="zh-TW"/>
        </w:rPr>
        <w:t>6</w:t>
      </w:r>
      <w:r w:rsidRPr="004C3474">
        <w:rPr>
          <w:rFonts w:ascii="標楷體" w:hAnsi="標楷體"/>
          <w:sz w:val="27"/>
          <w:szCs w:val="27"/>
          <w:lang w:eastAsia="zh-TW"/>
        </w:rPr>
        <w:t>去，她沒想到自己會這樣說；現在既然說了，就由它去，也許大家扯開來講會比較好。</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３</w:t>
      </w:r>
      <w:r w:rsidRPr="004C3474">
        <w:rPr>
          <w:rFonts w:ascii="標楷體" w:hAnsi="標楷體"/>
          <w:sz w:val="27"/>
          <w:szCs w:val="27"/>
          <w:lang w:eastAsia="zh-TW"/>
        </w:rPr>
        <w:t>停了幾秒鐘，聽到</w:t>
      </w:r>
      <w:r w:rsidRPr="004C3474">
        <w:rPr>
          <w:rFonts w:ascii="標楷體" w:hAnsi="標楷體"/>
          <w:sz w:val="27"/>
          <w:szCs w:val="27"/>
          <w:u w:val="single"/>
          <w:lang w:eastAsia="zh-TW"/>
        </w:rPr>
        <w:t>阿旺</w:t>
      </w:r>
      <w:r w:rsidRPr="004C3474">
        <w:rPr>
          <w:rFonts w:ascii="標楷體" w:hAnsi="標楷體"/>
          <w:sz w:val="27"/>
          <w:szCs w:val="27"/>
          <w:lang w:eastAsia="zh-TW"/>
        </w:rPr>
        <w:t>嫂的聲音：「你是在說我？」</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「對！既然說了，也就不怕你生氣，那段戲最重要，你怎麼可以離開？」「</w:t>
      </w:r>
      <w:r w:rsidRPr="004C3474">
        <w:rPr>
          <w:rFonts w:ascii="標楷體" w:hAnsi="標楷體"/>
          <w:sz w:val="27"/>
          <w:szCs w:val="27"/>
          <w:u w:val="single"/>
          <w:lang w:eastAsia="zh-TW"/>
        </w:rPr>
        <w:t>吉仔</w:t>
      </w:r>
      <w:r w:rsidRPr="004C3474">
        <w:rPr>
          <w:rFonts w:ascii="標楷體" w:hAnsi="標楷體"/>
          <w:sz w:val="27"/>
          <w:szCs w:val="27"/>
          <w:lang w:eastAsia="zh-TW"/>
        </w:rPr>
        <w:t>撞到木箱子，頭上撞一個大包，哭不停，我哄他，騙他，無效，只好帶他去吃冰。」</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「難道你不知道馬上就有你的戲？」</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「知道，我怎麼不知道。」</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「知道還偏偏要去？」</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「你，你不知道，一個做母親的……」</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「我怎麼不知道，怎麼不知道你兒女命好，稍微哭一下，就不得了啦，戲也不演啦……」</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lastRenderedPageBreak/>
        <w:t>「喂，喂，你講話要有良心，你知道你在講什麼嗎？我給你講</w:t>
      </w:r>
      <w:r w:rsidRPr="004C3474">
        <w:rPr>
          <w:rFonts w:ascii="標楷體" w:hAnsi="標楷體" w:hint="eastAsia"/>
          <w:sz w:val="27"/>
          <w:szCs w:val="27"/>
          <w:lang w:eastAsia="zh-TW"/>
        </w:rPr>
        <w:t>7</w:t>
      </w:r>
      <w:r w:rsidRPr="004C3474">
        <w:rPr>
          <w:rFonts w:ascii="標楷體" w:hAnsi="標楷體"/>
          <w:sz w:val="27"/>
          <w:szCs w:val="27"/>
          <w:lang w:eastAsia="zh-TW"/>
        </w:rPr>
        <w:t>，</w:t>
      </w:r>
      <w:r w:rsidRPr="004C3474">
        <w:rPr>
          <w:rFonts w:ascii="標楷體" w:hAnsi="標楷體"/>
          <w:sz w:val="27"/>
          <w:szCs w:val="27"/>
          <w:u w:val="single"/>
          <w:lang w:eastAsia="zh-TW"/>
        </w:rPr>
        <w:t>吉仔</w:t>
      </w:r>
      <w:r w:rsidRPr="004C3474">
        <w:rPr>
          <w:rFonts w:ascii="標楷體" w:hAnsi="標楷體"/>
          <w:sz w:val="27"/>
          <w:szCs w:val="27"/>
          <w:lang w:eastAsia="zh-TW"/>
        </w:rPr>
        <w:t>頭上撞一個大包，哭個不停，我才帶他們去的。老實給你講，這邊的人也不是捨不得孩子哭的，剛才在戲臺上，你跟我講小的在哭，我給你說管他去哭，有沒有，有沒有，你憑良心講。……平常時，小孩哭哭沒有關係，要是出了意外……」</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４</w:t>
      </w:r>
      <w:r w:rsidRPr="004C3474">
        <w:rPr>
          <w:rFonts w:ascii="標楷體" w:hAnsi="標楷體"/>
          <w:sz w:val="27"/>
          <w:szCs w:val="27"/>
          <w:lang w:eastAsia="zh-TW"/>
        </w:rPr>
        <w:t>其他人都吃驚的圍攏過來，他們好似不敢相信，一向溫順乖巧的</w:t>
      </w:r>
      <w:r w:rsidRPr="004C3474">
        <w:rPr>
          <w:rFonts w:ascii="標楷體" w:hAnsi="標楷體"/>
          <w:sz w:val="27"/>
          <w:szCs w:val="27"/>
          <w:u w:val="single"/>
          <w:lang w:eastAsia="zh-TW"/>
        </w:rPr>
        <w:t>秀潔</w:t>
      </w:r>
      <w:r w:rsidRPr="004C3474">
        <w:rPr>
          <w:rFonts w:ascii="標楷體" w:hAnsi="標楷體"/>
          <w:sz w:val="27"/>
          <w:szCs w:val="27"/>
          <w:lang w:eastAsia="zh-TW"/>
        </w:rPr>
        <w:t>也會跟人吵架；大家七嘴八舌的勸，兩個人並不因此罷休，反而越說越激烈，嘩哩嘩啦講一堆，除了</w:t>
      </w:r>
      <w:smartTag w:uri="urn:schemas-microsoft-com:office:smarttags" w:element="chmetcnv">
        <w:smartTagPr>
          <w:attr w:name="TCSC" w:val="1"/>
          <w:attr w:name="NumberType" w:val="3"/>
          <w:attr w:name="Negative" w:val="False"/>
          <w:attr w:name="HasSpace" w:val="False"/>
          <w:attr w:name="SourceValue" w:val="3"/>
          <w:attr w:name="UnitName" w:val="兩"/>
        </w:smartTagPr>
        <w:r w:rsidRPr="004C3474">
          <w:rPr>
            <w:rFonts w:ascii="標楷體" w:hAnsi="標楷體"/>
            <w:sz w:val="27"/>
            <w:szCs w:val="27"/>
            <w:lang w:eastAsia="zh-TW"/>
          </w:rPr>
          <w:t>三兩</w:t>
        </w:r>
      </w:smartTag>
      <w:r w:rsidRPr="004C3474">
        <w:rPr>
          <w:rFonts w:ascii="標楷體" w:hAnsi="標楷體"/>
          <w:sz w:val="27"/>
          <w:szCs w:val="27"/>
          <w:lang w:eastAsia="zh-TW"/>
        </w:rPr>
        <w:t>句彼此挑剔的話語以外，大部分的話都在表明心跡，陳述自己對歌仔戲的正確忠實的態度，語調十分慷慨激昂。勸架的人聽了，也慷慨激昂起來，也同樣大聲地搶著表明他們對歌仔戲的態度，到最後，大家都開口在講話，一時人聲鼎沸，分不清誰是敘述者，誰是聽眾；至於</w:t>
      </w:r>
      <w:r w:rsidRPr="004C3474">
        <w:rPr>
          <w:rFonts w:ascii="標楷體" w:hAnsi="標楷體"/>
          <w:sz w:val="27"/>
          <w:szCs w:val="27"/>
          <w:u w:val="single"/>
          <w:lang w:eastAsia="zh-TW"/>
        </w:rPr>
        <w:t>阿旺</w:t>
      </w:r>
      <w:r w:rsidRPr="004C3474">
        <w:rPr>
          <w:rFonts w:ascii="標楷體" w:hAnsi="標楷體"/>
          <w:sz w:val="27"/>
          <w:szCs w:val="27"/>
          <w:lang w:eastAsia="zh-TW"/>
        </w:rPr>
        <w:t>嫂與</w:t>
      </w:r>
      <w:r w:rsidRPr="004C3474">
        <w:rPr>
          <w:rFonts w:ascii="標楷體" w:hAnsi="標楷體"/>
          <w:sz w:val="27"/>
          <w:szCs w:val="27"/>
          <w:u w:val="single"/>
          <w:lang w:eastAsia="zh-TW"/>
        </w:rPr>
        <w:t>秀潔</w:t>
      </w:r>
      <w:r w:rsidRPr="004C3474">
        <w:rPr>
          <w:rFonts w:ascii="標楷體" w:hAnsi="標楷體"/>
          <w:sz w:val="27"/>
          <w:szCs w:val="27"/>
          <w:lang w:eastAsia="zh-TW"/>
        </w:rPr>
        <w:t>，早就被許多聲音隔開了，她們都聽不到對方在說什麼，卻賣力的講個不停。</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５</w:t>
      </w:r>
      <w:r w:rsidRPr="004C3474">
        <w:rPr>
          <w:rFonts w:ascii="標楷體" w:hAnsi="標楷體"/>
          <w:sz w:val="27"/>
          <w:szCs w:val="27"/>
          <w:u w:val="single"/>
          <w:lang w:eastAsia="zh-TW"/>
        </w:rPr>
        <w:t>金發</w:t>
      </w:r>
      <w:r w:rsidRPr="004C3474">
        <w:rPr>
          <w:rFonts w:ascii="標楷體" w:hAnsi="標楷體"/>
          <w:sz w:val="27"/>
          <w:szCs w:val="27"/>
          <w:lang w:eastAsia="zh-TW"/>
        </w:rPr>
        <w:t>伯站在稍遠的地方，木然地看著他們，他抽著菸，始終不發一語。天色漸自黯了，僅剩的那一點餘光照在他佝僂的身上，竟意外地顯出他的單薄來。</w:t>
      </w:r>
      <w:r w:rsidRPr="004C3474">
        <w:rPr>
          <w:rFonts w:ascii="標楷體" w:hAnsi="標楷體"/>
          <w:sz w:val="27"/>
          <w:szCs w:val="27"/>
          <w:u w:val="single"/>
          <w:lang w:eastAsia="zh-TW"/>
        </w:rPr>
        <w:t>秀潔</w:t>
      </w:r>
      <w:r w:rsidRPr="004C3474">
        <w:rPr>
          <w:rFonts w:ascii="標楷體" w:hAnsi="標楷體"/>
          <w:sz w:val="27"/>
          <w:szCs w:val="27"/>
          <w:lang w:eastAsia="zh-TW"/>
        </w:rPr>
        <w:t>從人與人之間的縫隙裡望過去，看到紙菸上那一點火光在他臉上一閃一滅，一閃一滅，那蒼老憂鬱而頹喪的神情便一下子鮮明起來，不由得想起以前教戲給她時的威嚴自信的臉色，兩相對照之下，使她內心悸動不已，便噤聲了。</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６</w:t>
      </w:r>
      <w:r w:rsidRPr="004C3474">
        <w:rPr>
          <w:rFonts w:ascii="標楷體" w:hAnsi="標楷體"/>
          <w:sz w:val="27"/>
          <w:szCs w:val="27"/>
          <w:u w:val="single"/>
          <w:lang w:eastAsia="zh-TW"/>
        </w:rPr>
        <w:t>翠鳳</w:t>
      </w:r>
      <w:r w:rsidRPr="004C3474">
        <w:rPr>
          <w:rFonts w:ascii="標楷體" w:hAnsi="標楷體"/>
          <w:sz w:val="27"/>
          <w:szCs w:val="27"/>
          <w:lang w:eastAsia="zh-TW"/>
        </w:rPr>
        <w:t>走過來，跟她說些什麼，她沒聽清楚，本想要告訴她</w:t>
      </w:r>
      <w:r w:rsidRPr="004C3474">
        <w:rPr>
          <w:rFonts w:ascii="標楷體" w:hAnsi="標楷體"/>
          <w:sz w:val="27"/>
          <w:szCs w:val="27"/>
          <w:u w:val="single"/>
          <w:lang w:eastAsia="zh-TW"/>
        </w:rPr>
        <w:t>阿旺</w:t>
      </w:r>
      <w:r w:rsidRPr="004C3474">
        <w:rPr>
          <w:rFonts w:ascii="標楷體" w:hAnsi="標楷體"/>
          <w:sz w:val="27"/>
          <w:szCs w:val="27"/>
          <w:lang w:eastAsia="zh-TW"/>
        </w:rPr>
        <w:t>嫂不該下了妝、帶孩子去吃冰，想想也就算了；</w:t>
      </w:r>
      <w:r w:rsidRPr="004C3474">
        <w:rPr>
          <w:rFonts w:ascii="標楷體" w:hAnsi="標楷體"/>
          <w:sz w:val="27"/>
          <w:szCs w:val="27"/>
          <w:u w:val="single"/>
          <w:lang w:eastAsia="zh-TW"/>
        </w:rPr>
        <w:t>阿旺</w:t>
      </w:r>
      <w:r w:rsidRPr="004C3474">
        <w:rPr>
          <w:rFonts w:ascii="標楷體" w:hAnsi="標楷體"/>
          <w:sz w:val="27"/>
          <w:szCs w:val="27"/>
          <w:lang w:eastAsia="zh-TW"/>
        </w:rPr>
        <w:t>嫂一直在強調，反正沒有人看戲，是不是認真演都無所謂。她心裡知道，大家心裡想的，完全不是這回事，卻也懶得再去分辯。以前出去唱流行歌曲的人，現在個個收入都比她好，她從不去計較，也不拿自己與她們相比。她後來也在戲臺上唱過流行歌，甚至做過「蜘蛛美人」那樣的事，不過，這是完全不同的兩回事，兩相比較，她慶幸自己起碼還能維持現在這個樣子；雖則她已暗暗下了決定，不管如何，絕對不讓自己再繼續維持這個樣子了。</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７</w:t>
      </w:r>
      <w:r w:rsidRPr="004C3474">
        <w:rPr>
          <w:rFonts w:ascii="標楷體" w:hAnsi="標楷體"/>
          <w:sz w:val="27"/>
          <w:szCs w:val="27"/>
          <w:lang w:eastAsia="zh-TW"/>
        </w:rPr>
        <w:t>唉！是應該老老實實呆在家裡了，</w:t>
      </w:r>
      <w:r w:rsidRPr="004C3474">
        <w:rPr>
          <w:rFonts w:ascii="標楷體" w:hAnsi="標楷體"/>
          <w:sz w:val="27"/>
          <w:szCs w:val="27"/>
          <w:u w:val="single"/>
          <w:lang w:eastAsia="zh-TW"/>
        </w:rPr>
        <w:t>秀潔</w:t>
      </w:r>
      <w:r w:rsidRPr="004C3474">
        <w:rPr>
          <w:rFonts w:ascii="標楷體" w:hAnsi="標楷體"/>
          <w:sz w:val="27"/>
          <w:szCs w:val="27"/>
          <w:lang w:eastAsia="zh-TW"/>
        </w:rPr>
        <w:t>想，回去跟年邁的父母學種田，將來不要太挑剔，找個安分勤懇的種田人嫁了，生幾個孩子，好好教導他們，也不必規定他們必須有什麼大成就，只要安安分分做人，</w:t>
      </w:r>
      <w:r w:rsidRPr="004C3474">
        <w:rPr>
          <w:rFonts w:ascii="標楷體" w:hAnsi="標楷體"/>
          <w:sz w:val="27"/>
          <w:szCs w:val="27"/>
          <w:lang w:eastAsia="zh-TW"/>
        </w:rPr>
        <w:lastRenderedPageBreak/>
        <w:t>不學歌仔戲就可以了。</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是了，就是這樣，去跟</w:t>
      </w:r>
      <w:r w:rsidRPr="004C3474">
        <w:rPr>
          <w:rFonts w:ascii="標楷體" w:hAnsi="標楷體"/>
          <w:sz w:val="27"/>
          <w:szCs w:val="27"/>
          <w:u w:val="single"/>
          <w:lang w:eastAsia="zh-TW"/>
        </w:rPr>
        <w:t>金發</w:t>
      </w:r>
      <w:r w:rsidRPr="004C3474">
        <w:rPr>
          <w:rFonts w:ascii="標楷體" w:hAnsi="標楷體"/>
          <w:sz w:val="27"/>
          <w:szCs w:val="27"/>
          <w:lang w:eastAsia="zh-TW"/>
        </w:rPr>
        <w:t>伯說。</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８</w:t>
      </w:r>
      <w:r w:rsidRPr="004C3474">
        <w:rPr>
          <w:rFonts w:ascii="標楷體" w:hAnsi="標楷體"/>
          <w:sz w:val="27"/>
          <w:szCs w:val="27"/>
          <w:u w:val="single"/>
          <w:lang w:eastAsia="zh-TW"/>
        </w:rPr>
        <w:t>秀潔</w:t>
      </w:r>
      <w:r w:rsidRPr="004C3474">
        <w:rPr>
          <w:rFonts w:ascii="標楷體" w:hAnsi="標楷體"/>
          <w:sz w:val="27"/>
          <w:szCs w:val="27"/>
          <w:lang w:eastAsia="zh-TW"/>
        </w:rPr>
        <w:t>向</w:t>
      </w:r>
      <w:r w:rsidRPr="004C3474">
        <w:rPr>
          <w:rFonts w:ascii="標楷體" w:hAnsi="標楷體"/>
          <w:sz w:val="27"/>
          <w:szCs w:val="27"/>
          <w:u w:val="single"/>
          <w:lang w:eastAsia="zh-TW"/>
        </w:rPr>
        <w:t>金發</w:t>
      </w:r>
      <w:r w:rsidRPr="004C3474">
        <w:rPr>
          <w:rFonts w:ascii="標楷體" w:hAnsi="標楷體"/>
          <w:sz w:val="27"/>
          <w:szCs w:val="27"/>
          <w:lang w:eastAsia="zh-TW"/>
        </w:rPr>
        <w:t>伯走去，走到他身邊，她聽到自己急促的呼吸聲；她在他身邊站了幾秒鐘，考慮著如何啟齒，卻聽</w:t>
      </w:r>
      <w:r w:rsidRPr="004C3474">
        <w:rPr>
          <w:rFonts w:ascii="標楷體" w:hAnsi="標楷體"/>
          <w:sz w:val="27"/>
          <w:szCs w:val="27"/>
          <w:u w:val="single"/>
          <w:lang w:eastAsia="zh-TW"/>
        </w:rPr>
        <w:t>金發</w:t>
      </w:r>
      <w:r w:rsidRPr="004C3474">
        <w:rPr>
          <w:rFonts w:ascii="標楷體" w:hAnsi="標楷體"/>
          <w:sz w:val="27"/>
          <w:szCs w:val="27"/>
          <w:lang w:eastAsia="zh-TW"/>
        </w:rPr>
        <w:t>伯說：</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「我看我們這樣下去也不是辦法，大家這樣懶散隨便，怎麼能夠把戲演好？今晚這一場，大家拿出精神，認真做，不管有沒有人看，我們要演一場最精彩的！……我選的戲目是</w:t>
      </w:r>
      <w:r w:rsidRPr="004C3474">
        <w:rPr>
          <w:rFonts w:ascii="標楷體" w:hAnsi="標楷體"/>
          <w:sz w:val="27"/>
          <w:szCs w:val="27"/>
          <w:u w:val="wave"/>
          <w:lang w:eastAsia="zh-TW"/>
        </w:rPr>
        <w:t>精忠岳飛</w:t>
      </w:r>
      <w:r w:rsidRPr="004C3474">
        <w:rPr>
          <w:rFonts w:ascii="標楷體" w:hAnsi="標楷體"/>
          <w:sz w:val="27"/>
          <w:szCs w:val="27"/>
          <w:lang w:eastAsia="zh-TW"/>
        </w:rPr>
        <w:t>，演</w:t>
      </w:r>
      <w:r w:rsidRPr="004C3474">
        <w:rPr>
          <w:rFonts w:ascii="標楷體" w:hAnsi="標楷體"/>
          <w:sz w:val="27"/>
          <w:szCs w:val="27"/>
          <w:u w:val="wave"/>
          <w:lang w:eastAsia="zh-TW"/>
        </w:rPr>
        <w:t>十二道金牌</w:t>
      </w:r>
      <w:r w:rsidRPr="004C3474">
        <w:rPr>
          <w:rFonts w:ascii="標楷體" w:hAnsi="標楷體"/>
          <w:sz w:val="27"/>
          <w:szCs w:val="27"/>
          <w:lang w:eastAsia="zh-TW"/>
        </w:rPr>
        <w:t>，</w:t>
      </w:r>
      <w:r w:rsidRPr="004C3474">
        <w:rPr>
          <w:rFonts w:ascii="標楷體" w:hAnsi="標楷體"/>
          <w:sz w:val="27"/>
          <w:szCs w:val="27"/>
          <w:u w:val="single"/>
          <w:lang w:eastAsia="zh-TW"/>
        </w:rPr>
        <w:t>玉山</w:t>
      </w:r>
      <w:r w:rsidRPr="004C3474">
        <w:rPr>
          <w:rFonts w:ascii="標楷體" w:hAnsi="標楷體"/>
          <w:sz w:val="27"/>
          <w:szCs w:val="27"/>
          <w:lang w:eastAsia="zh-TW"/>
        </w:rPr>
        <w:t>的招牌戲！你一定記得以前我們演這齣戲時，臺下人擠人的好光景……我們一定要好好做，做完這一場，我想，</w:t>
      </w:r>
      <w:r w:rsidRPr="004C3474">
        <w:rPr>
          <w:rFonts w:ascii="標楷體" w:hAnsi="標楷體"/>
          <w:sz w:val="27"/>
          <w:szCs w:val="27"/>
          <w:u w:val="single"/>
          <w:lang w:eastAsia="zh-TW"/>
        </w:rPr>
        <w:t>玉山</w:t>
      </w:r>
      <w:r w:rsidRPr="004C3474">
        <w:rPr>
          <w:rFonts w:ascii="標楷體" w:hAnsi="標楷體"/>
          <w:sz w:val="27"/>
          <w:szCs w:val="27"/>
          <w:lang w:eastAsia="zh-TW"/>
        </w:rPr>
        <w:t>是應該解散了，大家去找一點『正經的』事情做，好好過日子，從此以後，誰都不要再提歌仔戲了……」</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末了，他慈祥的拍著</w:t>
      </w:r>
      <w:r w:rsidRPr="004C3474">
        <w:rPr>
          <w:rFonts w:ascii="標楷體" w:hAnsi="標楷體"/>
          <w:sz w:val="27"/>
          <w:szCs w:val="27"/>
          <w:u w:val="single"/>
          <w:lang w:eastAsia="zh-TW"/>
        </w:rPr>
        <w:t>秀潔</w:t>
      </w:r>
      <w:r w:rsidRPr="004C3474">
        <w:rPr>
          <w:rFonts w:ascii="標楷體" w:hAnsi="標楷體"/>
          <w:sz w:val="27"/>
          <w:szCs w:val="27"/>
          <w:lang w:eastAsia="zh-TW"/>
        </w:rPr>
        <w:t>的肩膀說：「晚上吃飽一點，才有精神……你要把</w:t>
      </w:r>
      <w:r w:rsidRPr="004C3474">
        <w:rPr>
          <w:rFonts w:ascii="標楷體" w:hAnsi="標楷體"/>
          <w:sz w:val="27"/>
          <w:szCs w:val="27"/>
          <w:u w:val="single"/>
          <w:lang w:eastAsia="zh-TW"/>
        </w:rPr>
        <w:t>岳飛</w:t>
      </w:r>
      <w:r w:rsidRPr="004C3474">
        <w:rPr>
          <w:rFonts w:ascii="標楷體" w:hAnsi="標楷體"/>
          <w:sz w:val="27"/>
          <w:szCs w:val="27"/>
          <w:lang w:eastAsia="zh-TW"/>
        </w:rPr>
        <w:t>的精神演出來，像以前那樣，不，要比以前任何一場都好……你以前演得真好，今晚一定會更好。」</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９</w:t>
      </w:r>
      <w:r w:rsidRPr="004C3474">
        <w:rPr>
          <w:rFonts w:ascii="標楷體" w:hAnsi="標楷體"/>
          <w:sz w:val="27"/>
          <w:szCs w:val="27"/>
          <w:u w:val="single"/>
          <w:lang w:eastAsia="zh-TW"/>
        </w:rPr>
        <w:t>秀潔</w:t>
      </w:r>
      <w:r w:rsidRPr="004C3474">
        <w:rPr>
          <w:rFonts w:ascii="標楷體" w:hAnsi="標楷體"/>
          <w:sz w:val="27"/>
          <w:szCs w:val="27"/>
          <w:lang w:eastAsia="zh-TW"/>
        </w:rPr>
        <w:t>沒有回答，</w:t>
      </w:r>
      <w:r w:rsidRPr="004C3474">
        <w:rPr>
          <w:rFonts w:ascii="標楷體" w:hAnsi="標楷體"/>
          <w:sz w:val="27"/>
          <w:szCs w:val="27"/>
          <w:u w:val="single"/>
          <w:lang w:eastAsia="zh-TW"/>
        </w:rPr>
        <w:t>金發</w:t>
      </w:r>
      <w:r w:rsidRPr="004C3474">
        <w:rPr>
          <w:rFonts w:ascii="標楷體" w:hAnsi="標楷體"/>
          <w:sz w:val="27"/>
          <w:szCs w:val="27"/>
          <w:lang w:eastAsia="zh-TW"/>
        </w:rPr>
        <w:t>伯也沒有繼續說下去，兩個人在剛暗來的天色下抽菸，火光一閃一滅，照見彼此的臉。</w:t>
      </w:r>
      <w:r w:rsidRPr="004C3474">
        <w:rPr>
          <w:rFonts w:ascii="標楷體" w:hAnsi="標楷體"/>
          <w:sz w:val="27"/>
          <w:szCs w:val="27"/>
          <w:u w:val="single"/>
          <w:lang w:eastAsia="zh-TW"/>
        </w:rPr>
        <w:t>秀潔</w:t>
      </w:r>
      <w:r w:rsidRPr="004C3474">
        <w:rPr>
          <w:rFonts w:ascii="標楷體" w:hAnsi="標楷體"/>
          <w:sz w:val="27"/>
          <w:szCs w:val="27"/>
          <w:lang w:eastAsia="zh-TW"/>
        </w:rPr>
        <w:t>清楚地感覺到，心中有一股激烈的什麼，在急速的擴張著。</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這樣站了一會兒，</w:t>
      </w:r>
      <w:r w:rsidRPr="004C3474">
        <w:rPr>
          <w:rFonts w:ascii="標楷體" w:hAnsi="標楷體"/>
          <w:sz w:val="27"/>
          <w:szCs w:val="27"/>
          <w:u w:val="single"/>
          <w:lang w:eastAsia="zh-TW"/>
        </w:rPr>
        <w:t>金發</w:t>
      </w:r>
      <w:r w:rsidRPr="004C3474">
        <w:rPr>
          <w:rFonts w:ascii="標楷體" w:hAnsi="標楷體"/>
          <w:sz w:val="27"/>
          <w:szCs w:val="27"/>
          <w:lang w:eastAsia="zh-TW"/>
        </w:rPr>
        <w:t>伯突然奇怪的、異常的大笑起來，笑了一陣，才說：「當然，你可以放心，我保證，</w:t>
      </w:r>
      <w:r w:rsidRPr="004C3474">
        <w:rPr>
          <w:rFonts w:ascii="標楷體" w:hAnsi="標楷體"/>
          <w:sz w:val="27"/>
          <w:szCs w:val="27"/>
          <w:u w:val="single"/>
          <w:lang w:eastAsia="zh-TW"/>
        </w:rPr>
        <w:t>金發</w:t>
      </w:r>
      <w:r w:rsidRPr="004C3474">
        <w:rPr>
          <w:rFonts w:ascii="標楷體" w:hAnsi="標楷體"/>
          <w:sz w:val="27"/>
          <w:szCs w:val="27"/>
          <w:lang w:eastAsia="zh-TW"/>
        </w:rPr>
        <w:t>伯給你保證，不會再強迫你唱流行歌……哈哈……。」</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u w:val="single"/>
          <w:lang w:eastAsia="zh-TW"/>
        </w:rPr>
        <w:t>秀潔</w:t>
      </w:r>
      <w:r w:rsidRPr="004C3474">
        <w:rPr>
          <w:rFonts w:ascii="標楷體" w:hAnsi="標楷體"/>
          <w:sz w:val="27"/>
          <w:szCs w:val="27"/>
          <w:lang w:eastAsia="zh-TW"/>
        </w:rPr>
        <w:t>聽出他是有意幽默，有意製造輕鬆，有意大笑；胸中一時千頭萬緒，五味雜陳，聽著</w:t>
      </w:r>
      <w:r w:rsidRPr="004C3474">
        <w:rPr>
          <w:rFonts w:ascii="標楷體" w:hAnsi="標楷體"/>
          <w:sz w:val="27"/>
          <w:szCs w:val="27"/>
          <w:u w:val="single"/>
          <w:lang w:eastAsia="zh-TW"/>
        </w:rPr>
        <w:t>金發</w:t>
      </w:r>
      <w:r w:rsidRPr="004C3474">
        <w:rPr>
          <w:rFonts w:ascii="標楷體" w:hAnsi="標楷體"/>
          <w:sz w:val="27"/>
          <w:szCs w:val="27"/>
          <w:lang w:eastAsia="zh-TW"/>
        </w:rPr>
        <w:t>伯那樣的笑聲，竟比哭聲更令人難以承受，卻也只能附和著笑。</w:t>
      </w:r>
    </w:p>
    <w:p w:rsidR="0032432E" w:rsidRPr="004C3474" w:rsidRDefault="0032432E" w:rsidP="007B335D">
      <w:pPr>
        <w:pStyle w:val="para110"/>
        <w:spacing w:line="440" w:lineRule="exact"/>
        <w:ind w:firstLineChars="200" w:firstLine="540"/>
        <w:rPr>
          <w:rFonts w:ascii="標楷體" w:hAnsi="標楷體"/>
          <w:sz w:val="27"/>
          <w:szCs w:val="27"/>
          <w:lang w:eastAsia="zh-TW"/>
        </w:rPr>
      </w:pPr>
      <w:r w:rsidRPr="004C3474">
        <w:rPr>
          <w:rFonts w:ascii="標楷體" w:hAnsi="標楷體" w:hint="eastAsia"/>
          <w:color w:val="0000FF"/>
          <w:sz w:val="27"/>
          <w:szCs w:val="27"/>
          <w:bdr w:val="single" w:sz="4" w:space="0" w:color="auto"/>
          <w:lang w:eastAsia="zh-TW"/>
        </w:rPr>
        <w:t>１０</w:t>
      </w:r>
      <w:r w:rsidRPr="004C3474">
        <w:rPr>
          <w:rFonts w:ascii="標楷體" w:hAnsi="標楷體"/>
          <w:sz w:val="27"/>
          <w:szCs w:val="27"/>
          <w:lang w:eastAsia="zh-TW"/>
        </w:rPr>
        <w:t>笑聲停歇，她竟在一種自己無法控制的、莫名其妙的情緒下提高嗓門，朗聲答道：「你不要妄想。……就是你逼我唱，我死也不唱，看你這小小的</w:t>
      </w:r>
      <w:r w:rsidRPr="004C3474">
        <w:rPr>
          <w:rFonts w:ascii="標楷體" w:hAnsi="標楷體"/>
          <w:sz w:val="27"/>
          <w:szCs w:val="27"/>
          <w:u w:val="single"/>
          <w:lang w:eastAsia="zh-TW"/>
        </w:rPr>
        <w:t>開封</w:t>
      </w:r>
      <w:r w:rsidRPr="004C3474">
        <w:rPr>
          <w:rFonts w:ascii="標楷體" w:hAnsi="標楷體"/>
          <w:sz w:val="27"/>
          <w:szCs w:val="27"/>
          <w:lang w:eastAsia="zh-TW"/>
        </w:rPr>
        <w:t>府尹，又怎麼奈何得了本宮！」</w:t>
      </w:r>
    </w:p>
    <w:p w:rsidR="0032432E" w:rsidRPr="004C3474" w:rsidRDefault="0032432E" w:rsidP="004C3474">
      <w:pPr>
        <w:pStyle w:val="para11"/>
        <w:spacing w:line="440" w:lineRule="exact"/>
        <w:rPr>
          <w:rFonts w:ascii="標楷體" w:hAnsi="標楷體"/>
          <w:sz w:val="27"/>
          <w:szCs w:val="27"/>
          <w:lang w:eastAsia="zh-TW"/>
        </w:rPr>
      </w:pPr>
      <w:r w:rsidRPr="004C3474">
        <w:rPr>
          <w:rFonts w:ascii="標楷體" w:hAnsi="標楷體"/>
          <w:sz w:val="27"/>
          <w:szCs w:val="27"/>
          <w:lang w:eastAsia="zh-TW"/>
        </w:rPr>
        <w:t>不必刻意去學，那口氣就是</w:t>
      </w:r>
      <w:r w:rsidRPr="004C3474">
        <w:rPr>
          <w:rFonts w:ascii="標楷體" w:hAnsi="標楷體"/>
          <w:sz w:val="27"/>
          <w:szCs w:val="27"/>
          <w:u w:val="single"/>
          <w:lang w:eastAsia="zh-TW"/>
        </w:rPr>
        <w:t>陳世美</w:t>
      </w:r>
      <w:r w:rsidRPr="004C3474">
        <w:rPr>
          <w:rFonts w:ascii="標楷體" w:hAnsi="標楷體"/>
          <w:sz w:val="27"/>
          <w:szCs w:val="27"/>
          <w:lang w:eastAsia="zh-TW"/>
        </w:rPr>
        <w:t>的口氣，字正腔圓，功力十足。</w:t>
      </w:r>
    </w:p>
    <w:p w:rsidR="0032432E" w:rsidRPr="00151F0F" w:rsidRDefault="0032432E" w:rsidP="004C3474">
      <w:pPr>
        <w:pStyle w:val="para11"/>
        <w:spacing w:line="440" w:lineRule="exact"/>
        <w:rPr>
          <w:rFonts w:ascii="標楷體" w:hAnsi="標楷體"/>
          <w:sz w:val="26"/>
          <w:szCs w:val="26"/>
          <w:lang w:eastAsia="zh-TW"/>
        </w:rPr>
      </w:pPr>
      <w:r w:rsidRPr="004C3474">
        <w:rPr>
          <w:rFonts w:ascii="標楷體" w:hAnsi="標楷體"/>
          <w:sz w:val="27"/>
          <w:szCs w:val="27"/>
          <w:lang w:eastAsia="zh-TW"/>
        </w:rPr>
        <w:t>其他人聽了，都哈哈大笑，鬧成一團。只有</w:t>
      </w:r>
      <w:r w:rsidRPr="004C3474">
        <w:rPr>
          <w:rFonts w:ascii="標楷體" w:hAnsi="標楷體"/>
          <w:sz w:val="27"/>
          <w:szCs w:val="27"/>
          <w:u w:val="single"/>
          <w:lang w:eastAsia="zh-TW"/>
        </w:rPr>
        <w:t>金發</w:t>
      </w:r>
      <w:r w:rsidRPr="004C3474">
        <w:rPr>
          <w:rFonts w:ascii="標楷體" w:hAnsi="標楷體"/>
          <w:sz w:val="27"/>
          <w:szCs w:val="27"/>
          <w:lang w:eastAsia="zh-TW"/>
        </w:rPr>
        <w:t>伯默不作聲，他低垂著頭，抽著紙菸。</w:t>
      </w:r>
      <w:r w:rsidRPr="004C3474">
        <w:rPr>
          <w:rFonts w:ascii="標楷體" w:hAnsi="標楷體"/>
          <w:sz w:val="27"/>
          <w:szCs w:val="27"/>
          <w:u w:val="single"/>
          <w:lang w:eastAsia="zh-TW"/>
        </w:rPr>
        <w:t>秀潔</w:t>
      </w:r>
      <w:r w:rsidRPr="004C3474">
        <w:rPr>
          <w:rFonts w:ascii="標楷體" w:hAnsi="標楷體"/>
          <w:sz w:val="27"/>
          <w:szCs w:val="27"/>
          <w:lang w:eastAsia="zh-TW"/>
        </w:rPr>
        <w:t>抑制著內心的激動，轉頭去看戲臺。在剛暗下來的天色裡，猶未燃燈的單薄的戲臺，便在她的眼中逐漸模糊起來。</w:t>
      </w:r>
    </w:p>
    <w:p w:rsidR="00E5300A" w:rsidRPr="00151F0F" w:rsidRDefault="00E5300A">
      <w:pPr>
        <w:rPr>
          <w:rFonts w:asciiTheme="minorEastAsia" w:hAnsiTheme="minorEastAsia"/>
          <w:sz w:val="26"/>
          <w:szCs w:val="26"/>
        </w:rPr>
      </w:pPr>
    </w:p>
    <w:p w:rsidR="00E5300A" w:rsidRDefault="00E5300A">
      <w:pPr>
        <w:rPr>
          <w:rFonts w:asciiTheme="minorEastAsia" w:hAnsiTheme="minorEastAsia"/>
        </w:rPr>
      </w:pPr>
    </w:p>
    <w:p w:rsidR="00E5300A" w:rsidRDefault="00151F0F">
      <w:pPr>
        <w:rPr>
          <w:rFonts w:asciiTheme="minorEastAsia" w:hAnsiTheme="minorEastAsia"/>
          <w:sz w:val="48"/>
          <w:szCs w:val="48"/>
        </w:rPr>
      </w:pPr>
      <w:r w:rsidRPr="00151F0F">
        <w:rPr>
          <w:rFonts w:asciiTheme="minorEastAsia" w:hAnsiTheme="minorEastAsia" w:hint="eastAsia"/>
          <w:sz w:val="48"/>
          <w:szCs w:val="48"/>
        </w:rPr>
        <w:lastRenderedPageBreak/>
        <w:t>三、教學</w:t>
      </w:r>
      <w:r w:rsidR="00763341">
        <w:rPr>
          <w:rFonts w:asciiTheme="minorEastAsia" w:hAnsiTheme="minorEastAsia" w:hint="eastAsia"/>
          <w:sz w:val="48"/>
          <w:szCs w:val="48"/>
        </w:rPr>
        <w:t>活動</w:t>
      </w:r>
      <w:r w:rsidRPr="00151F0F">
        <w:rPr>
          <w:rFonts w:asciiTheme="minorEastAsia" w:hAnsiTheme="minorEastAsia" w:hint="eastAsia"/>
          <w:sz w:val="48"/>
          <w:szCs w:val="48"/>
        </w:rPr>
        <w:t>：</w:t>
      </w:r>
    </w:p>
    <w:p w:rsidR="009A74E9" w:rsidRPr="009A74E9" w:rsidRDefault="009A74E9">
      <w:pPr>
        <w:rPr>
          <w:rFonts w:asciiTheme="minorEastAsia" w:hAnsiTheme="minorEastAsia"/>
          <w:sz w:val="40"/>
          <w:szCs w:val="40"/>
        </w:rPr>
      </w:pPr>
      <w:r w:rsidRPr="009A74E9">
        <w:rPr>
          <w:rFonts w:asciiTheme="minorEastAsia" w:hAnsiTheme="minorEastAsia" w:hint="eastAsia"/>
          <w:sz w:val="48"/>
          <w:szCs w:val="48"/>
        </w:rPr>
        <w:t>（</w:t>
      </w:r>
      <w:r w:rsidRPr="009A74E9">
        <w:rPr>
          <w:rFonts w:asciiTheme="minorEastAsia" w:hAnsiTheme="minorEastAsia" w:hint="eastAsia"/>
          <w:sz w:val="40"/>
          <w:szCs w:val="40"/>
        </w:rPr>
        <w:t>一）作者介紹：</w:t>
      </w:r>
    </w:p>
    <w:p w:rsidR="009A74E9" w:rsidRDefault="009A74E9">
      <w:pPr>
        <w:rPr>
          <w:rFonts w:asciiTheme="minorEastAsia" w:hAnsiTheme="minorEastAsia"/>
          <w:sz w:val="40"/>
          <w:szCs w:val="40"/>
        </w:rPr>
      </w:pPr>
      <w:r w:rsidRPr="009A74E9">
        <w:rPr>
          <w:rFonts w:asciiTheme="minorEastAsia" w:hAnsiTheme="minorEastAsia" w:hint="eastAsia"/>
          <w:sz w:val="40"/>
          <w:szCs w:val="40"/>
        </w:rPr>
        <w:t xml:space="preserve"> 學生欣賞翰林版</w:t>
      </w:r>
      <w:r w:rsidR="004C3474">
        <w:rPr>
          <w:rFonts w:asciiTheme="minorEastAsia" w:hAnsiTheme="minorEastAsia" w:hint="eastAsia"/>
          <w:sz w:val="40"/>
          <w:szCs w:val="40"/>
        </w:rPr>
        <w:t>趣</w:t>
      </w:r>
      <w:r w:rsidRPr="009A74E9">
        <w:rPr>
          <w:rFonts w:asciiTheme="minorEastAsia" w:hAnsiTheme="minorEastAsia" w:hint="eastAsia"/>
          <w:sz w:val="40"/>
          <w:szCs w:val="40"/>
        </w:rPr>
        <w:t>看現代作家─洪醒夫</w:t>
      </w:r>
    </w:p>
    <w:p w:rsidR="009A74E9" w:rsidRPr="009A74E9" w:rsidRDefault="009A74E9" w:rsidP="009A74E9">
      <w:pPr>
        <w:pStyle w:val="a7"/>
        <w:ind w:leftChars="0" w:left="360"/>
        <w:rPr>
          <w:rFonts w:asciiTheme="minorEastAsia" w:hAnsiTheme="minorEastAsia"/>
          <w:sz w:val="32"/>
          <w:szCs w:val="32"/>
        </w:rPr>
      </w:pPr>
      <w:r w:rsidRPr="009A74E9">
        <w:rPr>
          <w:rFonts w:asciiTheme="minorEastAsia" w:hAnsiTheme="minorEastAsia" w:hint="eastAsia"/>
          <w:sz w:val="32"/>
          <w:szCs w:val="32"/>
        </w:rPr>
        <w:t>作業：</w:t>
      </w:r>
    </w:p>
    <w:p w:rsidR="009A74E9" w:rsidRPr="00B932B2" w:rsidRDefault="009A74E9" w:rsidP="00B932B2">
      <w:pPr>
        <w:pStyle w:val="a7"/>
        <w:numPr>
          <w:ilvl w:val="0"/>
          <w:numId w:val="2"/>
        </w:numPr>
        <w:spacing w:line="440" w:lineRule="exact"/>
        <w:ind w:leftChars="0" w:left="499" w:hanging="357"/>
        <w:rPr>
          <w:rFonts w:asciiTheme="minorEastAsia" w:hAnsiTheme="minorEastAsia"/>
          <w:sz w:val="26"/>
          <w:szCs w:val="26"/>
        </w:rPr>
      </w:pPr>
      <w:r w:rsidRPr="00B932B2">
        <w:rPr>
          <w:rFonts w:hint="eastAsia"/>
          <w:sz w:val="26"/>
          <w:szCs w:val="26"/>
        </w:rPr>
        <w:t>用自己的語言寫下洪醒夫的家世背景</w:t>
      </w:r>
      <w:r w:rsidRPr="00B932B2">
        <w:rPr>
          <w:rFonts w:asciiTheme="minorEastAsia" w:hAnsiTheme="minorEastAsia" w:hint="eastAsia"/>
          <w:sz w:val="26"/>
          <w:szCs w:val="26"/>
        </w:rPr>
        <w:t>、求學歷程、如何走上專業寫作這條路、對自己寫作上的期許、留下哪寫作品、寫作風格、特色？請江上列問題連成一篇短文。</w:t>
      </w:r>
    </w:p>
    <w:p w:rsidR="009A74E9" w:rsidRPr="009A74E9" w:rsidRDefault="009A74E9" w:rsidP="009A74E9">
      <w:pPr>
        <w:rPr>
          <w:rFonts w:asciiTheme="minorEastAsia" w:hAnsiTheme="minorEastAsia"/>
        </w:rPr>
      </w:pPr>
    </w:p>
    <w:p w:rsidR="009A74E9" w:rsidRPr="009A74E9" w:rsidRDefault="009A74E9">
      <w:pPr>
        <w:rPr>
          <w:rFonts w:asciiTheme="minorEastAsia" w:hAnsiTheme="minorEastAsia"/>
          <w:sz w:val="40"/>
          <w:szCs w:val="40"/>
        </w:rPr>
      </w:pPr>
      <w:r w:rsidRPr="009A74E9">
        <w:rPr>
          <w:rFonts w:asciiTheme="minorEastAsia" w:hAnsiTheme="minorEastAsia" w:hint="eastAsia"/>
          <w:sz w:val="40"/>
          <w:szCs w:val="40"/>
        </w:rPr>
        <w:t>（</w:t>
      </w:r>
      <w:r>
        <w:rPr>
          <w:rFonts w:asciiTheme="minorEastAsia" w:hAnsiTheme="minorEastAsia" w:hint="eastAsia"/>
          <w:sz w:val="40"/>
          <w:szCs w:val="40"/>
        </w:rPr>
        <w:t>二</w:t>
      </w:r>
      <w:r w:rsidRPr="009A74E9">
        <w:rPr>
          <w:rFonts w:asciiTheme="minorEastAsia" w:hAnsiTheme="minorEastAsia" w:hint="eastAsia"/>
          <w:sz w:val="40"/>
          <w:szCs w:val="40"/>
        </w:rPr>
        <w:t>）</w:t>
      </w:r>
      <w:r>
        <w:rPr>
          <w:rFonts w:asciiTheme="minorEastAsia" w:hAnsiTheme="minorEastAsia" w:hint="eastAsia"/>
          <w:sz w:val="40"/>
          <w:szCs w:val="40"/>
        </w:rPr>
        <w:t>請學生看完課文及補充資料</w:t>
      </w:r>
    </w:p>
    <w:p w:rsidR="00151F0F" w:rsidRDefault="00151F0F">
      <w:pPr>
        <w:rPr>
          <w:rFonts w:asciiTheme="minorEastAsia" w:hAnsiTheme="minorEastAsia"/>
          <w:sz w:val="40"/>
          <w:szCs w:val="40"/>
        </w:rPr>
      </w:pPr>
      <w:r w:rsidRPr="009A74E9">
        <w:rPr>
          <w:rFonts w:asciiTheme="minorEastAsia" w:hAnsiTheme="minorEastAsia" w:hint="eastAsia"/>
          <w:sz w:val="40"/>
          <w:szCs w:val="40"/>
        </w:rPr>
        <w:t>分組討論：</w:t>
      </w:r>
      <w:r w:rsidR="009A74E9">
        <w:rPr>
          <w:rFonts w:asciiTheme="minorEastAsia" w:hAnsiTheme="minorEastAsia" w:hint="eastAsia"/>
          <w:sz w:val="40"/>
          <w:szCs w:val="40"/>
        </w:rPr>
        <w:t>討論題綱</w:t>
      </w:r>
    </w:p>
    <w:p w:rsidR="009A74E9" w:rsidRPr="00B932B2" w:rsidRDefault="00B932B2" w:rsidP="00B932B2">
      <w:pPr>
        <w:spacing w:line="440" w:lineRule="exact"/>
        <w:rPr>
          <w:sz w:val="26"/>
          <w:szCs w:val="26"/>
        </w:rPr>
      </w:pPr>
      <w:r w:rsidRPr="00B932B2">
        <w:rPr>
          <w:rFonts w:asciiTheme="minorEastAsia" w:hAnsiTheme="minorEastAsia" w:hint="eastAsia"/>
          <w:sz w:val="26"/>
          <w:szCs w:val="26"/>
        </w:rPr>
        <w:t>2.</w:t>
      </w:r>
      <w:r w:rsidR="009A74E9" w:rsidRPr="00B932B2">
        <w:rPr>
          <w:rFonts w:asciiTheme="minorEastAsia" w:hAnsiTheme="minorEastAsia" w:hint="eastAsia"/>
          <w:sz w:val="26"/>
          <w:szCs w:val="26"/>
        </w:rPr>
        <w:t>洪醒夫寫散戲的動機是什麼？主題是什麼？寫作特色是什麼？散戲有何象徵意義？</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3.</w:t>
      </w:r>
      <w:r w:rsidR="009A74E9" w:rsidRPr="00B932B2">
        <w:rPr>
          <w:rFonts w:asciiTheme="minorEastAsia" w:hAnsiTheme="minorEastAsia" w:hint="eastAsia"/>
          <w:sz w:val="26"/>
          <w:szCs w:val="26"/>
        </w:rPr>
        <w:t>散戲後，秀潔才看到秦香蓮帶著孩子悠哉悠哉的晃回來。作者在此稱臺下的阿旺嫂為「秦香蓮」是何用意？</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4.</w:t>
      </w:r>
      <w:r w:rsidR="009A74E9" w:rsidRPr="00B932B2">
        <w:rPr>
          <w:rFonts w:asciiTheme="minorEastAsia" w:hAnsiTheme="minorEastAsia" w:hint="eastAsia"/>
          <w:sz w:val="26"/>
          <w:szCs w:val="26"/>
        </w:rPr>
        <w:t>秀潔和阿旺嫂因何吵起來？</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5.</w:t>
      </w:r>
      <w:r w:rsidR="009A74E9" w:rsidRPr="00B932B2">
        <w:rPr>
          <w:rFonts w:asciiTheme="minorEastAsia" w:hAnsiTheme="minorEastAsia" w:hint="eastAsia"/>
          <w:sz w:val="26"/>
          <w:szCs w:val="26"/>
        </w:rPr>
        <w:t>秀潔與阿旺嫂的衝突，在小說情節發展上有何作用？</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6.</w:t>
      </w:r>
      <w:r w:rsidR="009A74E9" w:rsidRPr="00B932B2">
        <w:rPr>
          <w:rFonts w:asciiTheme="minorEastAsia" w:hAnsiTheme="minorEastAsia" w:hint="eastAsia"/>
          <w:sz w:val="26"/>
          <w:szCs w:val="26"/>
        </w:rPr>
        <w:t xml:space="preserve">秀潔與阿旺嫂各代表怎樣的角色？在小說中有何作用？ </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7.</w:t>
      </w:r>
      <w:r w:rsidR="009A74E9" w:rsidRPr="00B932B2">
        <w:rPr>
          <w:rFonts w:asciiTheme="minorEastAsia" w:hAnsiTheme="minorEastAsia" w:hint="eastAsia"/>
          <w:sz w:val="26"/>
          <w:szCs w:val="26"/>
        </w:rPr>
        <w:t xml:space="preserve">眾人激昂地喧譁陳述著自己對歌仔戲的忠實態度，而金發伯一旁卻始終不發一語，作者如此安排之用意為何？ </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8.</w:t>
      </w:r>
      <w:r w:rsidR="009A74E9" w:rsidRPr="00B932B2">
        <w:rPr>
          <w:rFonts w:asciiTheme="minorEastAsia" w:hAnsiTheme="minorEastAsia" w:hint="eastAsia"/>
          <w:sz w:val="26"/>
          <w:szCs w:val="26"/>
        </w:rPr>
        <w:t>作者如何刻劃金發伯的形象？</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9.</w:t>
      </w:r>
      <w:r w:rsidR="009A74E9" w:rsidRPr="00B932B2">
        <w:rPr>
          <w:rFonts w:asciiTheme="minorEastAsia" w:hAnsiTheme="minorEastAsia" w:hint="eastAsia"/>
          <w:sz w:val="26"/>
          <w:szCs w:val="26"/>
        </w:rPr>
        <w:t>金發伯的角色有何象徵意涵？</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10.</w:t>
      </w:r>
      <w:r w:rsidR="009A74E9" w:rsidRPr="00B932B2">
        <w:rPr>
          <w:rFonts w:asciiTheme="minorEastAsia" w:hAnsiTheme="minorEastAsia" w:hint="eastAsia"/>
          <w:sz w:val="26"/>
          <w:szCs w:val="26"/>
        </w:rPr>
        <w:t>作者替金發伯這戲團取名叫「玉山」，有何用意呢？</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11.</w:t>
      </w:r>
      <w:r w:rsidR="009A74E9" w:rsidRPr="00B932B2">
        <w:rPr>
          <w:rFonts w:asciiTheme="minorEastAsia" w:hAnsiTheme="minorEastAsia" w:hint="eastAsia"/>
          <w:sz w:val="26"/>
          <w:szCs w:val="26"/>
        </w:rPr>
        <w:t>金發伯決定要演一場最精彩的戲，然後結束戲團，其用意為何？</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12.</w:t>
      </w:r>
      <w:r w:rsidR="009A74E9" w:rsidRPr="00B932B2">
        <w:rPr>
          <w:rFonts w:asciiTheme="minorEastAsia" w:hAnsiTheme="minorEastAsia" w:hint="eastAsia"/>
          <w:sz w:val="26"/>
          <w:szCs w:val="26"/>
        </w:rPr>
        <w:t>文末「秀潔的眼中逐漸模糊起來」，作者為何要用這句話來結束本篇小說？</w:t>
      </w:r>
    </w:p>
    <w:p w:rsidR="009A74E9" w:rsidRPr="00B932B2" w:rsidRDefault="00B932B2" w:rsidP="00B932B2">
      <w:pPr>
        <w:spacing w:line="440" w:lineRule="exact"/>
        <w:ind w:left="460" w:hangingChars="177" w:hanging="460"/>
        <w:rPr>
          <w:rFonts w:asciiTheme="minorEastAsia" w:hAnsiTheme="minorEastAsia"/>
          <w:sz w:val="26"/>
          <w:szCs w:val="26"/>
        </w:rPr>
      </w:pPr>
      <w:r w:rsidRPr="00B932B2">
        <w:rPr>
          <w:rFonts w:asciiTheme="minorEastAsia" w:hAnsiTheme="minorEastAsia" w:hint="eastAsia"/>
          <w:sz w:val="26"/>
          <w:szCs w:val="26"/>
        </w:rPr>
        <w:t>12.</w:t>
      </w:r>
      <w:r w:rsidR="009A74E9" w:rsidRPr="00B932B2">
        <w:rPr>
          <w:rFonts w:asciiTheme="minorEastAsia" w:hAnsiTheme="minorEastAsia" w:hint="eastAsia"/>
          <w:sz w:val="26"/>
          <w:szCs w:val="26"/>
        </w:rPr>
        <w:t>歌仔戲沒落的原因為何？從文中哪些敘述可看出這種現象？</w:t>
      </w:r>
    </w:p>
    <w:p w:rsidR="009A74E9" w:rsidRPr="00B932B2" w:rsidRDefault="009A74E9" w:rsidP="00B932B2">
      <w:pPr>
        <w:spacing w:line="440" w:lineRule="exact"/>
        <w:ind w:left="460" w:hangingChars="177" w:hanging="460"/>
        <w:rPr>
          <w:rFonts w:asciiTheme="minorEastAsia" w:hAnsiTheme="minorEastAsia"/>
          <w:sz w:val="26"/>
          <w:szCs w:val="26"/>
        </w:rPr>
      </w:pPr>
    </w:p>
    <w:p w:rsidR="00E5300A" w:rsidRPr="00B932B2" w:rsidRDefault="00E5300A">
      <w:pPr>
        <w:rPr>
          <w:rFonts w:asciiTheme="minorEastAsia" w:hAnsiTheme="minorEastAsia"/>
          <w:sz w:val="26"/>
          <w:szCs w:val="26"/>
        </w:rPr>
      </w:pPr>
    </w:p>
    <w:p w:rsidR="00E5300A" w:rsidRPr="00B932B2" w:rsidRDefault="009A74E9">
      <w:pPr>
        <w:rPr>
          <w:rFonts w:asciiTheme="minorEastAsia" w:hAnsiTheme="minorEastAsia"/>
          <w:sz w:val="40"/>
          <w:szCs w:val="40"/>
        </w:rPr>
      </w:pPr>
      <w:r w:rsidRPr="00B932B2">
        <w:rPr>
          <w:rFonts w:asciiTheme="minorEastAsia" w:hAnsiTheme="minorEastAsia" w:hint="eastAsia"/>
          <w:sz w:val="40"/>
          <w:szCs w:val="40"/>
        </w:rPr>
        <w:lastRenderedPageBreak/>
        <w:t>（三）延伸學習</w:t>
      </w:r>
    </w:p>
    <w:p w:rsidR="00B932B2" w:rsidRPr="00B932B2" w:rsidRDefault="00B932B2" w:rsidP="00B932B2">
      <w:pPr>
        <w:pStyle w:val="a7"/>
        <w:spacing w:line="440" w:lineRule="exact"/>
        <w:ind w:leftChars="0" w:left="502"/>
        <w:rPr>
          <w:sz w:val="26"/>
          <w:szCs w:val="26"/>
        </w:rPr>
      </w:pPr>
      <w:r>
        <w:rPr>
          <w:rFonts w:asciiTheme="minorEastAsia" w:hAnsiTheme="minorEastAsia" w:hint="eastAsia"/>
          <w:sz w:val="26"/>
          <w:szCs w:val="26"/>
        </w:rPr>
        <w:t>13.</w:t>
      </w:r>
      <w:r w:rsidRPr="00B932B2">
        <w:rPr>
          <w:rFonts w:asciiTheme="minorEastAsia" w:hAnsiTheme="minorEastAsia" w:hint="eastAsia"/>
          <w:sz w:val="26"/>
          <w:szCs w:val="26"/>
        </w:rPr>
        <w:t>請上網查詢歌仔戲的發展簡史並做記錄。歌仔戲著名的戲碼有哪些？</w:t>
      </w:r>
      <w:r>
        <w:rPr>
          <w:rFonts w:asciiTheme="minorEastAsia" w:hAnsiTheme="minorEastAsia" w:hint="eastAsia"/>
          <w:sz w:val="26"/>
          <w:szCs w:val="26"/>
        </w:rPr>
        <w:t xml:space="preserve">            </w:t>
      </w:r>
      <w:r w:rsidRPr="00B932B2">
        <w:rPr>
          <w:rFonts w:asciiTheme="minorEastAsia" w:hAnsiTheme="minorEastAsia" w:hint="eastAsia"/>
          <w:sz w:val="26"/>
          <w:szCs w:val="26"/>
        </w:rPr>
        <w:t>有哪些角色？需要</w:t>
      </w:r>
      <w:r>
        <w:rPr>
          <w:rFonts w:asciiTheme="minorEastAsia" w:hAnsiTheme="minorEastAsia" w:hint="eastAsia"/>
          <w:sz w:val="26"/>
          <w:szCs w:val="26"/>
        </w:rPr>
        <w:t>多少種</w:t>
      </w:r>
      <w:r w:rsidRPr="00B932B2">
        <w:rPr>
          <w:rFonts w:asciiTheme="minorEastAsia" w:hAnsiTheme="minorEastAsia" w:hint="eastAsia"/>
          <w:sz w:val="26"/>
          <w:szCs w:val="26"/>
        </w:rPr>
        <w:t>樂器伴奏。</w:t>
      </w:r>
    </w:p>
    <w:p w:rsidR="00B932B2" w:rsidRPr="009A74E9" w:rsidRDefault="00B932B2" w:rsidP="00B932B2">
      <w:pPr>
        <w:spacing w:line="440" w:lineRule="exact"/>
        <w:ind w:left="708" w:hangingChars="295" w:hanging="708"/>
        <w:rPr>
          <w:rFonts w:asciiTheme="minorEastAsia" w:hAnsiTheme="minorEastAsia"/>
          <w:sz w:val="48"/>
          <w:szCs w:val="48"/>
        </w:rPr>
      </w:pPr>
      <w:r>
        <w:rPr>
          <w:rFonts w:asciiTheme="minorEastAsia" w:hAnsiTheme="minorEastAsia" w:hint="eastAsia"/>
        </w:rPr>
        <w:t xml:space="preserve">    14.</w:t>
      </w:r>
      <w:r w:rsidRPr="00026744">
        <w:rPr>
          <w:rFonts w:asciiTheme="minorEastAsia" w:hAnsiTheme="minorEastAsia" w:hint="eastAsia"/>
        </w:rPr>
        <w:t>有哪些文化瑰寶與藝術表演也像歌仔戲一樣逐漸沒落？</w:t>
      </w:r>
      <w:r>
        <w:rPr>
          <w:rFonts w:asciiTheme="minorEastAsia" w:hAnsiTheme="minorEastAsia" w:hint="eastAsia"/>
        </w:rPr>
        <w:t>請列舉</w:t>
      </w:r>
      <w:r w:rsidRPr="00295654">
        <w:rPr>
          <w:rFonts w:asciiTheme="minorEastAsia" w:hAnsiTheme="minorEastAsia" w:hint="eastAsia"/>
        </w:rPr>
        <w:t>。</w:t>
      </w:r>
      <w:r w:rsidRPr="00026744">
        <w:rPr>
          <w:rFonts w:asciiTheme="minorEastAsia" w:hAnsiTheme="minorEastAsia" w:hint="eastAsia"/>
        </w:rPr>
        <w:t>這種狀態反映出什麼時代現象？</w:t>
      </w:r>
    </w:p>
    <w:p w:rsidR="003C1644" w:rsidRDefault="00DA1225">
      <w:pPr>
        <w:rPr>
          <w:rFonts w:asciiTheme="minorEastAsia" w:hAnsiTheme="minorEastAsia"/>
          <w:sz w:val="40"/>
          <w:szCs w:val="40"/>
        </w:rPr>
      </w:pPr>
      <w:r w:rsidRPr="00DA1225">
        <w:rPr>
          <w:rFonts w:asciiTheme="minorEastAsia" w:hAnsiTheme="minorEastAsia" w:hint="eastAsia"/>
          <w:sz w:val="40"/>
          <w:szCs w:val="40"/>
        </w:rPr>
        <w:t>1.人文關懷：</w:t>
      </w:r>
      <w:r w:rsidR="003C1644" w:rsidRPr="003C1644">
        <w:rPr>
          <w:rFonts w:asciiTheme="minorEastAsia" w:hAnsiTheme="minorEastAsia" w:hint="eastAsia"/>
          <w:sz w:val="40"/>
          <w:szCs w:val="40"/>
        </w:rPr>
        <w:t>歌仔戲的過去與未來</w:t>
      </w:r>
    </w:p>
    <w:p w:rsidR="00B932B2" w:rsidRDefault="00747BC8">
      <w:pPr>
        <w:rPr>
          <w:rFonts w:asciiTheme="minorEastAsia" w:hAnsiTheme="minorEastAsia"/>
          <w:sz w:val="40"/>
          <w:szCs w:val="40"/>
        </w:rPr>
      </w:pPr>
      <w:r w:rsidRPr="00747BC8">
        <w:rPr>
          <w:rFonts w:asciiTheme="minorEastAsia" w:hAnsiTheme="minorEastAsia" w:hint="eastAsia"/>
          <w:sz w:val="40"/>
          <w:szCs w:val="40"/>
        </w:rPr>
        <w:t>（</w:t>
      </w:r>
      <w:r>
        <w:rPr>
          <w:rFonts w:asciiTheme="minorEastAsia" w:hAnsiTheme="minorEastAsia" w:hint="eastAsia"/>
          <w:sz w:val="40"/>
          <w:szCs w:val="40"/>
        </w:rPr>
        <w:t>1</w:t>
      </w:r>
      <w:r w:rsidRPr="00747BC8">
        <w:rPr>
          <w:rFonts w:asciiTheme="minorEastAsia" w:hAnsiTheme="minorEastAsia" w:hint="eastAsia"/>
          <w:sz w:val="40"/>
          <w:szCs w:val="40"/>
        </w:rPr>
        <w:t>）</w:t>
      </w:r>
      <w:r w:rsidR="00DA1225">
        <w:rPr>
          <w:rFonts w:asciiTheme="minorEastAsia" w:hAnsiTheme="minorEastAsia" w:hint="eastAsia"/>
          <w:sz w:val="40"/>
          <w:szCs w:val="40"/>
        </w:rPr>
        <w:t>觀看YOUTUBE國民大文化</w:t>
      </w:r>
      <w:r w:rsidR="00DA1225" w:rsidRPr="00DA1225">
        <w:rPr>
          <w:rFonts w:asciiTheme="minorEastAsia" w:hAnsiTheme="minorEastAsia" w:hint="eastAsia"/>
          <w:sz w:val="40"/>
          <w:szCs w:val="40"/>
        </w:rPr>
        <w:t>（</w:t>
      </w:r>
      <w:r w:rsidR="00DA1225">
        <w:rPr>
          <w:rFonts w:asciiTheme="minorEastAsia" w:hAnsiTheme="minorEastAsia" w:hint="eastAsia"/>
          <w:sz w:val="40"/>
          <w:szCs w:val="40"/>
        </w:rPr>
        <w:t>介紹歌仔戲</w:t>
      </w:r>
      <w:r w:rsidR="00DA1225" w:rsidRPr="00DA1225">
        <w:rPr>
          <w:rFonts w:asciiTheme="minorEastAsia" w:hAnsiTheme="minorEastAsia" w:hint="eastAsia"/>
          <w:sz w:val="40"/>
          <w:szCs w:val="40"/>
        </w:rPr>
        <w:t>）。</w:t>
      </w:r>
    </w:p>
    <w:p w:rsidR="003C1644" w:rsidRDefault="00AE69BF" w:rsidP="00AE69BF">
      <w:pPr>
        <w:rPr>
          <w:rFonts w:asciiTheme="minorEastAsia" w:hAnsiTheme="minorEastAsia"/>
          <w:sz w:val="36"/>
          <w:szCs w:val="36"/>
        </w:rPr>
      </w:pPr>
      <w:r>
        <w:rPr>
          <w:rFonts w:asciiTheme="minorEastAsia" w:hAnsiTheme="minorEastAsia" w:hint="eastAsia"/>
          <w:sz w:val="40"/>
          <w:szCs w:val="40"/>
        </w:rPr>
        <w:t xml:space="preserve">    </w:t>
      </w:r>
      <w:r w:rsidR="00DA1225">
        <w:rPr>
          <w:rFonts w:asciiTheme="minorEastAsia" w:hAnsiTheme="minorEastAsia" w:hint="eastAsia"/>
          <w:sz w:val="36"/>
          <w:szCs w:val="36"/>
        </w:rPr>
        <w:t>人類</w:t>
      </w:r>
      <w:r w:rsidR="00DA1225" w:rsidRPr="00DA1225">
        <w:rPr>
          <w:rFonts w:asciiTheme="minorEastAsia" w:hAnsiTheme="minorEastAsia" w:hint="eastAsia"/>
          <w:sz w:val="36"/>
          <w:szCs w:val="36"/>
        </w:rPr>
        <w:t>社會</w:t>
      </w:r>
      <w:r w:rsidR="00DA1225">
        <w:rPr>
          <w:rFonts w:asciiTheme="minorEastAsia" w:hAnsiTheme="minorEastAsia" w:hint="eastAsia"/>
          <w:sz w:val="36"/>
          <w:szCs w:val="36"/>
        </w:rPr>
        <w:t>因為電腦手機的發明</w:t>
      </w:r>
      <w:r w:rsidR="00DA1225" w:rsidRPr="00DA1225">
        <w:rPr>
          <w:rFonts w:asciiTheme="minorEastAsia" w:hAnsiTheme="minorEastAsia" w:hint="eastAsia"/>
          <w:sz w:val="36"/>
          <w:szCs w:val="36"/>
        </w:rPr>
        <w:t>，</w:t>
      </w:r>
      <w:r w:rsidR="00DA1225">
        <w:rPr>
          <w:rFonts w:asciiTheme="minorEastAsia" w:hAnsiTheme="minorEastAsia" w:hint="eastAsia"/>
          <w:sz w:val="36"/>
          <w:szCs w:val="36"/>
        </w:rPr>
        <w:t>再一次的改變日常生活閱聽習慣及休閒活動</w:t>
      </w:r>
      <w:r w:rsidR="00DA1225" w:rsidRPr="00DA1225">
        <w:rPr>
          <w:rFonts w:asciiTheme="minorEastAsia" w:hAnsiTheme="minorEastAsia" w:hint="eastAsia"/>
          <w:sz w:val="36"/>
          <w:szCs w:val="36"/>
        </w:rPr>
        <w:t>，</w:t>
      </w:r>
      <w:r w:rsidR="00DA1225">
        <w:rPr>
          <w:rFonts w:asciiTheme="minorEastAsia" w:hAnsiTheme="minorEastAsia" w:hint="eastAsia"/>
          <w:sz w:val="36"/>
          <w:szCs w:val="36"/>
        </w:rPr>
        <w:t>從前的野台戲不敵環境的改變</w:t>
      </w:r>
      <w:r w:rsidR="00DA1225" w:rsidRPr="00DA1225">
        <w:rPr>
          <w:rFonts w:asciiTheme="minorEastAsia" w:hAnsiTheme="minorEastAsia" w:hint="eastAsia"/>
        </w:rPr>
        <w:t>，</w:t>
      </w:r>
      <w:r w:rsidR="00DA1225" w:rsidRPr="00DA1225">
        <w:rPr>
          <w:rFonts w:asciiTheme="minorEastAsia" w:hAnsiTheme="minorEastAsia" w:hint="eastAsia"/>
          <w:sz w:val="36"/>
          <w:szCs w:val="36"/>
        </w:rPr>
        <w:t>大多</w:t>
      </w:r>
      <w:r w:rsidR="00DA1225">
        <w:rPr>
          <w:rFonts w:asciiTheme="minorEastAsia" w:hAnsiTheme="minorEastAsia" w:hint="eastAsia"/>
          <w:sz w:val="36"/>
          <w:szCs w:val="36"/>
        </w:rPr>
        <w:t>數走上解散一途</w:t>
      </w:r>
      <w:r w:rsidR="00DA1225" w:rsidRPr="00DA1225">
        <w:rPr>
          <w:rFonts w:asciiTheme="minorEastAsia" w:hAnsiTheme="minorEastAsia" w:hint="eastAsia"/>
          <w:sz w:val="36"/>
          <w:szCs w:val="36"/>
        </w:rPr>
        <w:t>；</w:t>
      </w:r>
      <w:r w:rsidR="00DA1225">
        <w:rPr>
          <w:rFonts w:asciiTheme="minorEastAsia" w:hAnsiTheme="minorEastAsia" w:hint="eastAsia"/>
          <w:sz w:val="36"/>
          <w:szCs w:val="36"/>
        </w:rPr>
        <w:t>有的順勢結合現代設備及行銷轉型成功</w:t>
      </w:r>
      <w:r w:rsidR="00DA1225" w:rsidRPr="00DA1225">
        <w:rPr>
          <w:rFonts w:asciiTheme="minorEastAsia" w:hAnsiTheme="minorEastAsia" w:hint="eastAsia"/>
          <w:sz w:val="36"/>
          <w:szCs w:val="36"/>
        </w:rPr>
        <w:t>。</w:t>
      </w:r>
      <w:r w:rsidR="00DA1225">
        <w:rPr>
          <w:rFonts w:asciiTheme="minorEastAsia" w:hAnsiTheme="minorEastAsia" w:hint="eastAsia"/>
          <w:sz w:val="36"/>
          <w:szCs w:val="36"/>
        </w:rPr>
        <w:t>相同困境的產業</w:t>
      </w:r>
      <w:r w:rsidR="00B932B2" w:rsidRPr="00B932B2">
        <w:rPr>
          <w:rFonts w:asciiTheme="minorEastAsia" w:hAnsiTheme="minorEastAsia" w:hint="eastAsia"/>
          <w:sz w:val="36"/>
          <w:szCs w:val="36"/>
        </w:rPr>
        <w:t>，</w:t>
      </w:r>
      <w:r w:rsidR="00B932B2">
        <w:rPr>
          <w:rFonts w:asciiTheme="minorEastAsia" w:hAnsiTheme="minorEastAsia" w:hint="eastAsia"/>
          <w:sz w:val="36"/>
          <w:szCs w:val="36"/>
        </w:rPr>
        <w:t>不知凡幾</w:t>
      </w:r>
      <w:r w:rsidR="00B932B2" w:rsidRPr="00B932B2">
        <w:rPr>
          <w:rFonts w:asciiTheme="minorEastAsia" w:hAnsiTheme="minorEastAsia" w:hint="eastAsia"/>
          <w:sz w:val="36"/>
          <w:szCs w:val="36"/>
        </w:rPr>
        <w:t>，</w:t>
      </w:r>
      <w:r w:rsidR="00B932B2">
        <w:rPr>
          <w:rFonts w:asciiTheme="minorEastAsia" w:hAnsiTheme="minorEastAsia" w:hint="eastAsia"/>
          <w:sz w:val="36"/>
          <w:szCs w:val="36"/>
        </w:rPr>
        <w:t>請同學上網尋找資料瞭</w:t>
      </w:r>
      <w:r w:rsidR="003E3C21">
        <w:rPr>
          <w:rFonts w:asciiTheme="minorEastAsia" w:hAnsiTheme="minorEastAsia" w:hint="eastAsia"/>
          <w:sz w:val="36"/>
          <w:szCs w:val="36"/>
        </w:rPr>
        <w:t>解夕陽產業</w:t>
      </w:r>
      <w:r w:rsidR="003E3C21" w:rsidRPr="003E3C21">
        <w:rPr>
          <w:rFonts w:asciiTheme="minorEastAsia" w:hAnsiTheme="minorEastAsia" w:hint="eastAsia"/>
          <w:sz w:val="36"/>
          <w:szCs w:val="36"/>
        </w:rPr>
        <w:t>，</w:t>
      </w:r>
      <w:r>
        <w:rPr>
          <w:rFonts w:asciiTheme="minorEastAsia" w:hAnsiTheme="minorEastAsia" w:hint="eastAsia"/>
          <w:sz w:val="36"/>
          <w:szCs w:val="36"/>
        </w:rPr>
        <w:t>作為本文初步了解的基礎</w:t>
      </w:r>
      <w:r w:rsidRPr="00AE69BF">
        <w:rPr>
          <w:rFonts w:asciiTheme="minorEastAsia" w:hAnsiTheme="minorEastAsia" w:hint="eastAsia"/>
          <w:sz w:val="36"/>
          <w:szCs w:val="36"/>
        </w:rPr>
        <w:t>。</w:t>
      </w:r>
    </w:p>
    <w:p w:rsidR="00AE69BF" w:rsidRPr="003C1644" w:rsidRDefault="00747BC8" w:rsidP="00AE69BF">
      <w:pPr>
        <w:rPr>
          <w:rFonts w:asciiTheme="minorEastAsia" w:hAnsiTheme="minorEastAsia"/>
          <w:sz w:val="36"/>
          <w:szCs w:val="36"/>
        </w:rPr>
      </w:pPr>
      <w:r w:rsidRPr="00747BC8">
        <w:rPr>
          <w:rFonts w:asciiTheme="minorEastAsia" w:hAnsiTheme="minorEastAsia" w:hint="eastAsia"/>
          <w:sz w:val="40"/>
          <w:szCs w:val="40"/>
        </w:rPr>
        <w:t>（</w:t>
      </w:r>
      <w:r w:rsidRPr="00AE69BF">
        <w:rPr>
          <w:rFonts w:asciiTheme="minorEastAsia" w:hAnsiTheme="minorEastAsia" w:hint="eastAsia"/>
          <w:sz w:val="40"/>
          <w:szCs w:val="40"/>
        </w:rPr>
        <w:t>2</w:t>
      </w:r>
      <w:r>
        <w:rPr>
          <w:rFonts w:asciiTheme="minorEastAsia" w:hAnsiTheme="minorEastAsia" w:hint="eastAsia"/>
          <w:sz w:val="40"/>
          <w:szCs w:val="40"/>
        </w:rPr>
        <w:t>）</w:t>
      </w:r>
      <w:r w:rsidR="00AE69BF">
        <w:rPr>
          <w:rFonts w:asciiTheme="minorEastAsia" w:hAnsiTheme="minorEastAsia" w:hint="eastAsia"/>
          <w:sz w:val="40"/>
          <w:szCs w:val="40"/>
        </w:rPr>
        <w:t>研讀補充資料</w:t>
      </w:r>
      <w:r>
        <w:rPr>
          <w:rFonts w:asciiTheme="minorEastAsia" w:hAnsiTheme="minorEastAsia" w:hint="eastAsia"/>
          <w:sz w:val="40"/>
          <w:szCs w:val="40"/>
        </w:rPr>
        <w:t>：</w:t>
      </w:r>
      <w:r w:rsidR="00AE69BF">
        <w:rPr>
          <w:rFonts w:asciiTheme="minorEastAsia" w:hAnsiTheme="minorEastAsia" w:hint="eastAsia"/>
          <w:sz w:val="40"/>
          <w:szCs w:val="40"/>
        </w:rPr>
        <w:t>李碧慧</w:t>
      </w:r>
      <w:r>
        <w:rPr>
          <w:rFonts w:asciiTheme="minorEastAsia" w:hAnsiTheme="minorEastAsia" w:hint="eastAsia"/>
          <w:sz w:val="40"/>
          <w:szCs w:val="40"/>
        </w:rPr>
        <w:t>＜</w:t>
      </w:r>
      <w:r w:rsidR="00AE69BF">
        <w:rPr>
          <w:rFonts w:asciiTheme="minorEastAsia" w:hAnsiTheme="minorEastAsia" w:hint="eastAsia"/>
          <w:sz w:val="40"/>
          <w:szCs w:val="40"/>
        </w:rPr>
        <w:t>遊戲者</w:t>
      </w:r>
      <w:r>
        <w:rPr>
          <w:rFonts w:asciiTheme="minorEastAsia" w:hAnsiTheme="minorEastAsia" w:hint="eastAsia"/>
          <w:sz w:val="40"/>
          <w:szCs w:val="40"/>
        </w:rPr>
        <w:t>＞</w:t>
      </w:r>
    </w:p>
    <w:p w:rsidR="00AE69BF" w:rsidRDefault="00AE69BF">
      <w:pPr>
        <w:rPr>
          <w:rFonts w:asciiTheme="minorEastAsia" w:hAnsiTheme="minorEastAsia"/>
          <w:sz w:val="36"/>
          <w:szCs w:val="36"/>
        </w:rPr>
      </w:pPr>
      <w:r>
        <w:rPr>
          <w:rFonts w:asciiTheme="minorEastAsia" w:hAnsiTheme="minorEastAsia" w:hint="eastAsia"/>
          <w:sz w:val="36"/>
          <w:szCs w:val="36"/>
        </w:rPr>
        <w:t xml:space="preserve">    同樣以歌仔戲為主題</w:t>
      </w:r>
      <w:r w:rsidRPr="00AE69BF">
        <w:rPr>
          <w:rFonts w:asciiTheme="minorEastAsia" w:hAnsiTheme="minorEastAsia" w:hint="eastAsia"/>
          <w:sz w:val="36"/>
          <w:szCs w:val="36"/>
        </w:rPr>
        <w:t>，</w:t>
      </w:r>
      <w:r>
        <w:rPr>
          <w:rFonts w:asciiTheme="minorEastAsia" w:hAnsiTheme="minorEastAsia" w:hint="eastAsia"/>
          <w:sz w:val="36"/>
          <w:szCs w:val="36"/>
        </w:rPr>
        <w:t>比較兩篇文章</w:t>
      </w:r>
      <w:r w:rsidR="00747BC8">
        <w:rPr>
          <w:rFonts w:asciiTheme="minorEastAsia" w:hAnsiTheme="minorEastAsia" w:hint="eastAsia"/>
          <w:sz w:val="36"/>
          <w:szCs w:val="36"/>
        </w:rPr>
        <w:t>不同</w:t>
      </w:r>
      <w:r>
        <w:rPr>
          <w:rFonts w:asciiTheme="minorEastAsia" w:hAnsiTheme="minorEastAsia" w:hint="eastAsia"/>
          <w:sz w:val="36"/>
          <w:szCs w:val="36"/>
        </w:rPr>
        <w:t>的寫作方式</w:t>
      </w:r>
      <w:r w:rsidRPr="00AE69BF">
        <w:rPr>
          <w:rFonts w:asciiTheme="minorEastAsia" w:hAnsiTheme="minorEastAsia" w:hint="eastAsia"/>
          <w:sz w:val="36"/>
          <w:szCs w:val="36"/>
        </w:rPr>
        <w:t>，</w:t>
      </w:r>
      <w:r>
        <w:rPr>
          <w:rFonts w:asciiTheme="minorEastAsia" w:hAnsiTheme="minorEastAsia" w:hint="eastAsia"/>
          <w:sz w:val="36"/>
          <w:szCs w:val="36"/>
        </w:rPr>
        <w:t>呈現不同的風貌</w:t>
      </w:r>
      <w:r w:rsidRPr="00AE69BF">
        <w:rPr>
          <w:rFonts w:asciiTheme="minorEastAsia" w:hAnsiTheme="minorEastAsia" w:hint="eastAsia"/>
          <w:sz w:val="36"/>
          <w:szCs w:val="36"/>
        </w:rPr>
        <w:t>。</w:t>
      </w:r>
      <w:r>
        <w:rPr>
          <w:rFonts w:asciiTheme="minorEastAsia" w:hAnsiTheme="minorEastAsia" w:hint="eastAsia"/>
          <w:sz w:val="36"/>
          <w:szCs w:val="36"/>
        </w:rPr>
        <w:t>本文著重在歌仔戲的沒落</w:t>
      </w:r>
      <w:r w:rsidRPr="00AE69BF">
        <w:rPr>
          <w:rFonts w:asciiTheme="minorEastAsia" w:hAnsiTheme="minorEastAsia" w:hint="eastAsia"/>
          <w:sz w:val="36"/>
          <w:szCs w:val="36"/>
        </w:rPr>
        <w:t>，</w:t>
      </w:r>
      <w:r>
        <w:rPr>
          <w:rFonts w:asciiTheme="minorEastAsia" w:hAnsiTheme="minorEastAsia" w:hint="eastAsia"/>
          <w:sz w:val="36"/>
          <w:szCs w:val="36"/>
        </w:rPr>
        <w:t>遊戲者則著重在歌仔戲傳承者內心的描繪。</w:t>
      </w:r>
    </w:p>
    <w:p w:rsidR="003C1644" w:rsidRDefault="00747BC8">
      <w:pPr>
        <w:rPr>
          <w:rFonts w:asciiTheme="minorEastAsia" w:hAnsiTheme="minorEastAsia"/>
          <w:sz w:val="40"/>
          <w:szCs w:val="40"/>
        </w:rPr>
      </w:pPr>
      <w:r w:rsidRPr="00CF1261">
        <w:rPr>
          <w:rFonts w:asciiTheme="minorEastAsia" w:hAnsiTheme="minorEastAsia" w:hint="eastAsia"/>
          <w:sz w:val="40"/>
          <w:szCs w:val="40"/>
        </w:rPr>
        <w:t>2.活動報導的寫作</w:t>
      </w:r>
      <w:r w:rsidR="00CF1261" w:rsidRPr="00CF1261">
        <w:rPr>
          <w:rFonts w:asciiTheme="minorEastAsia" w:hAnsiTheme="minorEastAsia" w:hint="eastAsia"/>
          <w:sz w:val="40"/>
          <w:szCs w:val="40"/>
        </w:rPr>
        <w:t>：</w:t>
      </w:r>
      <w:r w:rsidR="003C1644" w:rsidRPr="003C1644">
        <w:rPr>
          <w:rFonts w:asciiTheme="minorEastAsia" w:hAnsiTheme="minorEastAsia" w:hint="eastAsia"/>
          <w:sz w:val="40"/>
          <w:szCs w:val="40"/>
        </w:rPr>
        <w:t>與校慶運動會結合，</w:t>
      </w:r>
    </w:p>
    <w:p w:rsidR="00AE69BF" w:rsidRPr="00CF1261" w:rsidRDefault="003C1644">
      <w:pPr>
        <w:rPr>
          <w:rFonts w:asciiTheme="minorEastAsia" w:hAnsiTheme="minorEastAsia"/>
          <w:sz w:val="40"/>
          <w:szCs w:val="40"/>
        </w:rPr>
      </w:pPr>
      <w:r>
        <w:rPr>
          <w:rFonts w:asciiTheme="minorEastAsia" w:hAnsiTheme="minorEastAsia" w:hint="eastAsia"/>
          <w:sz w:val="40"/>
          <w:szCs w:val="40"/>
        </w:rPr>
        <w:t xml:space="preserve"> </w:t>
      </w:r>
      <w:r w:rsidRPr="003C1644">
        <w:rPr>
          <w:rFonts w:asciiTheme="minorEastAsia" w:hAnsiTheme="minorEastAsia" w:hint="eastAsia"/>
          <w:sz w:val="40"/>
          <w:szCs w:val="40"/>
        </w:rPr>
        <w:t>分組寫作練習、作品呈現</w:t>
      </w:r>
    </w:p>
    <w:p w:rsidR="00CF1261" w:rsidRPr="00F10E1E" w:rsidRDefault="00CF1261" w:rsidP="00CF1261">
      <w:pPr>
        <w:spacing w:line="440" w:lineRule="exact"/>
        <w:ind w:left="708" w:hangingChars="295" w:hanging="708"/>
        <w:rPr>
          <w:rFonts w:asciiTheme="minorEastAsia" w:hAnsiTheme="minorEastAsia"/>
          <w:sz w:val="26"/>
          <w:szCs w:val="26"/>
        </w:rPr>
      </w:pPr>
      <w:r>
        <w:rPr>
          <w:rFonts w:asciiTheme="minorEastAsia" w:hAnsiTheme="minorEastAsia" w:hint="eastAsia"/>
        </w:rPr>
        <w:t xml:space="preserve">     </w:t>
      </w:r>
      <w:r w:rsidRPr="00F10E1E">
        <w:rPr>
          <w:rFonts w:asciiTheme="minorEastAsia" w:hAnsiTheme="minorEastAsia" w:hint="eastAsia"/>
          <w:sz w:val="26"/>
          <w:szCs w:val="26"/>
        </w:rPr>
        <w:t xml:space="preserve"> 因為正在教授國文第三冊第九課《散戲》，雖為小說題材，表現對歌仔戲沒落的人道關懷，可以和主題相同的報導文學－－ 李碧慧的《遊戲者》相參照。為讓學生學習關懷社會，所以藉此次機會規劃</w:t>
      </w:r>
      <w:r w:rsidRPr="00F10E1E">
        <w:rPr>
          <w:rFonts w:asciiTheme="minorEastAsia" w:hAnsiTheme="minorEastAsia" w:hint="eastAsia"/>
          <w:sz w:val="26"/>
          <w:szCs w:val="26"/>
        </w:rPr>
        <w:lastRenderedPageBreak/>
        <w:t>報導文學習作，而報導文學是新聞報導的延續，想要寫好一篇文學報導，需要從活動報導入手；想要讓本校學生能融入其中，需選擇學生生活息息相關的活動，故而以和學生最為相關的校慶活動作為報導文學習作的初端。</w:t>
      </w:r>
    </w:p>
    <w:p w:rsidR="00CF1261" w:rsidRPr="00F10E1E" w:rsidRDefault="00CF1261" w:rsidP="00CF1261">
      <w:pPr>
        <w:rPr>
          <w:rFonts w:asciiTheme="minorEastAsia" w:hAnsiTheme="minorEastAsia"/>
          <w:b/>
          <w:sz w:val="28"/>
          <w:szCs w:val="28"/>
        </w:rPr>
      </w:pPr>
      <w:r w:rsidRPr="00CF1261">
        <w:rPr>
          <w:rFonts w:asciiTheme="minorEastAsia" w:hAnsiTheme="minorEastAsia" w:hint="eastAsia"/>
          <w:b/>
          <w:sz w:val="28"/>
          <w:szCs w:val="28"/>
        </w:rPr>
        <w:t>（</w:t>
      </w:r>
      <w:r>
        <w:rPr>
          <w:rFonts w:asciiTheme="minorEastAsia" w:hAnsiTheme="minorEastAsia" w:hint="eastAsia"/>
          <w:b/>
          <w:sz w:val="28"/>
          <w:szCs w:val="28"/>
        </w:rPr>
        <w:t>1</w:t>
      </w:r>
      <w:r w:rsidRPr="00CF1261">
        <w:rPr>
          <w:rFonts w:asciiTheme="minorEastAsia" w:hAnsiTheme="minorEastAsia" w:hint="eastAsia"/>
          <w:b/>
          <w:sz w:val="28"/>
          <w:szCs w:val="28"/>
        </w:rPr>
        <w:t>）</w:t>
      </w:r>
      <w:r w:rsidRPr="00F10E1E">
        <w:rPr>
          <w:rFonts w:asciiTheme="minorEastAsia" w:hAnsiTheme="minorEastAsia" w:hint="eastAsia"/>
          <w:b/>
          <w:sz w:val="28"/>
          <w:szCs w:val="28"/>
        </w:rPr>
        <w:t>新聞報導：</w:t>
      </w:r>
    </w:p>
    <w:p w:rsidR="00CF1261" w:rsidRDefault="00CF1261" w:rsidP="001901AE">
      <w:pPr>
        <w:spacing w:line="440" w:lineRule="exact"/>
        <w:ind w:leftChars="295" w:left="708"/>
        <w:rPr>
          <w:rFonts w:asciiTheme="minorEastAsia" w:hAnsiTheme="minorEastAsia"/>
        </w:rPr>
      </w:pPr>
      <w:r w:rsidRPr="00F10E1E">
        <w:rPr>
          <w:rFonts w:asciiTheme="minorEastAsia" w:hAnsiTheme="minorEastAsia" w:hint="eastAsia"/>
          <w:sz w:val="26"/>
          <w:szCs w:val="26"/>
        </w:rPr>
        <w:t>報導首重客觀真實，所以作者要蒐集資料必要時要採訪相關人員（備相機、錄音、準備訪談題目），將所有資訊消化篩選，並分類重組，決定主題。在主題決定之後開始構思寫作架構，想想如何引起讀者動機，如何撰寫導言，各段內容如何安排，如何適時插入案例引句照片。準備好後開始撰稿。</w:t>
      </w:r>
      <w:r>
        <w:rPr>
          <w:rFonts w:asciiTheme="minorEastAsia" w:hAnsiTheme="minorEastAsia" w:hint="eastAsia"/>
        </w:rPr>
        <w:t xml:space="preserve">      </w:t>
      </w:r>
    </w:p>
    <w:p w:rsidR="00CF1261" w:rsidRPr="00F10E1E" w:rsidRDefault="00CF1261" w:rsidP="00CF1261">
      <w:pPr>
        <w:rPr>
          <w:rFonts w:asciiTheme="minorEastAsia" w:hAnsiTheme="minorEastAsia"/>
          <w:b/>
          <w:sz w:val="28"/>
          <w:szCs w:val="28"/>
        </w:rPr>
      </w:pPr>
      <w:r w:rsidRPr="00CF1261">
        <w:rPr>
          <w:rFonts w:asciiTheme="minorEastAsia" w:hAnsiTheme="minorEastAsia" w:hint="eastAsia"/>
          <w:b/>
          <w:sz w:val="28"/>
          <w:szCs w:val="28"/>
        </w:rPr>
        <w:t>（</w:t>
      </w:r>
      <w:r>
        <w:rPr>
          <w:rFonts w:asciiTheme="minorEastAsia" w:hAnsiTheme="minorEastAsia" w:hint="eastAsia"/>
          <w:b/>
          <w:sz w:val="28"/>
          <w:szCs w:val="28"/>
        </w:rPr>
        <w:t>2</w:t>
      </w:r>
      <w:r w:rsidRPr="00CF1261">
        <w:rPr>
          <w:rFonts w:asciiTheme="minorEastAsia" w:hAnsiTheme="minorEastAsia" w:hint="eastAsia"/>
          <w:b/>
          <w:sz w:val="28"/>
          <w:szCs w:val="28"/>
        </w:rPr>
        <w:t>）</w:t>
      </w:r>
      <w:r w:rsidRPr="00F10E1E">
        <w:rPr>
          <w:rFonts w:asciiTheme="minorEastAsia" w:hAnsiTheme="minorEastAsia" w:hint="eastAsia"/>
          <w:b/>
          <w:sz w:val="28"/>
          <w:szCs w:val="28"/>
        </w:rPr>
        <w:t>活動報導的寫作原則：</w:t>
      </w:r>
    </w:p>
    <w:p w:rsidR="00CF1261" w:rsidRPr="00F10E1E"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ㄅ</w:t>
      </w:r>
      <w:r w:rsidRPr="00CF1261">
        <w:rPr>
          <w:rFonts w:asciiTheme="minorEastAsia" w:hAnsiTheme="minorEastAsia" w:hint="eastAsia"/>
          <w:b/>
          <w:sz w:val="26"/>
          <w:szCs w:val="26"/>
        </w:rPr>
        <w:t>、</w:t>
      </w:r>
      <w:r w:rsidRPr="00F10E1E">
        <w:rPr>
          <w:rFonts w:asciiTheme="minorEastAsia" w:hAnsiTheme="minorEastAsia" w:hint="eastAsia"/>
          <w:b/>
          <w:sz w:val="26"/>
          <w:szCs w:val="26"/>
        </w:rPr>
        <w:t>內容真實客觀：</w:t>
      </w:r>
      <w:r w:rsidRPr="00F10E1E">
        <w:rPr>
          <w:rFonts w:asciiTheme="minorEastAsia" w:hAnsiTheme="minorEastAsia" w:hint="eastAsia"/>
          <w:sz w:val="26"/>
          <w:szCs w:val="26"/>
        </w:rPr>
        <w:t>活動報導的寫作人事時地物必須正確，只寫事實，不應加入主觀的評論，每段標明消息來源。如果畜及爭議性的議題必須程先爭議的各方觀點。</w:t>
      </w:r>
    </w:p>
    <w:p w:rsidR="00CF1261" w:rsidRPr="00F10E1E"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ㄆ</w:t>
      </w:r>
      <w:r w:rsidRPr="00CF1261">
        <w:rPr>
          <w:rFonts w:asciiTheme="minorEastAsia" w:hAnsiTheme="minorEastAsia" w:hint="eastAsia"/>
          <w:b/>
          <w:sz w:val="26"/>
          <w:szCs w:val="26"/>
        </w:rPr>
        <w:t>、</w:t>
      </w:r>
      <w:r w:rsidRPr="00F10E1E">
        <w:rPr>
          <w:rFonts w:asciiTheme="minorEastAsia" w:hAnsiTheme="minorEastAsia" w:hint="eastAsia"/>
          <w:b/>
          <w:sz w:val="26"/>
          <w:szCs w:val="26"/>
        </w:rPr>
        <w:t>寫作生動具體：</w:t>
      </w:r>
      <w:r w:rsidRPr="00F10E1E">
        <w:rPr>
          <w:rFonts w:asciiTheme="minorEastAsia" w:hAnsiTheme="minorEastAsia" w:hint="eastAsia"/>
          <w:sz w:val="26"/>
          <w:szCs w:val="26"/>
        </w:rPr>
        <w:t>以具體實例及景象引句帶出主題，凸顯與主題有關案例，讓讀者感興趣的實質內容，才能感動讀者。</w:t>
      </w:r>
    </w:p>
    <w:p w:rsidR="00CF1261" w:rsidRPr="00F10E1E"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w:t>
      </w:r>
      <w:r w:rsidRPr="00CF1261">
        <w:rPr>
          <w:rFonts w:asciiTheme="minorEastAsia" w:hAnsiTheme="minorEastAsia" w:hint="eastAsia"/>
          <w:b/>
          <w:sz w:val="26"/>
          <w:szCs w:val="26"/>
        </w:rPr>
        <w:t>ㄇ、</w:t>
      </w:r>
      <w:r w:rsidRPr="00F10E1E">
        <w:rPr>
          <w:rFonts w:asciiTheme="minorEastAsia" w:hAnsiTheme="minorEastAsia" w:hint="eastAsia"/>
          <w:b/>
          <w:sz w:val="26"/>
          <w:szCs w:val="26"/>
        </w:rPr>
        <w:t>主題明確一致：</w:t>
      </w:r>
      <w:r w:rsidRPr="00F10E1E">
        <w:rPr>
          <w:rFonts w:asciiTheme="minorEastAsia" w:hAnsiTheme="minorEastAsia" w:hint="eastAsia"/>
          <w:sz w:val="26"/>
          <w:szCs w:val="26"/>
        </w:rPr>
        <w:t>文章須有主題，一篇報導原則上只有一個主題，若有兩個以上重點，則凸顯其中一個為主題，其他主題作為陪襯點到即可。導言應直接點明報導主題。若能以代表性案例、景象、引句直指主題更佳。</w:t>
      </w:r>
    </w:p>
    <w:p w:rsidR="00CF1261" w:rsidRPr="00F10E1E"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w:t>
      </w:r>
      <w:r w:rsidR="00A30CEF">
        <w:rPr>
          <w:rFonts w:asciiTheme="minorEastAsia" w:hAnsiTheme="minorEastAsia" w:hint="eastAsia"/>
          <w:b/>
          <w:sz w:val="26"/>
          <w:szCs w:val="26"/>
        </w:rPr>
        <w:t xml:space="preserve"> </w:t>
      </w:r>
      <w:r>
        <w:rPr>
          <w:rFonts w:asciiTheme="minorEastAsia" w:hAnsiTheme="minorEastAsia" w:hint="eastAsia"/>
          <w:b/>
          <w:sz w:val="26"/>
          <w:szCs w:val="26"/>
        </w:rPr>
        <w:t>ㄈ</w:t>
      </w:r>
      <w:r w:rsidRPr="00CF1261">
        <w:rPr>
          <w:rFonts w:asciiTheme="minorEastAsia" w:hAnsiTheme="minorEastAsia" w:hint="eastAsia"/>
          <w:b/>
          <w:sz w:val="26"/>
          <w:szCs w:val="26"/>
        </w:rPr>
        <w:t>、</w:t>
      </w:r>
      <w:r w:rsidRPr="00F10E1E">
        <w:rPr>
          <w:rFonts w:asciiTheme="minorEastAsia" w:hAnsiTheme="minorEastAsia" w:hint="eastAsia"/>
          <w:b/>
          <w:sz w:val="26"/>
          <w:szCs w:val="26"/>
        </w:rPr>
        <w:t>用字要淺白易懂：</w:t>
      </w:r>
      <w:r w:rsidRPr="00F10E1E">
        <w:rPr>
          <w:rFonts w:asciiTheme="minorEastAsia" w:hAnsiTheme="minorEastAsia" w:hint="eastAsia"/>
          <w:sz w:val="26"/>
          <w:szCs w:val="26"/>
        </w:rPr>
        <w:t>活動報導與寫作文不同，新聞稿要寫得淺白易懂，最好在短時間內把握事件內容，最好用開門見山法報導。每段開頭可用一兩個短句，點出主題方便讀者了解段落重點，全文架構。文句語意要精確。</w:t>
      </w:r>
    </w:p>
    <w:p w:rsidR="00CF1261" w:rsidRPr="00F10E1E"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w:t>
      </w:r>
      <w:r w:rsidR="00A30CEF">
        <w:rPr>
          <w:rFonts w:asciiTheme="minorEastAsia" w:hAnsiTheme="minorEastAsia" w:hint="eastAsia"/>
          <w:b/>
          <w:sz w:val="26"/>
          <w:szCs w:val="26"/>
        </w:rPr>
        <w:t xml:space="preserve"> </w:t>
      </w:r>
      <w:r>
        <w:rPr>
          <w:rFonts w:asciiTheme="minorEastAsia" w:hAnsiTheme="minorEastAsia" w:hint="eastAsia"/>
          <w:b/>
          <w:sz w:val="26"/>
          <w:szCs w:val="26"/>
        </w:rPr>
        <w:t>ㄉ</w:t>
      </w:r>
      <w:r w:rsidRPr="00CF1261">
        <w:rPr>
          <w:rFonts w:asciiTheme="minorEastAsia" w:hAnsiTheme="minorEastAsia" w:hint="eastAsia"/>
          <w:b/>
          <w:sz w:val="26"/>
          <w:szCs w:val="26"/>
        </w:rPr>
        <w:t>、</w:t>
      </w:r>
      <w:r w:rsidRPr="00F10E1E">
        <w:rPr>
          <w:rFonts w:asciiTheme="minorEastAsia" w:hAnsiTheme="minorEastAsia" w:hint="eastAsia"/>
          <w:b/>
          <w:sz w:val="26"/>
          <w:szCs w:val="26"/>
        </w:rPr>
        <w:t>吸引讀者的標題：</w:t>
      </w:r>
      <w:r w:rsidRPr="00F10E1E">
        <w:rPr>
          <w:rFonts w:asciiTheme="minorEastAsia" w:hAnsiTheme="minorEastAsia" w:hint="eastAsia"/>
          <w:sz w:val="26"/>
          <w:szCs w:val="26"/>
        </w:rPr>
        <w:t>訂定主題撰寫內文後需下標題，標題需宏觀精準，一語中的。標題與內文務必相符合，主標題語意必須完整，必要時可以再增副標題。</w:t>
      </w:r>
    </w:p>
    <w:p w:rsidR="00CF1261" w:rsidRDefault="00CF1261" w:rsidP="00CF1261">
      <w:pPr>
        <w:spacing w:line="440" w:lineRule="exact"/>
        <w:ind w:left="768" w:hangingChars="295" w:hanging="768"/>
        <w:rPr>
          <w:rFonts w:asciiTheme="minorEastAsia" w:hAnsiTheme="minorEastAsia"/>
          <w:sz w:val="26"/>
          <w:szCs w:val="26"/>
        </w:rPr>
      </w:pPr>
      <w:r>
        <w:rPr>
          <w:rFonts w:asciiTheme="minorEastAsia" w:hAnsiTheme="minorEastAsia" w:hint="eastAsia"/>
          <w:b/>
          <w:sz w:val="26"/>
          <w:szCs w:val="26"/>
        </w:rPr>
        <w:t xml:space="preserve">  ㄋ</w:t>
      </w:r>
      <w:r w:rsidRPr="00CF1261">
        <w:rPr>
          <w:rFonts w:asciiTheme="minorEastAsia" w:hAnsiTheme="minorEastAsia" w:hint="eastAsia"/>
          <w:b/>
          <w:sz w:val="26"/>
          <w:szCs w:val="26"/>
        </w:rPr>
        <w:t>、</w:t>
      </w:r>
      <w:r w:rsidRPr="00F10E1E">
        <w:rPr>
          <w:rFonts w:asciiTheme="minorEastAsia" w:hAnsiTheme="minorEastAsia" w:hint="eastAsia"/>
          <w:b/>
          <w:sz w:val="26"/>
          <w:szCs w:val="26"/>
        </w:rPr>
        <w:t>格式整齊劃一：</w:t>
      </w:r>
      <w:r w:rsidRPr="00F10E1E">
        <w:rPr>
          <w:rFonts w:asciiTheme="minorEastAsia" w:hAnsiTheme="minorEastAsia" w:hint="eastAsia"/>
          <w:sz w:val="26"/>
          <w:szCs w:val="26"/>
        </w:rPr>
        <w:t>每一種刊物都有其標準規格，活動寫作應符合刊物要求。</w:t>
      </w:r>
    </w:p>
    <w:p w:rsidR="007B335D" w:rsidRDefault="007B335D" w:rsidP="007B335D">
      <w:pPr>
        <w:spacing w:line="440" w:lineRule="exact"/>
        <w:ind w:left="767" w:hangingChars="295" w:hanging="767"/>
        <w:rPr>
          <w:rFonts w:asciiTheme="minorEastAsia" w:hAnsiTheme="minorEastAsia"/>
          <w:sz w:val="26"/>
          <w:szCs w:val="26"/>
        </w:rPr>
      </w:pPr>
    </w:p>
    <w:p w:rsidR="00CF1261" w:rsidRPr="00F10E1E" w:rsidRDefault="00CF1261" w:rsidP="00CF1261">
      <w:pPr>
        <w:rPr>
          <w:rFonts w:asciiTheme="minorEastAsia" w:hAnsiTheme="minorEastAsia"/>
          <w:b/>
          <w:sz w:val="28"/>
          <w:szCs w:val="28"/>
        </w:rPr>
      </w:pPr>
      <w:r w:rsidRPr="00CF1261">
        <w:rPr>
          <w:rFonts w:asciiTheme="minorEastAsia" w:hAnsiTheme="minorEastAsia" w:hint="eastAsia"/>
          <w:b/>
          <w:sz w:val="28"/>
          <w:szCs w:val="28"/>
        </w:rPr>
        <w:lastRenderedPageBreak/>
        <w:t>（</w:t>
      </w:r>
      <w:r>
        <w:rPr>
          <w:rFonts w:asciiTheme="minorEastAsia" w:hAnsiTheme="minorEastAsia" w:hint="eastAsia"/>
          <w:b/>
          <w:sz w:val="28"/>
          <w:szCs w:val="28"/>
        </w:rPr>
        <w:t>3</w:t>
      </w:r>
      <w:r w:rsidRPr="00CF1261">
        <w:rPr>
          <w:rFonts w:asciiTheme="minorEastAsia" w:hAnsiTheme="minorEastAsia" w:hint="eastAsia"/>
          <w:b/>
          <w:sz w:val="28"/>
          <w:szCs w:val="28"/>
        </w:rPr>
        <w:t>）</w:t>
      </w:r>
      <w:r w:rsidRPr="00F10E1E">
        <w:rPr>
          <w:rFonts w:asciiTheme="minorEastAsia" w:hAnsiTheme="minorEastAsia" w:hint="eastAsia"/>
          <w:b/>
          <w:sz w:val="28"/>
          <w:szCs w:val="28"/>
        </w:rPr>
        <w:t>校慶系列活動報導的成果：</w:t>
      </w:r>
      <w:r>
        <w:rPr>
          <w:rFonts w:asciiTheme="minorEastAsia" w:hAnsiTheme="minorEastAsia" w:hint="eastAsia"/>
          <w:b/>
          <w:sz w:val="28"/>
          <w:szCs w:val="28"/>
        </w:rPr>
        <w:t>學生</w:t>
      </w:r>
      <w:r w:rsidR="00A30CEF">
        <w:rPr>
          <w:rFonts w:asciiTheme="minorEastAsia" w:hAnsiTheme="minorEastAsia" w:hint="eastAsia"/>
          <w:b/>
          <w:sz w:val="28"/>
          <w:szCs w:val="28"/>
        </w:rPr>
        <w:t>作品</w:t>
      </w:r>
    </w:p>
    <w:p w:rsidR="001901AE" w:rsidRDefault="00CF1261" w:rsidP="00CF1261">
      <w:pPr>
        <w:rPr>
          <w:rFonts w:asciiTheme="minorEastAsia" w:hAnsiTheme="minorEastAsia"/>
          <w:sz w:val="40"/>
          <w:szCs w:val="40"/>
        </w:rPr>
      </w:pPr>
      <w:r>
        <w:rPr>
          <w:rFonts w:asciiTheme="minorEastAsia" w:hAnsiTheme="minorEastAsia" w:hint="eastAsia"/>
        </w:rPr>
        <w:t xml:space="preserve"> </w:t>
      </w:r>
      <w:r w:rsidRPr="003C1644">
        <w:rPr>
          <w:rFonts w:asciiTheme="minorEastAsia" w:hAnsiTheme="minorEastAsia" w:hint="eastAsia"/>
          <w:sz w:val="40"/>
          <w:szCs w:val="40"/>
        </w:rPr>
        <w:t xml:space="preserve"> </w:t>
      </w:r>
      <w:r w:rsidR="00956C13" w:rsidRPr="00A35B54">
        <w:rPr>
          <w:rFonts w:asciiTheme="minorEastAsia" w:hAnsiTheme="minorEastAsia" w:hint="eastAsia"/>
          <w:sz w:val="36"/>
          <w:szCs w:val="36"/>
        </w:rPr>
        <w:t>以上資料引用</w:t>
      </w:r>
      <w:r w:rsidR="00A35B54" w:rsidRPr="00A35B54">
        <w:rPr>
          <w:rFonts w:asciiTheme="minorEastAsia" w:hAnsiTheme="minorEastAsia" w:hint="eastAsia"/>
          <w:sz w:val="36"/>
          <w:szCs w:val="36"/>
        </w:rPr>
        <w:t>網路資料</w:t>
      </w:r>
      <w:r w:rsidR="00956C13" w:rsidRPr="00A35B54">
        <w:rPr>
          <w:rFonts w:asciiTheme="minorEastAsia" w:hAnsiTheme="minorEastAsia" w:hint="eastAsia"/>
          <w:sz w:val="36"/>
          <w:szCs w:val="36"/>
        </w:rPr>
        <w:t>阿孝上課</w:t>
      </w:r>
      <w:r w:rsidR="008B3945" w:rsidRPr="008B3945">
        <w:rPr>
          <w:rFonts w:asciiTheme="minorEastAsia" w:hAnsiTheme="minorEastAsia"/>
          <w:sz w:val="40"/>
          <w:szCs w:val="40"/>
        </w:rPr>
        <w:t>http://jour.ashaw.org/Home/xin-wen-bian-xie</w:t>
      </w:r>
    </w:p>
    <w:p w:rsidR="001901AE" w:rsidRDefault="001901AE" w:rsidP="00CF1261">
      <w:pPr>
        <w:rPr>
          <w:rFonts w:asciiTheme="minorEastAsia" w:hAnsiTheme="minorEastAsia"/>
          <w:sz w:val="40"/>
          <w:szCs w:val="40"/>
        </w:rPr>
      </w:pPr>
    </w:p>
    <w:p w:rsidR="00CF1261" w:rsidRPr="003C1644" w:rsidRDefault="003C1644" w:rsidP="00CF1261">
      <w:pPr>
        <w:rPr>
          <w:sz w:val="40"/>
          <w:szCs w:val="40"/>
        </w:rPr>
      </w:pPr>
      <w:r w:rsidRPr="003C1644">
        <w:rPr>
          <w:rFonts w:asciiTheme="minorEastAsia" w:hAnsiTheme="minorEastAsia" w:hint="eastAsia"/>
          <w:sz w:val="40"/>
          <w:szCs w:val="40"/>
        </w:rPr>
        <w:t>3.</w:t>
      </w:r>
      <w:r w:rsidR="00CF1261" w:rsidRPr="003C1644">
        <w:rPr>
          <w:rFonts w:asciiTheme="minorEastAsia" w:hAnsiTheme="minorEastAsia" w:hint="eastAsia"/>
          <w:sz w:val="40"/>
          <w:szCs w:val="40"/>
        </w:rPr>
        <w:t>報導文學寫作練習：</w:t>
      </w:r>
      <w:r w:rsidRPr="003C1644">
        <w:rPr>
          <w:sz w:val="40"/>
          <w:szCs w:val="40"/>
        </w:rPr>
        <w:t xml:space="preserve"> </w:t>
      </w:r>
    </w:p>
    <w:p w:rsidR="00E5300A" w:rsidRDefault="003C1644">
      <w:pPr>
        <w:rPr>
          <w:rFonts w:asciiTheme="minorEastAsia" w:hAnsiTheme="minorEastAsia"/>
          <w:sz w:val="36"/>
          <w:szCs w:val="36"/>
        </w:rPr>
      </w:pPr>
      <w:r>
        <w:rPr>
          <w:rFonts w:asciiTheme="minorEastAsia" w:hAnsiTheme="minorEastAsia" w:hint="eastAsia"/>
          <w:sz w:val="40"/>
          <w:szCs w:val="40"/>
        </w:rPr>
        <w:t xml:space="preserve"> </w:t>
      </w:r>
      <w:r w:rsidRPr="003C1644">
        <w:rPr>
          <w:rFonts w:asciiTheme="minorEastAsia" w:hAnsiTheme="minorEastAsia" w:hint="eastAsia"/>
          <w:sz w:val="40"/>
          <w:szCs w:val="40"/>
        </w:rPr>
        <w:t>冬令營</w:t>
      </w:r>
      <w:r w:rsidRPr="003C1644">
        <w:rPr>
          <w:rFonts w:asciiTheme="minorEastAsia" w:hAnsiTheme="minorEastAsia" w:hint="eastAsia"/>
          <w:sz w:val="36"/>
          <w:szCs w:val="36"/>
        </w:rPr>
        <w:t>（與社會科合作，實地踏查了解關西地理人文，以文學報導呈現關西昔日風華、設計關西一日遊路線圖）</w:t>
      </w:r>
    </w:p>
    <w:p w:rsidR="00B37945" w:rsidRDefault="00B37945">
      <w:pPr>
        <w:rPr>
          <w:rFonts w:asciiTheme="minorEastAsia" w:hAnsiTheme="minorEastAsia"/>
          <w:sz w:val="36"/>
          <w:szCs w:val="36"/>
        </w:rPr>
      </w:pPr>
    </w:p>
    <w:p w:rsidR="00A30CEF" w:rsidRPr="00B37945" w:rsidRDefault="00A30CEF" w:rsidP="006205AF">
      <w:pPr>
        <w:spacing w:line="440" w:lineRule="exact"/>
        <w:rPr>
          <w:rFonts w:asciiTheme="minorEastAsia" w:hAnsiTheme="minorEastAsia"/>
          <w:b/>
          <w:sz w:val="36"/>
          <w:szCs w:val="36"/>
        </w:rPr>
      </w:pPr>
      <w:r w:rsidRPr="00B37945">
        <w:rPr>
          <w:rFonts w:asciiTheme="minorEastAsia" w:hAnsiTheme="minorEastAsia" w:hint="eastAsia"/>
          <w:b/>
          <w:sz w:val="36"/>
          <w:szCs w:val="36"/>
        </w:rPr>
        <w:t>新聞再進化—報導文學</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b/>
          <w:sz w:val="26"/>
          <w:szCs w:val="26"/>
        </w:rPr>
        <w:t xml:space="preserve">一：什麼是報導文學 </w:t>
      </w:r>
      <w:r w:rsidRPr="006205AF">
        <w:rPr>
          <w:rFonts w:asciiTheme="minorEastAsia" w:hAnsiTheme="minorEastAsia" w:hint="eastAsia"/>
          <w:sz w:val="26"/>
          <w:szCs w:val="26"/>
        </w:rPr>
        <w:br/>
        <w:t>新聞報導的延續，史傳文學的基礎。運用文藝寫作的手法，反應現實生活中真人真事的一種文體。具有新聞及文學雙重價值。</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b/>
          <w:sz w:val="26"/>
          <w:szCs w:val="26"/>
        </w:rPr>
        <w:t>二：報導文學的特點</w:t>
      </w:r>
      <w:r w:rsidRPr="006205AF">
        <w:rPr>
          <w:rFonts w:asciiTheme="minorEastAsia" w:hAnsiTheme="minorEastAsia" w:hint="eastAsia"/>
          <w:sz w:val="26"/>
          <w:szCs w:val="26"/>
        </w:rPr>
        <w:br/>
      </w:r>
      <w:r w:rsidRPr="006205AF">
        <w:rPr>
          <w:rFonts w:asciiTheme="minorEastAsia" w:hAnsiTheme="minorEastAsia" w:hint="eastAsia"/>
          <w:b/>
          <w:sz w:val="26"/>
          <w:szCs w:val="26"/>
        </w:rPr>
        <w:t>1.強烈的現實感：</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 xml:space="preserve"> 形象生動的語言寫出真人真事，有具體的形象感受。</w:t>
      </w:r>
    </w:p>
    <w:p w:rsidR="00A30CEF" w:rsidRPr="006205AF" w:rsidRDefault="00A30CEF"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2.深刻的議論性：</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從情節與場面中自然流露出自己的觀點，態度與評價，甚至加進大眾觀感、歷史感(承繼與創新的意義)。</w:t>
      </w:r>
    </w:p>
    <w:p w:rsidR="00A30CEF" w:rsidRPr="006205AF" w:rsidRDefault="00A30CEF"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3.鮮明的文學性─</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除不允許虛構外，可以綜合多種文學寫法與技巧，發揮作者寫作的風格，使作品更具有藝術性。</w:t>
      </w:r>
    </w:p>
    <w:p w:rsidR="00A30CEF" w:rsidRPr="006205AF" w:rsidRDefault="00A30CEF"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4.貼切的人道關懷與人生理想─</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 xml:space="preserve">報導文學寫作的抒情內涵，正是來自於作品中貼切的人道關懷，以及發現問題改善社會的人生理想。  </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b/>
          <w:sz w:val="26"/>
          <w:szCs w:val="26"/>
        </w:rPr>
        <w:lastRenderedPageBreak/>
        <w:t>三：報導文學的中心</w:t>
      </w:r>
      <w:r w:rsidRPr="006205AF">
        <w:rPr>
          <w:rFonts w:asciiTheme="minorEastAsia" w:hAnsiTheme="minorEastAsia" w:hint="eastAsia"/>
          <w:sz w:val="26"/>
          <w:szCs w:val="26"/>
        </w:rPr>
        <w:br/>
        <w:t xml:space="preserve">1.以人物為中心，類似傳記 </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 xml:space="preserve">2.以物品、景觀、地理為中心，有一定的空間布局。 </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 xml:space="preserve">3.以事件為中心，有情節、次第的發展性。 </w:t>
      </w:r>
    </w:p>
    <w:p w:rsidR="00A30CE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4.以現象為中心，舉凡身心狀況、政經情勢、文教、生態環境皆是。</w:t>
      </w:r>
    </w:p>
    <w:p w:rsidR="00A30CEF" w:rsidRPr="006205AF" w:rsidRDefault="00A30CEF"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四：報導文學的寫作旨趣</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報導文學的寫作要件大約可化約為三個層次：</w:t>
      </w:r>
    </w:p>
    <w:p w:rsidR="00A30CEF" w:rsidRPr="006205AF" w:rsidRDefault="00A30CEF" w:rsidP="006205AF">
      <w:pPr>
        <w:pStyle w:val="a7"/>
        <w:numPr>
          <w:ilvl w:val="0"/>
          <w:numId w:val="3"/>
        </w:numPr>
        <w:spacing w:line="440" w:lineRule="exact"/>
        <w:ind w:leftChars="0"/>
        <w:rPr>
          <w:rFonts w:asciiTheme="minorEastAsia" w:hAnsiTheme="minorEastAsia"/>
          <w:sz w:val="26"/>
          <w:szCs w:val="26"/>
        </w:rPr>
      </w:pPr>
      <w:r w:rsidRPr="006205AF">
        <w:rPr>
          <w:rFonts w:asciiTheme="minorEastAsia" w:hAnsiTheme="minorEastAsia" w:hint="eastAsia"/>
          <w:sz w:val="26"/>
          <w:szCs w:val="26"/>
        </w:rPr>
        <w:t>內容應與大眾興趣、公眾事物有關，透過實地踏查、採訪蒐集詳確資料。</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2.報導內容應求真實，並富有深入背景、貼近事實的解釋性，且能提供讀者更多的啟發與對照。能夠有一個對事實和背景的解釋，這是一般新聞報導做不到的。</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3.書寫技巧應重視結構與組織、語言技巧、想像，創造足供讀者回味的文學境界</w:t>
      </w:r>
    </w:p>
    <w:p w:rsidR="00A30CEF" w:rsidRPr="006205AF" w:rsidRDefault="00A30CEF"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五：寫作目的</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1.告知讀者what</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2. 啟發讀者why發生</w:t>
      </w:r>
    </w:p>
    <w:p w:rsidR="00A30CEF" w:rsidRPr="006205AF" w:rsidRDefault="00A30CEF" w:rsidP="006205AF">
      <w:pPr>
        <w:spacing w:line="440" w:lineRule="exact"/>
        <w:rPr>
          <w:rFonts w:asciiTheme="minorEastAsia" w:hAnsiTheme="minorEastAsia"/>
          <w:sz w:val="26"/>
          <w:szCs w:val="26"/>
        </w:rPr>
      </w:pPr>
      <w:r w:rsidRPr="006205AF">
        <w:rPr>
          <w:rFonts w:asciiTheme="minorEastAsia" w:hAnsiTheme="minorEastAsia" w:hint="eastAsia"/>
          <w:sz w:val="26"/>
          <w:szCs w:val="26"/>
        </w:rPr>
        <w:t>3.使讀者了解how（如何防止、改變已經出現的問題），因此報導文學是「問題意識」、「使命意識」與「改革意識」都很強的文類。</w:t>
      </w:r>
    </w:p>
    <w:p w:rsidR="002C77AB" w:rsidRPr="006205AF" w:rsidRDefault="002C77AB" w:rsidP="006205AF">
      <w:pPr>
        <w:spacing w:line="440" w:lineRule="exact"/>
        <w:rPr>
          <w:rFonts w:asciiTheme="minorEastAsia" w:hAnsiTheme="minorEastAsia"/>
          <w:b/>
          <w:sz w:val="26"/>
          <w:szCs w:val="26"/>
        </w:rPr>
      </w:pPr>
      <w:r w:rsidRPr="006205AF">
        <w:rPr>
          <w:rFonts w:asciiTheme="minorEastAsia" w:hAnsiTheme="minorEastAsia" w:hint="eastAsia"/>
          <w:b/>
          <w:sz w:val="26"/>
          <w:szCs w:val="26"/>
        </w:rPr>
        <w:t>六：寫作報導文學的步驟：</w:t>
      </w:r>
    </w:p>
    <w:p w:rsidR="002C77AB" w:rsidRPr="006205AF" w:rsidRDefault="002C77AB" w:rsidP="006205AF">
      <w:pPr>
        <w:pStyle w:val="a7"/>
        <w:numPr>
          <w:ilvl w:val="0"/>
          <w:numId w:val="4"/>
        </w:numPr>
        <w:spacing w:line="440" w:lineRule="exact"/>
        <w:ind w:leftChars="0"/>
        <w:rPr>
          <w:rFonts w:asciiTheme="minorEastAsia" w:hAnsiTheme="minorEastAsia"/>
          <w:sz w:val="26"/>
          <w:szCs w:val="26"/>
        </w:rPr>
      </w:pPr>
      <w:r w:rsidRPr="006205AF">
        <w:rPr>
          <w:rFonts w:asciiTheme="minorEastAsia" w:hAnsiTheme="minorEastAsia" w:hint="eastAsia"/>
          <w:sz w:val="26"/>
          <w:szCs w:val="26"/>
        </w:rPr>
        <w:t>尋找主題</w:t>
      </w:r>
    </w:p>
    <w:p w:rsidR="002C77AB" w:rsidRPr="006205AF" w:rsidRDefault="002C77AB" w:rsidP="006205AF">
      <w:pPr>
        <w:pStyle w:val="a7"/>
        <w:numPr>
          <w:ilvl w:val="0"/>
          <w:numId w:val="4"/>
        </w:numPr>
        <w:spacing w:line="440" w:lineRule="exact"/>
        <w:ind w:leftChars="0"/>
        <w:rPr>
          <w:rFonts w:asciiTheme="minorEastAsia" w:hAnsiTheme="minorEastAsia"/>
          <w:sz w:val="26"/>
          <w:szCs w:val="26"/>
        </w:rPr>
      </w:pPr>
      <w:r w:rsidRPr="006205AF">
        <w:rPr>
          <w:rFonts w:asciiTheme="minorEastAsia" w:hAnsiTheme="minorEastAsia" w:hint="eastAsia"/>
          <w:sz w:val="26"/>
          <w:szCs w:val="26"/>
        </w:rPr>
        <w:t>尋找資料掌握主題</w:t>
      </w:r>
    </w:p>
    <w:p w:rsidR="002C77AB" w:rsidRPr="006205AF" w:rsidRDefault="002C77AB" w:rsidP="006205AF">
      <w:pPr>
        <w:pStyle w:val="a7"/>
        <w:numPr>
          <w:ilvl w:val="0"/>
          <w:numId w:val="4"/>
        </w:numPr>
        <w:spacing w:line="440" w:lineRule="exact"/>
        <w:ind w:leftChars="0"/>
        <w:rPr>
          <w:rFonts w:asciiTheme="minorEastAsia" w:hAnsiTheme="minorEastAsia"/>
          <w:sz w:val="26"/>
          <w:szCs w:val="26"/>
        </w:rPr>
      </w:pPr>
      <w:r w:rsidRPr="006205AF">
        <w:rPr>
          <w:rFonts w:asciiTheme="minorEastAsia" w:hAnsiTheme="minorEastAsia" w:hint="eastAsia"/>
          <w:sz w:val="26"/>
          <w:szCs w:val="26"/>
        </w:rPr>
        <w:t>深入採訪記錄</w:t>
      </w:r>
    </w:p>
    <w:p w:rsidR="002C77AB" w:rsidRPr="006205AF" w:rsidRDefault="002C77AB" w:rsidP="006205AF">
      <w:pPr>
        <w:pStyle w:val="a7"/>
        <w:numPr>
          <w:ilvl w:val="0"/>
          <w:numId w:val="4"/>
        </w:numPr>
        <w:spacing w:line="440" w:lineRule="exact"/>
        <w:ind w:leftChars="0"/>
        <w:rPr>
          <w:rFonts w:asciiTheme="minorEastAsia" w:hAnsiTheme="minorEastAsia"/>
          <w:sz w:val="26"/>
          <w:szCs w:val="26"/>
        </w:rPr>
      </w:pPr>
      <w:r w:rsidRPr="006205AF">
        <w:rPr>
          <w:rFonts w:asciiTheme="minorEastAsia" w:hAnsiTheme="minorEastAsia" w:hint="eastAsia"/>
          <w:sz w:val="26"/>
          <w:szCs w:val="26"/>
        </w:rPr>
        <w:t>對照相關背景資料</w:t>
      </w:r>
    </w:p>
    <w:p w:rsidR="002C77AB" w:rsidRPr="006205AF" w:rsidRDefault="002C77AB" w:rsidP="006205AF">
      <w:pPr>
        <w:pStyle w:val="a7"/>
        <w:numPr>
          <w:ilvl w:val="0"/>
          <w:numId w:val="4"/>
        </w:numPr>
        <w:spacing w:line="440" w:lineRule="exact"/>
        <w:ind w:leftChars="0"/>
        <w:rPr>
          <w:rFonts w:asciiTheme="minorEastAsia" w:hAnsiTheme="minorEastAsia"/>
          <w:b/>
          <w:sz w:val="26"/>
          <w:szCs w:val="26"/>
        </w:rPr>
      </w:pPr>
      <w:r w:rsidRPr="006205AF">
        <w:rPr>
          <w:rFonts w:asciiTheme="minorEastAsia" w:hAnsiTheme="minorEastAsia" w:hint="eastAsia"/>
          <w:b/>
          <w:sz w:val="26"/>
          <w:szCs w:val="26"/>
        </w:rPr>
        <w:t>構思寫作</w:t>
      </w:r>
    </w:p>
    <w:p w:rsidR="002C77AB" w:rsidRPr="006205AF" w:rsidRDefault="006205AF" w:rsidP="006205AF">
      <w:pPr>
        <w:pStyle w:val="a7"/>
        <w:spacing w:line="440" w:lineRule="exact"/>
        <w:rPr>
          <w:rFonts w:asciiTheme="minorEastAsia" w:hAnsiTheme="minorEastAsia"/>
          <w:sz w:val="26"/>
          <w:szCs w:val="26"/>
        </w:rPr>
      </w:pPr>
      <w:r>
        <w:rPr>
          <w:rFonts w:asciiTheme="minorEastAsia" w:hAnsiTheme="minorEastAsia" w:hint="eastAsia"/>
          <w:b/>
          <w:sz w:val="26"/>
          <w:szCs w:val="26"/>
        </w:rPr>
        <w:t>※</w:t>
      </w:r>
      <w:r w:rsidR="002C77AB" w:rsidRPr="006205AF">
        <w:rPr>
          <w:rFonts w:asciiTheme="minorEastAsia" w:hAnsiTheme="minorEastAsia" w:hint="eastAsia"/>
          <w:b/>
          <w:sz w:val="26"/>
          <w:szCs w:val="26"/>
        </w:rPr>
        <w:t>前置作業</w:t>
      </w:r>
      <w:r w:rsidR="002C77AB" w:rsidRPr="006205AF">
        <w:rPr>
          <w:rFonts w:asciiTheme="minorEastAsia" w:hAnsiTheme="minorEastAsia" w:hint="eastAsia"/>
          <w:sz w:val="26"/>
          <w:szCs w:val="26"/>
        </w:rPr>
        <w:br/>
      </w:r>
      <w:r w:rsidR="002C77AB" w:rsidRPr="006205AF">
        <w:rPr>
          <w:rFonts w:asciiTheme="minorEastAsia" w:hAnsiTheme="minorEastAsia" w:hint="eastAsia"/>
          <w:b/>
          <w:sz w:val="26"/>
          <w:szCs w:val="26"/>
        </w:rPr>
        <w:t>（一） 事件的了解與現場的踏查。</w:t>
      </w:r>
    </w:p>
    <w:p w:rsidR="002C77AB" w:rsidRPr="006205AF" w:rsidRDefault="002C77AB" w:rsidP="006205AF">
      <w:pPr>
        <w:pStyle w:val="a7"/>
        <w:spacing w:line="440" w:lineRule="exact"/>
        <w:ind w:leftChars="0" w:left="720"/>
        <w:rPr>
          <w:rFonts w:asciiTheme="minorEastAsia" w:hAnsiTheme="minorEastAsia"/>
          <w:sz w:val="26"/>
          <w:szCs w:val="26"/>
        </w:rPr>
      </w:pPr>
      <w:r w:rsidRPr="006205AF">
        <w:rPr>
          <w:rFonts w:asciiTheme="minorEastAsia" w:hAnsiTheme="minorEastAsia" w:hint="eastAsia"/>
          <w:sz w:val="26"/>
          <w:szCs w:val="26"/>
        </w:rPr>
        <w:t>就所欲報導的事件，深入了解其來龍去脈，以及發生細節，必要的話應蒐集參考文獻，全盤掌握事件背景、豐富與事件相關的知識，接著應親赴事件現場進行踏查。</w:t>
      </w:r>
    </w:p>
    <w:p w:rsidR="002C77AB" w:rsidRPr="006205AF" w:rsidRDefault="002C77AB" w:rsidP="006205AF">
      <w:pPr>
        <w:pStyle w:val="a7"/>
        <w:spacing w:line="440" w:lineRule="exact"/>
        <w:rPr>
          <w:rFonts w:asciiTheme="minorEastAsia" w:hAnsiTheme="minorEastAsia"/>
          <w:b/>
          <w:sz w:val="26"/>
          <w:szCs w:val="26"/>
        </w:rPr>
      </w:pPr>
      <w:r w:rsidRPr="006205AF">
        <w:rPr>
          <w:rFonts w:asciiTheme="minorEastAsia" w:hAnsiTheme="minorEastAsia" w:hint="eastAsia"/>
          <w:b/>
          <w:sz w:val="26"/>
          <w:szCs w:val="26"/>
        </w:rPr>
        <w:t>（二）人物：對於報導人物應進行必要的訪談、觀察與了解。</w:t>
      </w:r>
    </w:p>
    <w:p w:rsidR="002C77AB" w:rsidRPr="006205AF" w:rsidRDefault="002C77AB" w:rsidP="006205AF">
      <w:pPr>
        <w:pStyle w:val="a7"/>
        <w:spacing w:line="440" w:lineRule="exact"/>
        <w:ind w:leftChars="0" w:left="720"/>
        <w:rPr>
          <w:rFonts w:asciiTheme="minorEastAsia" w:hAnsiTheme="minorEastAsia"/>
          <w:sz w:val="26"/>
          <w:szCs w:val="26"/>
        </w:rPr>
      </w:pPr>
      <w:r w:rsidRPr="006205AF">
        <w:rPr>
          <w:rFonts w:asciiTheme="minorEastAsia" w:hAnsiTheme="minorEastAsia" w:hint="eastAsia"/>
          <w:sz w:val="26"/>
          <w:szCs w:val="26"/>
        </w:rPr>
        <w:t>基本上採取田野調查方法，鉅細靡遺記錄下所得到的事件與人物資</w:t>
      </w:r>
      <w:r w:rsidRPr="006205AF">
        <w:rPr>
          <w:rFonts w:asciiTheme="minorEastAsia" w:hAnsiTheme="minorEastAsia" w:hint="eastAsia"/>
          <w:sz w:val="26"/>
          <w:szCs w:val="26"/>
        </w:rPr>
        <w:lastRenderedPageBreak/>
        <w:t>料，簡單地說，就是到現場體會那種感覺，通過現場進入到事件的內部或者人的內部，也成為當事者。</w:t>
      </w:r>
    </w:p>
    <w:p w:rsidR="002C77AB" w:rsidRPr="006205AF" w:rsidRDefault="006205AF" w:rsidP="006205AF">
      <w:pPr>
        <w:pStyle w:val="a7"/>
        <w:spacing w:line="440" w:lineRule="exact"/>
        <w:ind w:leftChars="0" w:left="720"/>
        <w:rPr>
          <w:rFonts w:asciiTheme="minorEastAsia" w:hAnsiTheme="minorEastAsia"/>
          <w:b/>
          <w:sz w:val="26"/>
          <w:szCs w:val="26"/>
        </w:rPr>
      </w:pPr>
      <w:r w:rsidRPr="006205AF">
        <w:rPr>
          <w:rFonts w:asciiTheme="minorEastAsia" w:hAnsiTheme="minorEastAsia" w:hint="eastAsia"/>
          <w:b/>
          <w:sz w:val="26"/>
          <w:szCs w:val="26"/>
        </w:rPr>
        <w:t>※</w:t>
      </w:r>
      <w:r w:rsidR="002C77AB" w:rsidRPr="006205AF">
        <w:rPr>
          <w:rFonts w:asciiTheme="minorEastAsia" w:hAnsiTheme="minorEastAsia" w:hint="eastAsia"/>
          <w:b/>
          <w:sz w:val="26"/>
          <w:szCs w:val="26"/>
        </w:rPr>
        <w:t>書寫作業</w:t>
      </w:r>
    </w:p>
    <w:p w:rsidR="002C77AB" w:rsidRPr="006205AF" w:rsidRDefault="006205AF" w:rsidP="006205AF">
      <w:pPr>
        <w:pStyle w:val="a7"/>
        <w:spacing w:line="440" w:lineRule="exact"/>
        <w:rPr>
          <w:rFonts w:asciiTheme="minorEastAsia" w:hAnsiTheme="minorEastAsia"/>
          <w:sz w:val="26"/>
          <w:szCs w:val="26"/>
        </w:rPr>
      </w:pPr>
      <w:r>
        <w:rPr>
          <w:rFonts w:asciiTheme="minorEastAsia" w:hAnsiTheme="minorEastAsia" w:hint="eastAsia"/>
          <w:sz w:val="26"/>
          <w:szCs w:val="26"/>
        </w:rPr>
        <w:t xml:space="preserve">  </w:t>
      </w:r>
      <w:r w:rsidR="002C77AB" w:rsidRPr="006205AF">
        <w:rPr>
          <w:rFonts w:asciiTheme="minorEastAsia" w:hAnsiTheme="minorEastAsia" w:hint="eastAsia"/>
          <w:sz w:val="26"/>
          <w:szCs w:val="26"/>
        </w:rPr>
        <w:t>簡單說就是：寫新聞說故事</w:t>
      </w:r>
    </w:p>
    <w:p w:rsidR="002C77AB" w:rsidRPr="006205AF" w:rsidRDefault="002C77AB" w:rsidP="006205AF">
      <w:pPr>
        <w:pStyle w:val="a7"/>
        <w:spacing w:line="440" w:lineRule="exact"/>
        <w:ind w:leftChars="0" w:left="720"/>
        <w:rPr>
          <w:rFonts w:asciiTheme="minorEastAsia" w:hAnsiTheme="minorEastAsia"/>
          <w:sz w:val="26"/>
          <w:szCs w:val="26"/>
        </w:rPr>
      </w:pPr>
      <w:r w:rsidRPr="006205AF">
        <w:rPr>
          <w:rFonts w:asciiTheme="minorEastAsia" w:hAnsiTheme="minorEastAsia" w:hint="eastAsia"/>
          <w:sz w:val="26"/>
          <w:szCs w:val="26"/>
        </w:rPr>
        <w:t>融入小說技巧，有場面的描寫，人物的對白，感人的情節動作、表情、服飾的細膩刻劃，連帶思想、觀點的奔放，躍然紙上。超然冷靜，整合現場與人物，栩栩如生，用事實的報導，提供真相後論斷。</w:t>
      </w:r>
    </w:p>
    <w:p w:rsidR="002C77AB" w:rsidRPr="006205AF" w:rsidRDefault="002C77AB" w:rsidP="006205AF">
      <w:pPr>
        <w:spacing w:line="440" w:lineRule="exact"/>
        <w:rPr>
          <w:rFonts w:asciiTheme="minorEastAsia" w:hAnsiTheme="minorEastAsia"/>
          <w:sz w:val="26"/>
          <w:szCs w:val="26"/>
        </w:rPr>
      </w:pPr>
      <w:r w:rsidRPr="006205AF">
        <w:rPr>
          <w:rFonts w:asciiTheme="minorEastAsia" w:hAnsiTheme="minorEastAsia" w:hint="eastAsia"/>
          <w:sz w:val="26"/>
          <w:szCs w:val="26"/>
        </w:rPr>
        <w:t>七：報導文學本質</w:t>
      </w:r>
    </w:p>
    <w:p w:rsidR="002C77AB" w:rsidRPr="006205AF" w:rsidRDefault="002C77AB" w:rsidP="006205AF">
      <w:pPr>
        <w:pStyle w:val="a7"/>
        <w:spacing w:line="440" w:lineRule="exact"/>
        <w:rPr>
          <w:rFonts w:asciiTheme="minorEastAsia" w:hAnsiTheme="minorEastAsia"/>
          <w:sz w:val="26"/>
          <w:szCs w:val="26"/>
        </w:rPr>
      </w:pPr>
      <w:r w:rsidRPr="006205AF">
        <w:rPr>
          <w:rFonts w:asciiTheme="minorEastAsia" w:hAnsiTheme="minorEastAsia" w:hint="eastAsia"/>
          <w:sz w:val="26"/>
          <w:szCs w:val="26"/>
        </w:rPr>
        <w:t>建構再現：把我們所見到的真實，通過文字重新將它表現出來。</w:t>
      </w:r>
    </w:p>
    <w:p w:rsidR="002C77AB" w:rsidRPr="002C77AB" w:rsidRDefault="002C77AB" w:rsidP="006205AF">
      <w:pPr>
        <w:pStyle w:val="a7"/>
        <w:spacing w:line="440" w:lineRule="exact"/>
        <w:rPr>
          <w:rFonts w:asciiTheme="minorEastAsia" w:hAnsiTheme="minorEastAsia"/>
          <w:sz w:val="36"/>
          <w:szCs w:val="36"/>
        </w:rPr>
      </w:pPr>
      <w:r w:rsidRPr="006205AF">
        <w:rPr>
          <w:rFonts w:asciiTheme="minorEastAsia" w:hAnsiTheme="minorEastAsia" w:hint="eastAsia"/>
          <w:sz w:val="26"/>
          <w:szCs w:val="26"/>
        </w:rPr>
        <w:t>加工轉換：我因為想把這個故事告訴你，所以我把這個故事加                   工讓你覺得好玩。</w:t>
      </w:r>
    </w:p>
    <w:p w:rsidR="002C77AB" w:rsidRPr="00A30CEF" w:rsidRDefault="00956C13" w:rsidP="002C77AB">
      <w:pPr>
        <w:pStyle w:val="a7"/>
        <w:ind w:leftChars="0" w:left="720"/>
        <w:rPr>
          <w:rFonts w:asciiTheme="minorEastAsia" w:hAnsiTheme="minorEastAsia"/>
          <w:sz w:val="36"/>
          <w:szCs w:val="36"/>
        </w:rPr>
      </w:pPr>
      <w:r>
        <w:rPr>
          <w:rFonts w:asciiTheme="minorEastAsia" w:hAnsiTheme="minorEastAsia" w:hint="eastAsia"/>
          <w:sz w:val="36"/>
          <w:szCs w:val="36"/>
        </w:rPr>
        <w:t>以上資料引用自台灣文學館</w:t>
      </w:r>
      <w:r w:rsidR="002C77AB" w:rsidRPr="002C77AB">
        <w:rPr>
          <w:rFonts w:asciiTheme="minorEastAsia" w:hAnsiTheme="minorEastAsia"/>
          <w:sz w:val="36"/>
          <w:szCs w:val="36"/>
        </w:rPr>
        <w:t xml:space="preserve">         </w:t>
      </w:r>
      <w:r w:rsidRPr="00956C13">
        <w:rPr>
          <w:rFonts w:asciiTheme="minorEastAsia" w:hAnsiTheme="minorEastAsia"/>
          <w:sz w:val="36"/>
          <w:szCs w:val="36"/>
        </w:rPr>
        <w:t>http://www.taconet.com.tw/hylim/</w:t>
      </w:r>
    </w:p>
    <w:p w:rsidR="00E5300A" w:rsidRDefault="00763341">
      <w:pPr>
        <w:rPr>
          <w:rFonts w:asciiTheme="minorEastAsia" w:hAnsiTheme="minorEastAsia"/>
          <w:sz w:val="56"/>
          <w:szCs w:val="56"/>
        </w:rPr>
      </w:pPr>
      <w:r>
        <w:rPr>
          <w:rFonts w:asciiTheme="minorEastAsia" w:hAnsiTheme="minorEastAsia" w:hint="eastAsia"/>
          <w:sz w:val="56"/>
          <w:szCs w:val="56"/>
        </w:rPr>
        <w:t>四</w:t>
      </w:r>
      <w:r w:rsidRPr="00763341">
        <w:rPr>
          <w:rFonts w:asciiTheme="minorEastAsia" w:hAnsiTheme="minorEastAsia" w:hint="eastAsia"/>
          <w:sz w:val="56"/>
          <w:szCs w:val="56"/>
        </w:rPr>
        <w:t>、</w:t>
      </w:r>
      <w:r>
        <w:rPr>
          <w:rFonts w:asciiTheme="minorEastAsia" w:hAnsiTheme="minorEastAsia" w:hint="eastAsia"/>
          <w:sz w:val="56"/>
          <w:szCs w:val="56"/>
        </w:rPr>
        <w:t>教學材料與媒體</w:t>
      </w:r>
    </w:p>
    <w:p w:rsidR="00763341" w:rsidRDefault="00763341">
      <w:pPr>
        <w:rPr>
          <w:rFonts w:asciiTheme="minorEastAsia" w:hAnsiTheme="minorEastAsia"/>
          <w:sz w:val="40"/>
          <w:szCs w:val="40"/>
        </w:rPr>
      </w:pPr>
      <w:r>
        <w:rPr>
          <w:rFonts w:asciiTheme="minorEastAsia" w:hAnsiTheme="minorEastAsia" w:hint="eastAsia"/>
          <w:sz w:val="40"/>
          <w:szCs w:val="40"/>
        </w:rPr>
        <w:t>1.教學光碟</w:t>
      </w:r>
      <w:r w:rsidRPr="00763341">
        <w:rPr>
          <w:rFonts w:asciiTheme="minorEastAsia" w:hAnsiTheme="minorEastAsia" w:hint="eastAsia"/>
          <w:sz w:val="40"/>
          <w:szCs w:val="40"/>
        </w:rPr>
        <w:t>（</w:t>
      </w:r>
      <w:r>
        <w:rPr>
          <w:rFonts w:asciiTheme="minorEastAsia" w:hAnsiTheme="minorEastAsia" w:hint="eastAsia"/>
          <w:sz w:val="40"/>
          <w:szCs w:val="40"/>
        </w:rPr>
        <w:t>翰林版及東大版</w:t>
      </w:r>
      <w:r w:rsidRPr="00763341">
        <w:rPr>
          <w:rFonts w:asciiTheme="minorEastAsia" w:hAnsiTheme="minorEastAsia" w:hint="eastAsia"/>
          <w:sz w:val="40"/>
          <w:szCs w:val="40"/>
        </w:rPr>
        <w:t>）</w:t>
      </w:r>
    </w:p>
    <w:p w:rsidR="00763341" w:rsidRPr="00763341" w:rsidRDefault="00763341">
      <w:pPr>
        <w:rPr>
          <w:rFonts w:asciiTheme="minorEastAsia" w:hAnsiTheme="minorEastAsia"/>
          <w:sz w:val="40"/>
          <w:szCs w:val="40"/>
        </w:rPr>
      </w:pPr>
      <w:r>
        <w:rPr>
          <w:rFonts w:asciiTheme="minorEastAsia" w:hAnsiTheme="minorEastAsia" w:hint="eastAsia"/>
          <w:sz w:val="40"/>
          <w:szCs w:val="40"/>
        </w:rPr>
        <w:t>2.引用網路媒體資源</w:t>
      </w:r>
      <w:r w:rsidRPr="00763341">
        <w:rPr>
          <w:rFonts w:asciiTheme="minorEastAsia" w:hAnsiTheme="minorEastAsia" w:hint="eastAsia"/>
          <w:sz w:val="40"/>
          <w:szCs w:val="40"/>
        </w:rPr>
        <w:t>（</w:t>
      </w:r>
      <w:r>
        <w:rPr>
          <w:rFonts w:asciiTheme="minorEastAsia" w:hAnsiTheme="minorEastAsia" w:hint="eastAsia"/>
          <w:sz w:val="40"/>
          <w:szCs w:val="40"/>
        </w:rPr>
        <w:t>影片</w:t>
      </w:r>
      <w:r w:rsidRPr="00763341">
        <w:rPr>
          <w:rFonts w:asciiTheme="minorEastAsia" w:hAnsiTheme="minorEastAsia" w:hint="eastAsia"/>
          <w:sz w:val="40"/>
          <w:szCs w:val="40"/>
        </w:rPr>
        <w:t>）</w:t>
      </w:r>
    </w:p>
    <w:p w:rsidR="00763341" w:rsidRPr="00151F0F" w:rsidRDefault="00763341" w:rsidP="00763341">
      <w:pPr>
        <w:rPr>
          <w:rFonts w:asciiTheme="minorEastAsia" w:hAnsiTheme="minorEastAsia"/>
          <w:szCs w:val="24"/>
        </w:rPr>
      </w:pPr>
      <w:r>
        <w:rPr>
          <w:rFonts w:ascii="Tahoma" w:hAnsi="Tahoma" w:cs="Tahoma" w:hint="eastAsia"/>
          <w:sz w:val="40"/>
          <w:szCs w:val="40"/>
        </w:rPr>
        <w:t>3.</w:t>
      </w:r>
      <w:r w:rsidRPr="00151F0F">
        <w:rPr>
          <w:rFonts w:ascii="Tahoma" w:hAnsi="Tahoma" w:cs="Tahoma"/>
          <w:sz w:val="40"/>
          <w:szCs w:val="40"/>
        </w:rPr>
        <w:t>補充資料：</w:t>
      </w:r>
      <w:r w:rsidRPr="00151F0F">
        <w:rPr>
          <w:rFonts w:ascii="Tahoma" w:hAnsi="Tahoma" w:cs="Tahoma"/>
          <w:szCs w:val="24"/>
        </w:rPr>
        <w:br/>
      </w:r>
      <w:r w:rsidRPr="00763341">
        <w:rPr>
          <w:rFonts w:asciiTheme="minorEastAsia" w:hAnsiTheme="minorEastAsia" w:cs="Tahoma" w:hint="eastAsia"/>
          <w:szCs w:val="24"/>
        </w:rPr>
        <w:t>（</w:t>
      </w:r>
      <w:r>
        <w:rPr>
          <w:rFonts w:asciiTheme="minorEastAsia" w:hAnsiTheme="minorEastAsia" w:cs="Tahoma" w:hint="eastAsia"/>
          <w:szCs w:val="24"/>
        </w:rPr>
        <w:t>1</w:t>
      </w:r>
      <w:r w:rsidRPr="00763341">
        <w:rPr>
          <w:rFonts w:asciiTheme="minorEastAsia" w:hAnsiTheme="minorEastAsia" w:cs="Tahoma" w:hint="eastAsia"/>
          <w:szCs w:val="24"/>
        </w:rPr>
        <w:t>）</w:t>
      </w:r>
      <w:r w:rsidRPr="00151F0F">
        <w:rPr>
          <w:rFonts w:ascii="Tahoma" w:hAnsi="Tahoma" w:cs="Tahoma"/>
          <w:szCs w:val="24"/>
        </w:rPr>
        <w:t>〈散戲〉前段原文</w:t>
      </w:r>
      <w:r w:rsidRPr="00151F0F">
        <w:rPr>
          <w:rFonts w:ascii="Tahoma" w:hAnsi="Tahoma" w:cs="Tahoma"/>
          <w:szCs w:val="24"/>
        </w:rPr>
        <w:br/>
      </w:r>
      <w:r w:rsidRPr="00151F0F">
        <w:rPr>
          <w:rFonts w:ascii="Tahoma" w:hAnsi="Tahoma" w:cs="Tahoma"/>
          <w:szCs w:val="24"/>
          <w:bdr w:val="none" w:sz="0" w:space="0" w:color="auto" w:frame="1"/>
        </w:rPr>
        <w:t xml:space="preserve">　　包大人大喝一聲：「來人呀，將那陳世美帶上來！」前臺一聲應</w:t>
      </w:r>
      <w:r w:rsidRPr="00151F0F">
        <w:rPr>
          <w:rFonts w:ascii="Tahoma" w:hAnsi="Tahoma" w:cs="Tahoma"/>
          <w:szCs w:val="24"/>
        </w:rPr>
        <w:t>和，胡亂喊起堂威。鑼鼓喧天，鼕鼕噹噹響了起來。</w:t>
      </w:r>
      <w:r w:rsidRPr="00151F0F">
        <w:rPr>
          <w:rFonts w:ascii="Tahoma" w:hAnsi="Tahoma" w:cs="Tahoma"/>
          <w:szCs w:val="24"/>
        </w:rPr>
        <w:br/>
      </w:r>
      <w:r w:rsidRPr="00151F0F">
        <w:rPr>
          <w:rFonts w:ascii="Tahoma" w:hAnsi="Tahoma" w:cs="Tahoma"/>
          <w:szCs w:val="24"/>
          <w:bdr w:val="none" w:sz="0" w:space="0" w:color="auto" w:frame="1"/>
        </w:rPr>
        <w:t xml:space="preserve">　　秀潔扔掉手上半截菸，踩熄，站起來伸懶腰。她聽出金發伯的聲音裡透著幾分懶散，全沒有了青天大老爺的威嚴，喊堂威的也只是象徵性的乾吼兩聲，便歇住；戲演到這步田地，叫人覺得好笑，也難怪</w:t>
      </w:r>
      <w:r w:rsidRPr="00151F0F">
        <w:rPr>
          <w:rFonts w:ascii="Tahoma" w:hAnsi="Tahoma" w:cs="Tahoma"/>
          <w:szCs w:val="24"/>
        </w:rPr>
        <w:t>鑼鼓點子全亂了起來！</w:t>
      </w:r>
      <w:r w:rsidRPr="00151F0F">
        <w:rPr>
          <w:rFonts w:ascii="Tahoma" w:hAnsi="Tahoma" w:cs="Tahoma"/>
          <w:szCs w:val="24"/>
        </w:rPr>
        <w:br/>
      </w:r>
      <w:r w:rsidRPr="00151F0F">
        <w:rPr>
          <w:rFonts w:ascii="Tahoma" w:hAnsi="Tahoma" w:cs="Tahoma"/>
          <w:szCs w:val="24"/>
          <w:bdr w:val="none" w:sz="0" w:space="0" w:color="auto" w:frame="1"/>
        </w:rPr>
        <w:t xml:space="preserve">　　王朝、馬漢在戲臺的角落裡招手，該她上戲了，這一番陳世美上了臺，便叫那包黑子鍘了，一命嗚呼，連國太也救他不得。這場戲好</w:t>
      </w:r>
      <w:r w:rsidRPr="00151F0F">
        <w:rPr>
          <w:rFonts w:ascii="Tahoma" w:hAnsi="Tahoma" w:cs="Tahoma"/>
          <w:szCs w:val="24"/>
        </w:rPr>
        <w:t>好演，相當感人的，只怕金發伯早已提不起這個勁了！</w:t>
      </w:r>
      <w:r w:rsidRPr="00151F0F">
        <w:rPr>
          <w:rFonts w:ascii="Tahoma" w:hAnsi="Tahoma" w:cs="Tahoma"/>
          <w:szCs w:val="24"/>
        </w:rPr>
        <w:br/>
      </w:r>
      <w:r w:rsidRPr="00151F0F">
        <w:rPr>
          <w:rFonts w:ascii="Tahoma" w:hAnsi="Tahoma" w:cs="Tahoma"/>
          <w:szCs w:val="24"/>
          <w:bdr w:val="none" w:sz="0" w:space="0" w:color="auto" w:frame="1"/>
        </w:rPr>
        <w:t xml:space="preserve">　　她蹬著階梯往戲臺上去，走兩步，卻回過頭，朝下邊喊：「吉仔</w:t>
      </w:r>
      <w:r w:rsidRPr="00151F0F">
        <w:rPr>
          <w:rFonts w:ascii="Tahoma" w:hAnsi="Tahoma" w:cs="Tahoma"/>
          <w:szCs w:val="24"/>
        </w:rPr>
        <w:t>，抱抱你妹妹，不要讓她一直哭，你媽媽馬上就下來！」</w:t>
      </w:r>
      <w:r w:rsidRPr="00151F0F">
        <w:rPr>
          <w:rFonts w:ascii="Tahoma" w:hAnsi="Tahoma" w:cs="Tahoma"/>
          <w:szCs w:val="24"/>
        </w:rPr>
        <w:br/>
      </w:r>
      <w:r w:rsidRPr="00151F0F">
        <w:rPr>
          <w:rFonts w:ascii="Tahoma" w:hAnsi="Tahoma" w:cs="Tahoma"/>
          <w:szCs w:val="24"/>
          <w:bdr w:val="none" w:sz="0" w:space="0" w:color="auto" w:frame="1"/>
        </w:rPr>
        <w:t xml:space="preserve">　　後臺地上鋪著草蓆，四周用帆布圍了一圈。草蓆周圍堆了許多大大小小的皮</w:t>
      </w:r>
      <w:r w:rsidRPr="00151F0F">
        <w:rPr>
          <w:rFonts w:ascii="Tahoma" w:hAnsi="Tahoma" w:cs="Tahoma"/>
          <w:szCs w:val="24"/>
          <w:bdr w:val="none" w:sz="0" w:space="0" w:color="auto" w:frame="1"/>
        </w:rPr>
        <w:lastRenderedPageBreak/>
        <w:t>箱、木箱。一些戲裝、衣物、道具，還有其他雜物，凌亂</w:t>
      </w:r>
      <w:r w:rsidRPr="00151F0F">
        <w:rPr>
          <w:rFonts w:ascii="Tahoma" w:hAnsi="Tahoma" w:cs="Tahoma"/>
          <w:szCs w:val="24"/>
        </w:rPr>
        <w:t>的擺得到處都是。</w:t>
      </w:r>
      <w:r w:rsidRPr="00151F0F">
        <w:rPr>
          <w:rFonts w:ascii="Tahoma" w:hAnsi="Tahoma" w:cs="Tahoma"/>
          <w:szCs w:val="24"/>
        </w:rPr>
        <w:br/>
      </w:r>
      <w:r w:rsidRPr="00151F0F">
        <w:rPr>
          <w:rFonts w:ascii="Tahoma" w:hAnsi="Tahoma" w:cs="Tahoma"/>
          <w:szCs w:val="24"/>
          <w:bdr w:val="none" w:sz="0" w:space="0" w:color="auto" w:frame="1"/>
        </w:rPr>
        <w:t xml:space="preserve">　　一個約莫兩歲左右的女嬰，躺在蓆子上雜物堆的空隙裡，手腳亂蹬，哭得悽慘。哭聲卻早被鑼鼓壓了下去，坐在旁邊的，是六歲剛出頭的吉仔，猴子樣的伸手抓抓身上的這裡那裡，一副煩躁要哭的神色。兩把電風扇擱在草蓆兩邊的箱子上呼呼的吹，卻吹得熱風騰騰。吉仔正伸手抓他的背部，這一刻抬起頭，胡亂點兩下，並未動手去抱。他媽媽此刻正跪在包大人面前，連他那八歲的哥哥，十歲的姊姊，都</w:t>
      </w:r>
      <w:r w:rsidRPr="00151F0F">
        <w:rPr>
          <w:rFonts w:ascii="Tahoma" w:hAnsi="Tahoma" w:cs="Tahoma"/>
          <w:szCs w:val="24"/>
        </w:rPr>
        <w:t>跪在那裡。他們是秦香蓮可憐的子女！</w:t>
      </w:r>
      <w:r w:rsidRPr="00151F0F">
        <w:rPr>
          <w:rFonts w:ascii="Tahoma" w:hAnsi="Tahoma" w:cs="Tahoma"/>
          <w:szCs w:val="24"/>
        </w:rPr>
        <w:br/>
      </w:r>
      <w:r w:rsidRPr="00151F0F">
        <w:rPr>
          <w:rFonts w:ascii="Tahoma" w:hAnsi="Tahoma" w:cs="Tahoma"/>
          <w:szCs w:val="24"/>
          <w:bdr w:val="none" w:sz="0" w:space="0" w:color="auto" w:frame="1"/>
        </w:rPr>
        <w:t xml:space="preserve">　　秀潔有些不忍，搖搖頭，轉身一步步上了舞臺，鑼鼓稍歇，她聽得背後飾演國太的翠鳳說：「吉仔，你後面那個箱子裡有餅，拿給妹</w:t>
      </w:r>
      <w:r w:rsidRPr="00151F0F">
        <w:rPr>
          <w:rFonts w:ascii="Tahoma" w:hAnsi="Tahoma" w:cs="Tahoma"/>
          <w:szCs w:val="24"/>
        </w:rPr>
        <w:t>妹吃，你也可以吃兩塊！」</w:t>
      </w:r>
      <w:r w:rsidRPr="00151F0F">
        <w:rPr>
          <w:rFonts w:ascii="Tahoma" w:hAnsi="Tahoma" w:cs="Tahoma"/>
          <w:szCs w:val="24"/>
        </w:rPr>
        <w:br/>
      </w:r>
      <w:r w:rsidRPr="00151F0F">
        <w:rPr>
          <w:rFonts w:ascii="Tahoma" w:hAnsi="Tahoma" w:cs="Tahoma"/>
          <w:szCs w:val="24"/>
          <w:bdr w:val="none" w:sz="0" w:space="0" w:color="auto" w:frame="1"/>
        </w:rPr>
        <w:t xml:space="preserve">　　翠鳳年紀輕輕，聲音卻粗啞，她剛剛手忙腳亂從戲裝裡掏出豐碩的乳房，塞進孩子的嘴裡。因為馬上要上戲，戲裝懶得脫。她孩子才八個月大，生得眉清目秀，惹人憐愛。翠鳳卻是神情木然，兩眼無神，汗珠滴在孩子臉上，也不曉得動手拂拭。秀潔曾經勸她離開，不要再演歌仔戲了，翠鳳嘆氣說：「唉！能賺兩百就賺兩百，日子總要過</w:t>
      </w:r>
      <w:r w:rsidRPr="00151F0F">
        <w:rPr>
          <w:rFonts w:ascii="Tahoma" w:hAnsi="Tahoma" w:cs="Tahoma"/>
          <w:szCs w:val="24"/>
        </w:rPr>
        <w:t>的！」</w:t>
      </w:r>
      <w:r w:rsidRPr="00151F0F">
        <w:rPr>
          <w:rFonts w:ascii="Tahoma" w:hAnsi="Tahoma" w:cs="Tahoma"/>
          <w:szCs w:val="24"/>
        </w:rPr>
        <w:br/>
      </w:r>
      <w:r w:rsidRPr="00151F0F">
        <w:rPr>
          <w:rFonts w:ascii="Tahoma" w:hAnsi="Tahoma" w:cs="Tahoma"/>
          <w:szCs w:val="24"/>
          <w:bdr w:val="none" w:sz="0" w:space="0" w:color="auto" w:frame="1"/>
        </w:rPr>
        <w:t xml:space="preserve">　　陳世美被帶上來，怒氣沖沖站在包大人面前，開口罵道：「包文拯你好大膽，敢對本宮這般無禮，摘了本宮的烏紗帽，脫了本宮的袞龍袍。本宮要在皇上面前奏你一本，看你這小小的開封府尹又怎麼奈</w:t>
      </w:r>
      <w:r w:rsidRPr="00151F0F">
        <w:rPr>
          <w:rFonts w:ascii="Tahoma" w:hAnsi="Tahoma" w:cs="Tahoma"/>
          <w:szCs w:val="24"/>
        </w:rPr>
        <w:t>何得了本宮！」</w:t>
      </w:r>
      <w:r w:rsidRPr="00151F0F">
        <w:rPr>
          <w:rFonts w:ascii="Tahoma" w:hAnsi="Tahoma" w:cs="Tahoma"/>
          <w:szCs w:val="24"/>
        </w:rPr>
        <w:br/>
      </w:r>
      <w:r w:rsidRPr="00151F0F">
        <w:rPr>
          <w:rFonts w:ascii="Tahoma" w:hAnsi="Tahoma" w:cs="Tahoma"/>
          <w:szCs w:val="24"/>
          <w:bdr w:val="none" w:sz="0" w:space="0" w:color="auto" w:frame="1"/>
        </w:rPr>
        <w:t xml:space="preserve">　　包大人喝道：「大膽！自古以來，王子犯法與庶民同罪，你陳世美貪慕榮華富貴，拋妻棄子，詐婚公主於先，又使那韓琪去那山神廟企圖殺你妻子於後，如此不忠不孝不仁不義，萬死不赦，就是皇上在</w:t>
      </w:r>
      <w:r w:rsidRPr="00151F0F">
        <w:rPr>
          <w:rFonts w:ascii="Tahoma" w:hAnsi="Tahoma" w:cs="Tahoma"/>
          <w:szCs w:val="24"/>
        </w:rPr>
        <w:t>此，我包文拯也照樣辦你</w:t>
      </w:r>
      <w:r w:rsidRPr="00151F0F">
        <w:rPr>
          <w:rFonts w:ascii="Tahoma" w:hAnsi="Tahoma" w:cs="Tahoma"/>
          <w:szCs w:val="24"/>
        </w:rPr>
        <w:t>――</w:t>
      </w:r>
      <w:r w:rsidRPr="00151F0F">
        <w:rPr>
          <w:rFonts w:ascii="Tahoma" w:hAnsi="Tahoma" w:cs="Tahoma"/>
          <w:szCs w:val="24"/>
        </w:rPr>
        <w:t>跪下！」</w:t>
      </w:r>
      <w:r w:rsidRPr="00151F0F">
        <w:rPr>
          <w:rFonts w:ascii="Tahoma" w:hAnsi="Tahoma" w:cs="Tahoma"/>
          <w:szCs w:val="24"/>
        </w:rPr>
        <w:br/>
      </w:r>
      <w:r w:rsidRPr="00151F0F">
        <w:rPr>
          <w:rFonts w:ascii="Tahoma" w:hAnsi="Tahoma" w:cs="Tahoma"/>
          <w:szCs w:val="24"/>
        </w:rPr>
        <w:t xml:space="preserve">　　陳世美兀自不跪，卻叫王朝、馬漢按了下去。</w:t>
      </w:r>
      <w:r w:rsidRPr="00151F0F">
        <w:rPr>
          <w:rFonts w:ascii="Tahoma" w:hAnsi="Tahoma" w:cs="Tahoma"/>
          <w:szCs w:val="24"/>
        </w:rPr>
        <w:br/>
      </w:r>
      <w:r w:rsidRPr="00151F0F">
        <w:rPr>
          <w:rFonts w:ascii="Tahoma" w:hAnsi="Tahoma" w:cs="Tahoma"/>
          <w:szCs w:val="24"/>
          <w:bdr w:val="none" w:sz="0" w:space="0" w:color="auto" w:frame="1"/>
        </w:rPr>
        <w:t xml:space="preserve">　　陳世美被按著跪下，他挨過去，用手臂碰碰跪在一旁的秦香蓮，</w:t>
      </w:r>
      <w:r w:rsidRPr="00151F0F">
        <w:rPr>
          <w:rFonts w:ascii="Tahoma" w:hAnsi="Tahoma" w:cs="Tahoma"/>
          <w:szCs w:val="24"/>
        </w:rPr>
        <w:t>低聲說：「小的在哭，哭很久了！」</w:t>
      </w:r>
      <w:r w:rsidRPr="00151F0F">
        <w:rPr>
          <w:rFonts w:ascii="Tahoma" w:hAnsi="Tahoma" w:cs="Tahoma"/>
          <w:szCs w:val="24"/>
        </w:rPr>
        <w:br/>
      </w:r>
      <w:r w:rsidRPr="00151F0F">
        <w:rPr>
          <w:rFonts w:ascii="Tahoma" w:hAnsi="Tahoma" w:cs="Tahoma"/>
          <w:szCs w:val="24"/>
        </w:rPr>
        <w:t xml:space="preserve">　　秦香蓮說：「管他去，哭夠了自然會停！」</w:t>
      </w:r>
      <w:r w:rsidRPr="00151F0F">
        <w:rPr>
          <w:rFonts w:ascii="Tahoma" w:hAnsi="Tahoma" w:cs="Tahoma"/>
          <w:szCs w:val="24"/>
        </w:rPr>
        <w:br/>
      </w:r>
      <w:r w:rsidRPr="00151F0F">
        <w:rPr>
          <w:rFonts w:ascii="Tahoma" w:hAnsi="Tahoma" w:cs="Tahoma"/>
          <w:szCs w:val="24"/>
          <w:bdr w:val="none" w:sz="0" w:space="0" w:color="auto" w:frame="1"/>
        </w:rPr>
        <w:t xml:space="preserve">　　以前不是這樣。剛生下第一個孩子，心肝寶貝那樣疼著，第二個也是，演戲時還要特別請人看管，要離鑼鼓聲遠些，要注意衣物飲食，還規定每隔三兩小時要抱來看一次，有時候抱得晚了，找到空檔，戲裝都來不及脫，就急著去看。那時生活好、演戲收入不惡，尤其像玉山歌仔劇團這樣有名的戲班子，在村鎮城市都吃香，她這樣特出的</w:t>
      </w:r>
      <w:r w:rsidRPr="00151F0F">
        <w:rPr>
          <w:rFonts w:ascii="Tahoma" w:hAnsi="Tahoma" w:cs="Tahoma"/>
          <w:szCs w:val="24"/>
        </w:rPr>
        <w:t>當家名旦，自然</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秀潔懶懶散散地對著臺詞，她發現金發伯竟然忘詞忘得厲害，有些臺詞想必是臨時編造的</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秦香蓮是玉山歌仔劇團的招牌戲，都演了十幾年了，怎麼可能忘詞？</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她抬頭看到金發伯的神情十分頹喪</w:t>
      </w:r>
      <w:r w:rsidRPr="00151F0F">
        <w:rPr>
          <w:rFonts w:ascii="Tahoma" w:hAnsi="Tahoma" w:cs="Tahoma"/>
          <w:szCs w:val="24"/>
        </w:rPr>
        <w:t>，看著看著，自己也逐漸焦灼不耐起來。</w:t>
      </w:r>
      <w:r w:rsidRPr="00151F0F">
        <w:rPr>
          <w:rFonts w:ascii="Tahoma" w:hAnsi="Tahoma" w:cs="Tahoma"/>
          <w:szCs w:val="24"/>
        </w:rPr>
        <w:br/>
      </w:r>
      <w:r w:rsidRPr="00151F0F">
        <w:rPr>
          <w:rFonts w:ascii="Tahoma" w:hAnsi="Tahoma" w:cs="Tahoma"/>
          <w:szCs w:val="24"/>
          <w:bdr w:val="none" w:sz="0" w:space="0" w:color="auto" w:frame="1"/>
        </w:rPr>
        <w:t xml:space="preserve">　　戲臺搭在廟前廣場上，用幾個空的鐵皮油桶搭起基架，鋪幾塊木板做臺面，往上再搭布景閣子，便有個規模。以前這樣搭，現在還是這樣搭，然則樣式一致，氣派卻截然不同，往昔玉山的亭閣山水，各式活動布景，可以裝滿整部大卡車，然而畢竟叫人嘆為觀止的，還是戲臺的門面，豪華闊氣，五光十彩，就那亭柱裡兩條鮮活的彩龍，怕不有兩丈來高？</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秀潔想著那時演戲的神氣，心裡禁不住</w:t>
      </w:r>
      <w:r w:rsidRPr="00151F0F">
        <w:rPr>
          <w:rFonts w:ascii="Tahoma" w:hAnsi="Tahoma" w:cs="Tahoma"/>
          <w:szCs w:val="24"/>
          <w:bdr w:val="none" w:sz="0" w:space="0" w:color="auto" w:frame="1"/>
        </w:rPr>
        <w:lastRenderedPageBreak/>
        <w:t>一陣酸楚，那才真的叫做盛況空前哪！觀眾黑鴉鴉擠了一片，人頭連著人頭，一直氾濫到廟門前，還溢了一些在廟旁的馬路上，嘈雜聲、喝彩聲，依稀還在昨日。她扮演各種角色，在高大氣派的戲臺上來回走動，彷</w:t>
      </w:r>
      <w:r w:rsidRPr="00151F0F">
        <w:rPr>
          <w:rFonts w:ascii="Tahoma" w:hAnsi="Tahoma" w:cs="Tahoma"/>
          <w:szCs w:val="24"/>
        </w:rPr>
        <w:t>彿此身就真在那金碧輝煌的宮殿裡哪！</w:t>
      </w:r>
      <w:r w:rsidRPr="00151F0F">
        <w:rPr>
          <w:rFonts w:ascii="Tahoma" w:hAnsi="Tahoma" w:cs="Tahoma"/>
          <w:szCs w:val="24"/>
        </w:rPr>
        <w:br/>
      </w:r>
      <w:r w:rsidRPr="00151F0F">
        <w:rPr>
          <w:rFonts w:ascii="Tahoma" w:hAnsi="Tahoma" w:cs="Tahoma"/>
          <w:szCs w:val="24"/>
          <w:bdr w:val="none" w:sz="0" w:space="0" w:color="auto" w:frame="1"/>
        </w:rPr>
        <w:t xml:space="preserve">　　而此刻夕陽照在金發伯木然的老臉上，寂靜而且淒涼，再顯不出往日的威儀了。秀潔飛快地向臺前掠了一眼，像被什麼刺痛了一般，趕緊收回視線，低下頭，心裡隱隱作痛。真是一目了然哪！臺前只有七、八個觀眾，三、四個上了年紀的老人家，攜帶兩個五、六歲的娃兒，另外還有兩個穿著制服在廣場上追著打著的學童；就是這樣了，</w:t>
      </w:r>
      <w:r w:rsidRPr="00151F0F">
        <w:rPr>
          <w:rFonts w:ascii="Tahoma" w:hAnsi="Tahoma" w:cs="Tahoma"/>
          <w:szCs w:val="24"/>
        </w:rPr>
        <w:t>十幾二十人的戲班子，演給老少七、八個觀眾看。</w:t>
      </w:r>
      <w:r w:rsidRPr="00151F0F">
        <w:rPr>
          <w:rFonts w:ascii="Tahoma" w:hAnsi="Tahoma" w:cs="Tahoma"/>
          <w:szCs w:val="24"/>
        </w:rPr>
        <w:br/>
      </w:r>
      <w:r w:rsidRPr="00151F0F">
        <w:rPr>
          <w:rFonts w:ascii="Tahoma" w:hAnsi="Tahoma" w:cs="Tahoma"/>
          <w:szCs w:val="24"/>
          <w:bdr w:val="none" w:sz="0" w:space="0" w:color="auto" w:frame="1"/>
        </w:rPr>
        <w:t xml:space="preserve">　　十三歲開始學戲，一晃十五年，當初可怎麼也想不到，有朝一日</w:t>
      </w:r>
      <w:r w:rsidRPr="00151F0F">
        <w:rPr>
          <w:rFonts w:ascii="Tahoma" w:hAnsi="Tahoma" w:cs="Tahoma"/>
          <w:szCs w:val="24"/>
        </w:rPr>
        <w:t>會落到如今這個地步！</w:t>
      </w:r>
      <w:r w:rsidRPr="00151F0F">
        <w:rPr>
          <w:rFonts w:ascii="Tahoma" w:hAnsi="Tahoma" w:cs="Tahoma"/>
          <w:szCs w:val="24"/>
        </w:rPr>
        <w:br/>
      </w:r>
      <w:r w:rsidRPr="00151F0F">
        <w:rPr>
          <w:rFonts w:ascii="Tahoma" w:hAnsi="Tahoma" w:cs="Tahoma"/>
          <w:szCs w:val="24"/>
          <w:bdr w:val="none" w:sz="0" w:space="0" w:color="auto" w:frame="1"/>
        </w:rPr>
        <w:t xml:space="preserve">　　秦香蓮的兩個孩子，一個八歲，一個十歲，不耐煩的跪在那裡，一會兒這個動一動，一會兒那個動一動，兩個人不住的東張西望。金發伯看在眼裡，生氣，無可奈何的生氣，卻也只能拿眼睛瞪他們。秦香蓮扯扯他們的衣角，兩個才正經了一下，但馬上又心不在焉了。唉</w:t>
      </w:r>
      <w:r w:rsidRPr="00151F0F">
        <w:rPr>
          <w:rFonts w:ascii="Tahoma" w:hAnsi="Tahoma" w:cs="Tahoma"/>
          <w:szCs w:val="24"/>
        </w:rPr>
        <w:t>！孩子到底是孩子呀！秀潔曾經勸過她：</w:t>
      </w:r>
      <w:r w:rsidRPr="00151F0F">
        <w:rPr>
          <w:rFonts w:ascii="Tahoma" w:hAnsi="Tahoma" w:cs="Tahoma"/>
          <w:szCs w:val="24"/>
        </w:rPr>
        <w:br/>
      </w:r>
      <w:r w:rsidRPr="00151F0F">
        <w:rPr>
          <w:rFonts w:ascii="Tahoma" w:hAnsi="Tahoma" w:cs="Tahoma"/>
          <w:szCs w:val="24"/>
        </w:rPr>
        <w:t xml:space="preserve">　　「阿旺嫂，不要叫孩子演戲了！」</w:t>
      </w:r>
      <w:r w:rsidRPr="00151F0F">
        <w:rPr>
          <w:rFonts w:ascii="Tahoma" w:hAnsi="Tahoma" w:cs="Tahoma"/>
          <w:szCs w:val="24"/>
        </w:rPr>
        <w:br/>
      </w:r>
      <w:r w:rsidRPr="00151F0F">
        <w:rPr>
          <w:rFonts w:ascii="Tahoma" w:hAnsi="Tahoma" w:cs="Tahoma"/>
          <w:szCs w:val="24"/>
          <w:bdr w:val="none" w:sz="0" w:space="0" w:color="auto" w:frame="1"/>
        </w:rPr>
        <w:t xml:space="preserve">　　「有什麼辦法？」秦香蓮說：「現在已經沒有人肯讓他的孩子學歌仔戲了！而童角又不能缺，只好他們來湊數，誰叫他們是金發伯的</w:t>
      </w:r>
      <w:r w:rsidRPr="00151F0F">
        <w:rPr>
          <w:rFonts w:ascii="Tahoma" w:hAnsi="Tahoma" w:cs="Tahoma"/>
          <w:szCs w:val="24"/>
        </w:rPr>
        <w:t>孫子！」</w:t>
      </w:r>
      <w:r w:rsidRPr="00151F0F">
        <w:rPr>
          <w:rFonts w:ascii="Tahoma" w:hAnsi="Tahoma" w:cs="Tahoma"/>
          <w:szCs w:val="24"/>
        </w:rPr>
        <w:br/>
      </w:r>
      <w:r w:rsidRPr="00151F0F">
        <w:rPr>
          <w:rFonts w:ascii="Tahoma" w:hAnsi="Tahoma" w:cs="Tahoma"/>
          <w:szCs w:val="24"/>
          <w:bdr w:val="none" w:sz="0" w:space="0" w:color="auto" w:frame="1"/>
        </w:rPr>
        <w:t xml:space="preserve">　　兩個孩子事實上也只是活道具，卻真的不能少；金發伯也沒教戲給他們，反正如今生意十分清淡，演戲也只是做做樣子，沒有觀眾，再不時興有什麼真本領了；不像自己當初學戲，每天都要演練，演不</w:t>
      </w:r>
      <w:r w:rsidRPr="00151F0F">
        <w:rPr>
          <w:rFonts w:ascii="Tahoma" w:hAnsi="Tahoma" w:cs="Tahoma"/>
          <w:szCs w:val="24"/>
        </w:rPr>
        <w:t>好還要挨一頓打。</w:t>
      </w:r>
      <w:r w:rsidRPr="00151F0F">
        <w:rPr>
          <w:rFonts w:ascii="Tahoma" w:hAnsi="Tahoma" w:cs="Tahoma"/>
          <w:szCs w:val="24"/>
        </w:rPr>
        <w:br/>
      </w:r>
      <w:r w:rsidRPr="00151F0F">
        <w:rPr>
          <w:rFonts w:ascii="Tahoma" w:hAnsi="Tahoma" w:cs="Tahoma"/>
          <w:szCs w:val="24"/>
          <w:bdr w:val="none" w:sz="0" w:space="0" w:color="auto" w:frame="1"/>
        </w:rPr>
        <w:t xml:space="preserve">　　阿旺嫂當初也是吃盡了苦頭，才造就成的當家名旦。在玉山最是輝煌的那些年歲裡，秦香蓮演到悲苦可憐之處，每每能賺人眼淚，她的聲音幽怨柔細圓潤，悠悠遠遠裡卻又一波三折，直把人的心提到半</w:t>
      </w:r>
      <w:r w:rsidRPr="00151F0F">
        <w:rPr>
          <w:rFonts w:ascii="Tahoma" w:hAnsi="Tahoma" w:cs="Tahoma"/>
          <w:szCs w:val="24"/>
        </w:rPr>
        <w:t>空裡，又緩緩壓下去，壓到了底。</w:t>
      </w:r>
      <w:r w:rsidRPr="00151F0F">
        <w:rPr>
          <w:rFonts w:ascii="Tahoma" w:hAnsi="Tahoma" w:cs="Tahoma"/>
          <w:szCs w:val="24"/>
        </w:rPr>
        <w:br/>
      </w:r>
      <w:r w:rsidRPr="00151F0F">
        <w:rPr>
          <w:rFonts w:ascii="Tahoma" w:hAnsi="Tahoma" w:cs="Tahoma"/>
          <w:szCs w:val="24"/>
          <w:bdr w:val="none" w:sz="0" w:space="0" w:color="auto" w:frame="1"/>
        </w:rPr>
        <w:t xml:space="preserve">　　後來她嫁給劇團老闆金發伯的大兒子進旺，進旺也學戲，在七俠五義裡演展昭，身手敏捷，還兼幾分清俊秀逸。歌仔戲沒落之後，進旺改行做生意，飲食攤裡湯湯水水的，如今肚子大了，開懷大笑時一</w:t>
      </w:r>
      <w:r w:rsidRPr="00151F0F">
        <w:rPr>
          <w:rFonts w:ascii="Tahoma" w:hAnsi="Tahoma" w:cs="Tahoma"/>
          <w:szCs w:val="24"/>
        </w:rPr>
        <w:t>身肥肉都會顫抖。</w:t>
      </w:r>
      <w:r w:rsidRPr="00151F0F">
        <w:rPr>
          <w:rFonts w:ascii="Tahoma" w:hAnsi="Tahoma" w:cs="Tahoma"/>
          <w:szCs w:val="24"/>
        </w:rPr>
        <w:br/>
      </w:r>
      <w:r w:rsidRPr="00151F0F">
        <w:rPr>
          <w:rFonts w:ascii="Tahoma" w:hAnsi="Tahoma" w:cs="Tahoma"/>
          <w:szCs w:val="24"/>
          <w:bdr w:val="none" w:sz="0" w:space="0" w:color="auto" w:frame="1"/>
        </w:rPr>
        <w:t xml:space="preserve">　　他們這兩個孩子在國民小學唸書，戲團有生意，戲裡需要童角，金發伯就叫他們請假演戲。有一次兩個哭著不肯，說同學知道他們演</w:t>
      </w:r>
      <w:r w:rsidRPr="00151F0F">
        <w:rPr>
          <w:rFonts w:ascii="Tahoma" w:hAnsi="Tahoma" w:cs="Tahoma"/>
          <w:szCs w:val="24"/>
        </w:rPr>
        <w:t>歌仔戲，都來取笑。</w:t>
      </w:r>
      <w:r w:rsidRPr="00151F0F">
        <w:rPr>
          <w:rFonts w:ascii="Tahoma" w:hAnsi="Tahoma" w:cs="Tahoma"/>
          <w:szCs w:val="24"/>
        </w:rPr>
        <w:br/>
      </w:r>
      <w:r w:rsidRPr="00151F0F">
        <w:rPr>
          <w:rFonts w:ascii="Tahoma" w:hAnsi="Tahoma" w:cs="Tahoma"/>
          <w:szCs w:val="24"/>
          <w:bdr w:val="none" w:sz="0" w:space="0" w:color="auto" w:frame="1"/>
        </w:rPr>
        <w:t xml:space="preserve">　　金發伯生氣地罵：「有什麼好笑，伊娘咧，做戲有什麼好笑？我金發做一世人的戲，辛辛苦苦把一大群兒女養得好漢，這有什麼好笑</w:t>
      </w:r>
      <w:r w:rsidRPr="00151F0F">
        <w:rPr>
          <w:rFonts w:ascii="Tahoma" w:hAnsi="Tahoma" w:cs="Tahoma"/>
          <w:szCs w:val="24"/>
        </w:rPr>
        <w:t>！你們怕人家笑，就不要去唸書，伊娘咧！」</w:t>
      </w:r>
      <w:r w:rsidRPr="00151F0F">
        <w:rPr>
          <w:rFonts w:ascii="Tahoma" w:hAnsi="Tahoma" w:cs="Tahoma"/>
          <w:szCs w:val="24"/>
        </w:rPr>
        <w:br/>
      </w:r>
      <w:r w:rsidRPr="00151F0F">
        <w:rPr>
          <w:rFonts w:ascii="Tahoma" w:hAnsi="Tahoma" w:cs="Tahoma"/>
          <w:szCs w:val="24"/>
          <w:bdr w:val="none" w:sz="0" w:space="0" w:color="auto" w:frame="1"/>
        </w:rPr>
        <w:t xml:space="preserve">　　阿旺嫂一旁聽了，低頭默然無語，她把孩子拉到一邊，哄著說：「聽阿公的話，戲好好做，做完了，阿母帶你們去吃肉丸，也買機關</w:t>
      </w:r>
      <w:r w:rsidRPr="00151F0F">
        <w:rPr>
          <w:rFonts w:ascii="Tahoma" w:hAnsi="Tahoma" w:cs="Tahoma"/>
          <w:szCs w:val="24"/>
        </w:rPr>
        <w:t>槍給你們玩！」</w:t>
      </w:r>
      <w:r w:rsidRPr="00151F0F">
        <w:rPr>
          <w:rFonts w:ascii="Tahoma" w:hAnsi="Tahoma" w:cs="Tahoma"/>
          <w:szCs w:val="24"/>
        </w:rPr>
        <w:br/>
      </w:r>
      <w:r w:rsidRPr="00151F0F">
        <w:rPr>
          <w:rFonts w:ascii="Tahoma" w:hAnsi="Tahoma" w:cs="Tahoma"/>
          <w:szCs w:val="24"/>
          <w:bdr w:val="none" w:sz="0" w:space="0" w:color="auto" w:frame="1"/>
        </w:rPr>
        <w:t xml:space="preserve">　　孩子急急地點頭，可以看出不是為了肉丸或機關槍，是怕金發伯，他們邊點頭邊用怯怯的眼光偷偷看他們的祖父，秀潔站在稍遠的地</w:t>
      </w:r>
      <w:r w:rsidRPr="00151F0F">
        <w:rPr>
          <w:rFonts w:ascii="Tahoma" w:hAnsi="Tahoma" w:cs="Tahoma"/>
          <w:szCs w:val="24"/>
        </w:rPr>
        <w:t>方，看到阿旺嫂轉過身去，迅速揩了一下眼角。</w:t>
      </w:r>
      <w:r w:rsidRPr="00151F0F">
        <w:rPr>
          <w:rFonts w:ascii="Tahoma" w:hAnsi="Tahoma" w:cs="Tahoma"/>
          <w:szCs w:val="24"/>
        </w:rPr>
        <w:br/>
      </w:r>
      <w:r w:rsidRPr="00151F0F">
        <w:rPr>
          <w:rFonts w:ascii="Tahoma" w:hAnsi="Tahoma" w:cs="Tahoma"/>
          <w:szCs w:val="24"/>
        </w:rPr>
        <w:t xml:space="preserve">　　包大人猛的站起身來：「來人啊！虎頭鍘伺候！」</w:t>
      </w:r>
      <w:r w:rsidRPr="00151F0F">
        <w:rPr>
          <w:rFonts w:ascii="Tahoma" w:hAnsi="Tahoma" w:cs="Tahoma"/>
          <w:szCs w:val="24"/>
        </w:rPr>
        <w:br/>
      </w:r>
      <w:r w:rsidRPr="00151F0F">
        <w:rPr>
          <w:rFonts w:ascii="Tahoma" w:hAnsi="Tahoma" w:cs="Tahoma"/>
          <w:szCs w:val="24"/>
        </w:rPr>
        <w:lastRenderedPageBreak/>
        <w:t xml:space="preserve">　　聲音剛落，場外另一個宏亮的聲音揚起：</w:t>
      </w:r>
      <w:r w:rsidRPr="00151F0F">
        <w:rPr>
          <w:rFonts w:ascii="Tahoma" w:hAnsi="Tahoma" w:cs="Tahoma"/>
          <w:szCs w:val="24"/>
        </w:rPr>
        <w:br/>
      </w:r>
      <w:r w:rsidRPr="00151F0F">
        <w:rPr>
          <w:rFonts w:ascii="Tahoma" w:hAnsi="Tahoma" w:cs="Tahoma"/>
          <w:szCs w:val="24"/>
        </w:rPr>
        <w:t xml:space="preserve">　　「國太駕到！」</w:t>
      </w:r>
      <w:r w:rsidRPr="00151F0F">
        <w:rPr>
          <w:rFonts w:ascii="Tahoma" w:hAnsi="Tahoma" w:cs="Tahoma"/>
          <w:szCs w:val="24"/>
        </w:rPr>
        <w:br/>
      </w:r>
      <w:r w:rsidRPr="00151F0F">
        <w:rPr>
          <w:rFonts w:ascii="Tahoma" w:hAnsi="Tahoma" w:cs="Tahoma"/>
          <w:szCs w:val="24"/>
        </w:rPr>
        <w:t xml:space="preserve">　　包大人略感驚詫，急忙迎了上去。</w:t>
      </w:r>
      <w:r w:rsidRPr="00151F0F">
        <w:rPr>
          <w:rFonts w:ascii="Tahoma" w:hAnsi="Tahoma" w:cs="Tahoma"/>
          <w:szCs w:val="24"/>
        </w:rPr>
        <w:br/>
      </w:r>
      <w:r w:rsidRPr="00151F0F">
        <w:rPr>
          <w:rFonts w:ascii="Tahoma" w:hAnsi="Tahoma" w:cs="Tahoma"/>
          <w:szCs w:val="24"/>
        </w:rPr>
        <w:t xml:space="preserve">　　陳世美面露得意之色。</w:t>
      </w:r>
      <w:r w:rsidRPr="00151F0F">
        <w:rPr>
          <w:rFonts w:ascii="Tahoma" w:hAnsi="Tahoma" w:cs="Tahoma"/>
          <w:szCs w:val="24"/>
        </w:rPr>
        <w:br/>
      </w:r>
      <w:r w:rsidRPr="00151F0F">
        <w:rPr>
          <w:rFonts w:ascii="Tahoma" w:hAnsi="Tahoma" w:cs="Tahoma"/>
          <w:szCs w:val="24"/>
          <w:bdr w:val="none" w:sz="0" w:space="0" w:color="auto" w:frame="1"/>
        </w:rPr>
        <w:t xml:space="preserve">　　秀潔暗暗叫苦，這一下實在得意不起來，就連做個得意的表情，也透著淒清。玉山歌仔劇團輝煌的時代，輕易地把陳世美演得活靈活現，與阿旺嫂的秦香蓮，金發伯的包文拯，在戲裡爭春色，鼎足而三，時時好戲連臺。陳世美的戲裡，這一段最容易演，那是絕處逢生，又兼狗仗人勢的小人得意之貌；金發伯說，只了解這一層，就容易入戲，演出來的表情，就叫人看得咬牙切齒，就是成功。當初，每一句臺詞，每一個小動作，都經過細心研究設計過，苦苦排練之後，唱腔</w:t>
      </w:r>
      <w:r w:rsidRPr="00151F0F">
        <w:rPr>
          <w:rFonts w:ascii="Tahoma" w:hAnsi="Tahoma" w:cs="Tahoma"/>
          <w:szCs w:val="24"/>
        </w:rPr>
        <w:t>做工都佳，難怪玉山的招牌竄得出來！</w:t>
      </w:r>
      <w:r w:rsidRPr="00151F0F">
        <w:rPr>
          <w:rFonts w:ascii="Tahoma" w:hAnsi="Tahoma" w:cs="Tahoma"/>
          <w:szCs w:val="24"/>
        </w:rPr>
        <w:br/>
      </w:r>
      <w:r w:rsidRPr="00151F0F">
        <w:rPr>
          <w:rFonts w:ascii="Tahoma" w:hAnsi="Tahoma" w:cs="Tahoma"/>
          <w:szCs w:val="24"/>
          <w:bdr w:val="none" w:sz="0" w:space="0" w:color="auto" w:frame="1"/>
        </w:rPr>
        <w:t xml:space="preserve">　　飾演國太的翠鳳被人簇擁著出場。戲裝舊了，不過，看那神情舉止，依稀也還有三分樣子。然而，秀潔卻只有搖頭嘆氣：這跟玉山輝</w:t>
      </w:r>
      <w:r w:rsidRPr="00151F0F">
        <w:rPr>
          <w:rFonts w:ascii="Tahoma" w:hAnsi="Tahoma" w:cs="Tahoma"/>
          <w:szCs w:val="24"/>
        </w:rPr>
        <w:t>煌時代的國太，氣派上哪有個比例？</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腦子裡又浮起剛才翠鳳餵孩子吃奶的情景，那孩子一路哭，做母親的一手抱著孩子，一手急急忙忙的掏，千重山萬重水，越急越不濟</w:t>
      </w:r>
      <w:r w:rsidRPr="00151F0F">
        <w:rPr>
          <w:rFonts w:ascii="Tahoma" w:hAnsi="Tahoma" w:cs="Tahoma"/>
          <w:szCs w:val="24"/>
        </w:rPr>
        <w:t>事，看得秀潔覺得格外煩熱，卻只是苦笑！</w:t>
      </w:r>
      <w:r w:rsidRPr="00151F0F">
        <w:rPr>
          <w:rFonts w:ascii="Tahoma" w:hAnsi="Tahoma" w:cs="Tahoma"/>
          <w:szCs w:val="24"/>
        </w:rPr>
        <w:br/>
      </w:r>
      <w:r w:rsidRPr="00151F0F">
        <w:rPr>
          <w:rFonts w:ascii="Tahoma" w:hAnsi="Tahoma" w:cs="Tahoma"/>
          <w:szCs w:val="24"/>
          <w:bdr w:val="none" w:sz="0" w:space="0" w:color="auto" w:frame="1"/>
        </w:rPr>
        <w:t xml:space="preserve">　　其實，歌仔戲自有歌仔戲的生命，金發伯說，我們的不景氣只是暫時的，不久就會很好。伊娘咧，他說，那些「新劇」，流行歌，搖來搖去，愛來愛去，都是現世，無恥！他很憤慨；歌仔戲都是有憑有據的，教人忠孝節義，有什麼不好？過一段時間，所有的人都會反悔</w:t>
      </w:r>
      <w:r w:rsidRPr="00151F0F">
        <w:rPr>
          <w:rFonts w:ascii="Tahoma" w:hAnsi="Tahoma" w:cs="Tahoma"/>
          <w:szCs w:val="24"/>
        </w:rPr>
        <w:t>，都會回頭來看歌仔戲，不要灰心，我們會有希望！</w:t>
      </w:r>
      <w:r w:rsidRPr="00151F0F">
        <w:rPr>
          <w:rFonts w:ascii="Tahoma" w:hAnsi="Tahoma" w:cs="Tahoma"/>
          <w:szCs w:val="24"/>
        </w:rPr>
        <w:br/>
      </w:r>
      <w:r w:rsidRPr="00151F0F">
        <w:rPr>
          <w:rFonts w:ascii="Tahoma" w:hAnsi="Tahoma" w:cs="Tahoma"/>
          <w:szCs w:val="24"/>
          <w:bdr w:val="none" w:sz="0" w:space="0" w:color="auto" w:frame="1"/>
        </w:rPr>
        <w:t xml:space="preserve">　　然而，那時已經有不少人去唱流行歌了，她們打扮得妖嬈冶豔，</w:t>
      </w:r>
      <w:r w:rsidRPr="00151F0F">
        <w:rPr>
          <w:rFonts w:ascii="Tahoma" w:hAnsi="Tahoma" w:cs="Tahoma"/>
          <w:szCs w:val="24"/>
        </w:rPr>
        <w:t>賺的錢都比她多，樣子很是神氣！</w:t>
      </w:r>
      <w:r w:rsidRPr="00151F0F">
        <w:rPr>
          <w:rFonts w:ascii="Tahoma" w:hAnsi="Tahoma" w:cs="Tahoma"/>
          <w:szCs w:val="24"/>
        </w:rPr>
        <w:br/>
      </w:r>
      <w:r w:rsidRPr="00151F0F">
        <w:rPr>
          <w:rFonts w:ascii="Tahoma" w:hAnsi="Tahoma" w:cs="Tahoma"/>
          <w:szCs w:val="24"/>
          <w:bdr w:val="none" w:sz="0" w:space="0" w:color="auto" w:frame="1"/>
        </w:rPr>
        <w:t xml:space="preserve">　　其實要唱流行歌也不是很困難，秀潔有很好的歌喉，大家都公認的。但是，金發伯說：不行！餓死了也不能去唱流行歌！他說，一個學歌仔戲的人去唱流行歌，就像一個規矩的婦人家討了客兄一樣，那</w:t>
      </w:r>
      <w:r w:rsidRPr="00151F0F">
        <w:rPr>
          <w:rFonts w:ascii="Tahoma" w:hAnsi="Tahoma" w:cs="Tahoma"/>
          <w:szCs w:val="24"/>
        </w:rPr>
        <w:t>是無恥！</w:t>
      </w:r>
      <w:r w:rsidRPr="00151F0F">
        <w:rPr>
          <w:rFonts w:ascii="Tahoma" w:hAnsi="Tahoma" w:cs="Tahoma"/>
          <w:szCs w:val="24"/>
        </w:rPr>
        <w:br/>
      </w:r>
      <w:r w:rsidRPr="00151F0F">
        <w:rPr>
          <w:rFonts w:ascii="Tahoma" w:hAnsi="Tahoma" w:cs="Tahoma"/>
          <w:szCs w:val="24"/>
        </w:rPr>
        <w:t xml:space="preserve">　　這些話是四、五年前說的。</w:t>
      </w:r>
      <w:r w:rsidRPr="00151F0F">
        <w:rPr>
          <w:rFonts w:ascii="Tahoma" w:hAnsi="Tahoma" w:cs="Tahoma"/>
          <w:szCs w:val="24"/>
        </w:rPr>
        <w:br/>
      </w:r>
      <w:r w:rsidRPr="00151F0F">
        <w:rPr>
          <w:rFonts w:ascii="Tahoma" w:hAnsi="Tahoma" w:cs="Tahoma"/>
          <w:szCs w:val="24"/>
          <w:bdr w:val="none" w:sz="0" w:space="0" w:color="auto" w:frame="1"/>
        </w:rPr>
        <w:t xml:space="preserve">　　那時候歌仔戲突然急速的沒落下去，玉山的許多女演員紛紛求去，改行唱流行歌曲。有本事的就參加歌唱比賽，萬一得個名次就有前途，不過，這樣的人很少。有些人去歌廳酒店應徵做歌手，有些到酒</w:t>
      </w:r>
      <w:r w:rsidRPr="00151F0F">
        <w:rPr>
          <w:rFonts w:ascii="Tahoma" w:hAnsi="Tahoma" w:cs="Tahoma"/>
          <w:szCs w:val="24"/>
        </w:rPr>
        <w:t>家去「走唱」，有些跟賣藥郎中走江湖，甚至有人到私娼寮去賣。</w:t>
      </w:r>
      <w:r w:rsidRPr="00151F0F">
        <w:rPr>
          <w:rFonts w:ascii="Tahoma" w:hAnsi="Tahoma" w:cs="Tahoma"/>
          <w:szCs w:val="24"/>
        </w:rPr>
        <w:br/>
      </w:r>
      <w:r w:rsidRPr="00151F0F">
        <w:rPr>
          <w:rFonts w:ascii="Tahoma" w:hAnsi="Tahoma" w:cs="Tahoma"/>
          <w:szCs w:val="24"/>
          <w:bdr w:val="none" w:sz="0" w:space="0" w:color="auto" w:frame="1"/>
        </w:rPr>
        <w:t xml:space="preserve">　　玉山輝煌時期有演員三、四十人，現今只剩得十一、二個，加鑼鼓手雜務一干人等，合計不過二十上下。想當初天天有戲演，演職員依規定照著一定的時間作息，如今只得解散回家，自己再找營生的勾當，有生意，再集合起來；劇團也早已不再按月支付演員薪水及生活</w:t>
      </w:r>
      <w:r w:rsidRPr="00151F0F">
        <w:rPr>
          <w:rFonts w:ascii="Tahoma" w:hAnsi="Tahoma" w:cs="Tahoma"/>
          <w:szCs w:val="24"/>
        </w:rPr>
        <w:t>津貼，而是在每次演出之後，按約定的條件分紅，等於是打零工。</w:t>
      </w:r>
      <w:r w:rsidRPr="00151F0F">
        <w:rPr>
          <w:rFonts w:ascii="Tahoma" w:hAnsi="Tahoma" w:cs="Tahoma"/>
          <w:szCs w:val="24"/>
        </w:rPr>
        <w:br/>
      </w:r>
      <w:r w:rsidRPr="00151F0F">
        <w:rPr>
          <w:rFonts w:ascii="Tahoma" w:hAnsi="Tahoma" w:cs="Tahoma"/>
          <w:szCs w:val="24"/>
          <w:bdr w:val="none" w:sz="0" w:space="0" w:color="auto" w:frame="1"/>
        </w:rPr>
        <w:t xml:space="preserve">　　可憐的是，一年到頭根本演不上幾天戲，戲院裡老早就不再接受歌仔劇團了，</w:t>
      </w:r>
      <w:r w:rsidRPr="00151F0F">
        <w:rPr>
          <w:rFonts w:ascii="Tahoma" w:hAnsi="Tahoma" w:cs="Tahoma"/>
          <w:szCs w:val="24"/>
          <w:bdr w:val="none" w:sz="0" w:space="0" w:color="auto" w:frame="1"/>
        </w:rPr>
        <w:lastRenderedPageBreak/>
        <w:t>只能在祭典拜拜的節日裡，到各村鎮廟宇間演出。但是，這些地方每每都是布袋戲的天下，布袋戲人員少，費用輕，打殺砍斬，節奏明快，還有一部分人喜歡看。歌仔戲費用大，觀眾又少，生意悽慘。劇團裡的演員只得四處覓食，然而，可憐，大多數的人除了</w:t>
      </w:r>
      <w:r w:rsidRPr="00151F0F">
        <w:rPr>
          <w:rFonts w:ascii="Tahoma" w:hAnsi="Tahoma" w:cs="Tahoma"/>
          <w:szCs w:val="24"/>
        </w:rPr>
        <w:t>會演歌仔戲外，都無一技之長，日子很不容易過。</w:t>
      </w:r>
      <w:r w:rsidRPr="00151F0F">
        <w:rPr>
          <w:rFonts w:ascii="Tahoma" w:hAnsi="Tahoma" w:cs="Tahoma"/>
          <w:szCs w:val="24"/>
        </w:rPr>
        <w:br/>
      </w:r>
      <w:r w:rsidRPr="00151F0F">
        <w:rPr>
          <w:rFonts w:ascii="Tahoma" w:hAnsi="Tahoma" w:cs="Tahoma"/>
          <w:szCs w:val="24"/>
          <w:bdr w:val="none" w:sz="0" w:space="0" w:color="auto" w:frame="1"/>
        </w:rPr>
        <w:t xml:space="preserve">　　秀潔四處找事，打零工，做店員，但都做不久長，別人知道她是唱歌仔戲的，都來取笑。又扯不下這個臉像其他人一樣唱流行歌曲或甚至去賣身。真是一言難盡！然而，在山窮水盡之餘，只能祈禱上蒼保佑，保佑金發伯說的話早日實現，希望大家早日反悔，都來喜愛歌</w:t>
      </w:r>
      <w:r w:rsidRPr="00151F0F">
        <w:rPr>
          <w:rFonts w:ascii="Tahoma" w:hAnsi="Tahoma" w:cs="Tahoma"/>
          <w:szCs w:val="24"/>
        </w:rPr>
        <w:t>仔戲！</w:t>
      </w:r>
      <w:r w:rsidRPr="00151F0F">
        <w:rPr>
          <w:rFonts w:ascii="Tahoma" w:hAnsi="Tahoma" w:cs="Tahoma"/>
          <w:szCs w:val="24"/>
        </w:rPr>
        <w:br/>
      </w:r>
      <w:r w:rsidRPr="00151F0F">
        <w:rPr>
          <w:rFonts w:ascii="Tahoma" w:hAnsi="Tahoma" w:cs="Tahoma"/>
          <w:szCs w:val="24"/>
          <w:bdr w:val="none" w:sz="0" w:space="0" w:color="auto" w:frame="1"/>
        </w:rPr>
        <w:t xml:space="preserve">　　「冤枉哪，母后，這包大人口口聲聲要鍘了兒臣，您可要替兒臣</w:t>
      </w:r>
      <w:r w:rsidRPr="00151F0F">
        <w:rPr>
          <w:rFonts w:ascii="Tahoma" w:hAnsi="Tahoma" w:cs="Tahoma"/>
          <w:szCs w:val="24"/>
        </w:rPr>
        <w:t>做主！」</w:t>
      </w:r>
      <w:r w:rsidRPr="00151F0F">
        <w:rPr>
          <w:rFonts w:ascii="Tahoma" w:hAnsi="Tahoma" w:cs="Tahoma"/>
          <w:szCs w:val="24"/>
        </w:rPr>
        <w:br/>
      </w:r>
      <w:r w:rsidRPr="00151F0F">
        <w:rPr>
          <w:rFonts w:ascii="Tahoma" w:hAnsi="Tahoma" w:cs="Tahoma"/>
          <w:szCs w:val="24"/>
        </w:rPr>
        <w:t xml:space="preserve">　　「包卿！」</w:t>
      </w:r>
      <w:r w:rsidRPr="00151F0F">
        <w:rPr>
          <w:rFonts w:ascii="Tahoma" w:hAnsi="Tahoma" w:cs="Tahoma"/>
          <w:szCs w:val="24"/>
        </w:rPr>
        <w:br/>
      </w:r>
      <w:r w:rsidRPr="00151F0F">
        <w:rPr>
          <w:rFonts w:ascii="Tahoma" w:hAnsi="Tahoma" w:cs="Tahoma"/>
          <w:szCs w:val="24"/>
        </w:rPr>
        <w:t xml:space="preserve">　　「臣在。」</w:t>
      </w:r>
      <w:r w:rsidRPr="00151F0F">
        <w:rPr>
          <w:rFonts w:ascii="Tahoma" w:hAnsi="Tahoma" w:cs="Tahoma"/>
          <w:szCs w:val="24"/>
        </w:rPr>
        <w:br/>
      </w:r>
      <w:r w:rsidRPr="00151F0F">
        <w:rPr>
          <w:rFonts w:ascii="Tahoma" w:hAnsi="Tahoma" w:cs="Tahoma"/>
          <w:szCs w:val="24"/>
          <w:bdr w:val="none" w:sz="0" w:space="0" w:color="auto" w:frame="1"/>
        </w:rPr>
        <w:t xml:space="preserve">　　翠鳳沙啞的聲音頗有「國太」的韻味，她說：「這打打殺殺的，</w:t>
      </w:r>
      <w:r w:rsidRPr="00151F0F">
        <w:rPr>
          <w:rFonts w:ascii="Tahoma" w:hAnsi="Tahoma" w:cs="Tahoma"/>
          <w:szCs w:val="24"/>
        </w:rPr>
        <w:t>到底為了何事？」「</w:t>
      </w:r>
      <w:r w:rsidRPr="00151F0F">
        <w:rPr>
          <w:rFonts w:ascii="Tahoma" w:hAnsi="Tahoma" w:cs="Tahom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金發伯的臺詞有些顛三倒四，不過，大意還是不差，可以將就過去。演了四十幾年的歌仔戲，早已變成一部「戲機器」了，就好比自來水一樣，開關一扭，臺詞似水，唏哩嘩啦直瀉下來，一點都不費力；然而，如今金發伯卻如此異常，更叫秀潔看出他情緒的不穩定，的確心不在舞臺。在那夕陽餘暉閃耀之中，秀潔甚至可以看出厚重油彩背後那張老臉，以及老臉的倦怠神色！歲月不饒人啊！金發伯畢竟老</w:t>
      </w:r>
      <w:r w:rsidRPr="00151F0F">
        <w:rPr>
          <w:rFonts w:ascii="Tahoma" w:hAnsi="Tahoma" w:cs="Tahoma"/>
          <w:szCs w:val="24"/>
        </w:rPr>
        <w:t>邁了，她心裡想，不知他對歌仔戲的信心是否一如從前？</w:t>
      </w:r>
      <w:r w:rsidRPr="00151F0F">
        <w:rPr>
          <w:rFonts w:ascii="Tahoma" w:hAnsi="Tahoma" w:cs="Tahoma"/>
          <w:szCs w:val="24"/>
        </w:rPr>
        <w:br/>
      </w:r>
      <w:r w:rsidRPr="00151F0F">
        <w:rPr>
          <w:rFonts w:ascii="Tahoma" w:hAnsi="Tahoma" w:cs="Tahoma"/>
          <w:szCs w:val="24"/>
          <w:bdr w:val="none" w:sz="0" w:space="0" w:color="auto" w:frame="1"/>
        </w:rPr>
        <w:t xml:space="preserve">　　此時臺前只剩五個觀眾，三老兩小，其中有個老的背對戲臺，與另兩個蹲在那裡，不知說些什麼，好久都不曾回頭望臺上一眼，兩個四、五歲的小孩則繞圈圈在那裡玩得開心，時時把臉埋在大人的背後</w:t>
      </w:r>
      <w:r w:rsidRPr="00151F0F">
        <w:rPr>
          <w:rFonts w:ascii="Tahoma" w:hAnsi="Tahoma" w:cs="Tahoma"/>
          <w:szCs w:val="24"/>
        </w:rPr>
        <w:t>躲迷藏。</w:t>
      </w:r>
      <w:r w:rsidRPr="00151F0F">
        <w:rPr>
          <w:rFonts w:ascii="Tahoma" w:hAnsi="Tahoma" w:cs="Tahoma"/>
          <w:szCs w:val="24"/>
        </w:rPr>
        <w:br/>
      </w:r>
      <w:r w:rsidRPr="00151F0F">
        <w:rPr>
          <w:rFonts w:ascii="Tahoma" w:hAnsi="Tahoma" w:cs="Tahoma"/>
          <w:szCs w:val="24"/>
        </w:rPr>
        <w:t xml:space="preserve">　　喜歡歌仔戲的人都不知哪裡去了！</w:t>
      </w:r>
      <w:r w:rsidRPr="00151F0F">
        <w:rPr>
          <w:rFonts w:ascii="Tahoma" w:hAnsi="Tahoma" w:cs="Tahoma"/>
          <w:szCs w:val="24"/>
        </w:rPr>
        <w:br/>
      </w:r>
      <w:r w:rsidRPr="00151F0F">
        <w:rPr>
          <w:rFonts w:ascii="Tahoma" w:hAnsi="Tahoma" w:cs="Tahoma"/>
          <w:szCs w:val="24"/>
          <w:bdr w:val="none" w:sz="0" w:space="0" w:color="auto" w:frame="1"/>
        </w:rPr>
        <w:t xml:space="preserve">　　包大人的臺詞頗長，他反反覆覆顛三倒四的說個不休，未等他說完，後臺突然傳來吉仔尖銳的哭聲，那哭聲持續下去，頗為慘烈，阿旺嫂愣了一下，不安的挪動身體，金發伯好似沒有聽到一般，無動於</w:t>
      </w:r>
      <w:r w:rsidRPr="00151F0F">
        <w:rPr>
          <w:rFonts w:ascii="Tahoma" w:hAnsi="Tahoma" w:cs="Tahoma"/>
          <w:szCs w:val="24"/>
        </w:rPr>
        <w:t>衷的繼續演他的殘破的戲。</w:t>
      </w:r>
      <w:r w:rsidRPr="00151F0F">
        <w:rPr>
          <w:rFonts w:ascii="Tahoma" w:hAnsi="Tahoma" w:cs="Tahoma"/>
          <w:szCs w:val="24"/>
        </w:rPr>
        <w:br/>
      </w:r>
      <w:r w:rsidRPr="00151F0F">
        <w:rPr>
          <w:rFonts w:ascii="Tahoma" w:hAnsi="Tahoma" w:cs="Tahoma"/>
          <w:szCs w:val="24"/>
          <w:bdr w:val="none" w:sz="0" w:space="0" w:color="auto" w:frame="1"/>
        </w:rPr>
        <w:t xml:space="preserve">　　秦香蓮突然打斷包大人的陳述，朗聲說道：「啟稟大人，民婦先</w:t>
      </w:r>
      <w:r w:rsidRPr="00151F0F">
        <w:rPr>
          <w:rFonts w:ascii="Tahoma" w:hAnsi="Tahoma" w:cs="Tahoma"/>
          <w:szCs w:val="24"/>
        </w:rPr>
        <w:t>行告退！」</w:t>
      </w:r>
      <w:r w:rsidRPr="00151F0F">
        <w:rPr>
          <w:rFonts w:ascii="Tahoma" w:hAnsi="Tahoma" w:cs="Tahoma"/>
          <w:szCs w:val="24"/>
        </w:rPr>
        <w:br/>
      </w:r>
      <w:r w:rsidRPr="00151F0F">
        <w:rPr>
          <w:rFonts w:ascii="Tahoma" w:hAnsi="Tahoma" w:cs="Tahoma"/>
          <w:szCs w:val="24"/>
        </w:rPr>
        <w:t xml:space="preserve">　　戲文裡沒有這一段。</w:t>
      </w:r>
      <w:r w:rsidRPr="00151F0F">
        <w:rPr>
          <w:rFonts w:ascii="Tahoma" w:hAnsi="Tahoma" w:cs="Tahoma"/>
          <w:szCs w:val="24"/>
        </w:rPr>
        <w:br/>
      </w:r>
      <w:r w:rsidRPr="00151F0F">
        <w:rPr>
          <w:rFonts w:ascii="Tahoma" w:hAnsi="Tahoma" w:cs="Tahoma"/>
          <w:szCs w:val="24"/>
        </w:rPr>
        <w:t xml:space="preserve">　　金發伯吃了一驚，大聲問道：「妳講啥？」</w:t>
      </w:r>
      <w:r w:rsidRPr="00151F0F">
        <w:rPr>
          <w:rFonts w:ascii="Tahoma" w:hAnsi="Tahoma" w:cs="Tahoma"/>
          <w:szCs w:val="24"/>
        </w:rPr>
        <w:br/>
      </w:r>
      <w:r w:rsidRPr="00151F0F">
        <w:rPr>
          <w:rFonts w:ascii="Tahoma" w:hAnsi="Tahoma" w:cs="Tahoma"/>
          <w:szCs w:val="24"/>
          <w:bdr w:val="none" w:sz="0" w:space="0" w:color="auto" w:frame="1"/>
        </w:rPr>
        <w:t xml:space="preserve">　　秦香蓮不住的使眼色，再朗聲重複一次：「啟稟大人，民婦告退</w:t>
      </w:r>
      <w:r w:rsidRPr="00151F0F">
        <w:rPr>
          <w:rFonts w:ascii="Tahoma" w:hAnsi="Tahoma" w:cs="Tahoma"/>
          <w:szCs w:val="24"/>
        </w:rPr>
        <w:t>！」</w:t>
      </w:r>
      <w:r w:rsidRPr="00151F0F">
        <w:rPr>
          <w:rFonts w:ascii="Tahoma" w:hAnsi="Tahoma" w:cs="Tahoma"/>
          <w:szCs w:val="24"/>
        </w:rPr>
        <w:br/>
      </w:r>
      <w:r w:rsidRPr="00151F0F">
        <w:rPr>
          <w:rFonts w:ascii="Tahoma" w:hAnsi="Tahoma" w:cs="Tahoma"/>
          <w:szCs w:val="24"/>
        </w:rPr>
        <w:t xml:space="preserve">　　包青天大手一揮，喝道：「下去！」</w:t>
      </w:r>
      <w:r w:rsidRPr="00151F0F">
        <w:rPr>
          <w:rFonts w:ascii="Tahoma" w:hAnsi="Tahoma" w:cs="Tahoma"/>
          <w:szCs w:val="24"/>
        </w:rPr>
        <w:br/>
      </w:r>
      <w:r w:rsidRPr="00151F0F">
        <w:rPr>
          <w:rFonts w:ascii="Tahoma" w:hAnsi="Tahoma" w:cs="Tahoma"/>
          <w:szCs w:val="24"/>
          <w:bdr w:val="none" w:sz="0" w:space="0" w:color="auto" w:frame="1"/>
        </w:rPr>
        <w:t xml:space="preserve">　　秦香蓮慌亂的站了起來，卻不忘大喊一聲：「謝大人！」隨即匆匆忙忙趕了下去，卻把兩個孩子扔在臺上，那兩個孩子不知如何是好</w:t>
      </w:r>
      <w:r w:rsidRPr="00151F0F">
        <w:rPr>
          <w:rFonts w:ascii="Tahoma" w:hAnsi="Tahoma" w:cs="Tahoma"/>
          <w:szCs w:val="24"/>
        </w:rPr>
        <w:t>，你看看我，我看看你，又看看臺上幾個大人，毛毛躁躁的亂動。</w:t>
      </w:r>
      <w:r w:rsidRPr="00151F0F">
        <w:rPr>
          <w:rFonts w:ascii="Tahoma" w:hAnsi="Tahoma" w:cs="Tahoma"/>
          <w:szCs w:val="24"/>
        </w:rPr>
        <w:br/>
      </w:r>
      <w:r w:rsidRPr="00151F0F">
        <w:rPr>
          <w:rFonts w:ascii="Tahoma" w:hAnsi="Tahoma" w:cs="Tahoma"/>
          <w:szCs w:val="24"/>
          <w:bdr w:val="none" w:sz="0" w:space="0" w:color="auto" w:frame="1"/>
        </w:rPr>
        <w:t xml:space="preserve">　　包大人看了，氣上心來，神色都變了，卻也大吼一聲，一揮手：</w:t>
      </w:r>
      <w:r w:rsidRPr="00151F0F">
        <w:rPr>
          <w:rFonts w:ascii="Tahoma" w:hAnsi="Tahoma" w:cs="Tahoma"/>
          <w:szCs w:val="24"/>
        </w:rPr>
        <w:t>「你們兩個也下去！」</w:t>
      </w:r>
      <w:r w:rsidRPr="00151F0F">
        <w:rPr>
          <w:rFonts w:ascii="Tahoma" w:hAnsi="Tahoma" w:cs="Tahoma"/>
          <w:szCs w:val="24"/>
        </w:rPr>
        <w:br/>
      </w:r>
      <w:r w:rsidRPr="00151F0F">
        <w:rPr>
          <w:rFonts w:ascii="Tahoma" w:hAnsi="Tahoma" w:cs="Tahoma"/>
          <w:szCs w:val="24"/>
        </w:rPr>
        <w:t xml:space="preserve">　　兩個孩子站起來拔腿就跑，全沒有了戲臺上的規矩。</w:t>
      </w:r>
      <w:r w:rsidRPr="00151F0F">
        <w:rPr>
          <w:rFonts w:ascii="Tahoma" w:hAnsi="Tahoma" w:cs="Tahoma"/>
          <w:szCs w:val="24"/>
        </w:rPr>
        <w:br/>
      </w:r>
      <w:r w:rsidRPr="00151F0F">
        <w:rPr>
          <w:rFonts w:ascii="Tahoma" w:hAnsi="Tahoma" w:cs="Tahoma"/>
          <w:szCs w:val="24"/>
        </w:rPr>
        <w:t xml:space="preserve">　　金發伯目送兩個孩子跑向後臺，猛的轉過身來，罵道：</w:t>
      </w:r>
      <w:r w:rsidRPr="00151F0F">
        <w:rPr>
          <w:rFonts w:ascii="Tahoma" w:hAnsi="Tahoma" w:cs="Tahoma"/>
          <w:szCs w:val="24"/>
        </w:rPr>
        <w:br/>
      </w:r>
      <w:r w:rsidRPr="00151F0F">
        <w:rPr>
          <w:rFonts w:ascii="Tahoma" w:hAnsi="Tahoma" w:cs="Tahoma"/>
          <w:szCs w:val="24"/>
          <w:bdr w:val="none" w:sz="0" w:space="0" w:color="auto" w:frame="1"/>
        </w:rPr>
        <w:lastRenderedPageBreak/>
        <w:t xml:space="preserve">　　「這個查某實在不識禮數，囝仔哭一下有什麼大驚小怪？誰人的</w:t>
      </w:r>
      <w:r w:rsidRPr="00151F0F">
        <w:rPr>
          <w:rFonts w:ascii="Tahoma" w:hAnsi="Tahoma" w:cs="Tahoma"/>
          <w:szCs w:val="24"/>
        </w:rPr>
        <w:t>囝仔不哭？」</w:t>
      </w:r>
      <w:r w:rsidRPr="00151F0F">
        <w:rPr>
          <w:rFonts w:ascii="Tahoma" w:hAnsi="Tahoma" w:cs="Tahoma"/>
          <w:szCs w:val="24"/>
        </w:rPr>
        <w:br/>
      </w:r>
      <w:r w:rsidRPr="00151F0F">
        <w:rPr>
          <w:rFonts w:ascii="Tahoma" w:hAnsi="Tahoma" w:cs="Tahoma"/>
          <w:szCs w:val="24"/>
          <w:bdr w:val="none" w:sz="0" w:space="0" w:color="auto" w:frame="1"/>
        </w:rPr>
        <w:t xml:space="preserve">　　翠鳳與秀潔都大吃一驚，戲文裡絕對沒有這一句，金發伯嚴重地失言了，這使臺上的氣氛頓時緊張起來，鑼鼓手部停下來，不安的看著他們，後臺有些沒有上戲的演員，也都探頭出來看。金發伯頓了一</w:t>
      </w:r>
      <w:r w:rsidRPr="00151F0F">
        <w:rPr>
          <w:rFonts w:ascii="Tahoma" w:hAnsi="Tahoma" w:cs="Tahoma"/>
          <w:szCs w:val="24"/>
        </w:rPr>
        <w:t>下，也覺出自己失態，卻楞在那裡，張著嘴，不知這個戲要怎麼接。</w:t>
      </w:r>
      <w:r w:rsidRPr="00151F0F">
        <w:rPr>
          <w:rFonts w:ascii="Tahoma" w:hAnsi="Tahoma" w:cs="Tahoma"/>
          <w:szCs w:val="24"/>
        </w:rPr>
        <w:br/>
      </w:r>
      <w:r w:rsidRPr="00151F0F">
        <w:rPr>
          <w:rFonts w:ascii="Tahoma" w:hAnsi="Tahoma" w:cs="Tahoma"/>
          <w:szCs w:val="24"/>
          <w:bdr w:val="none" w:sz="0" w:space="0" w:color="auto" w:frame="1"/>
        </w:rPr>
        <w:t xml:space="preserve">　　翠鳳還算機警，她只是停頓了一下，便把戲接了下去。只聽她乾</w:t>
      </w:r>
      <w:r w:rsidRPr="00151F0F">
        <w:rPr>
          <w:rFonts w:ascii="Tahoma" w:hAnsi="Tahoma" w:cs="Tahoma"/>
          <w:szCs w:val="24"/>
        </w:rPr>
        <w:t>咳兩聲，接道：</w:t>
      </w:r>
      <w:r w:rsidRPr="00151F0F">
        <w:rPr>
          <w:rFonts w:ascii="Tahoma" w:hAnsi="Tahoma" w:cs="Tahoma"/>
          <w:szCs w:val="24"/>
          <w:bdr w:val="none" w:sz="0" w:space="0" w:color="auto" w:frame="1"/>
        </w:rPr>
        <w:t>「包卿休要見怪，女人家生養兒女，自來便有些需要體諒之處；哀家撫育公主成人，也是這番心情；如今招陳世美為東床駙馬，總希望有個圓滿的將來，但望包卿看在哀家面上，從輕發落，不知愛卿意</w:t>
      </w:r>
      <w:r w:rsidRPr="00151F0F">
        <w:rPr>
          <w:rFonts w:ascii="Tahoma" w:hAnsi="Tahoma" w:cs="Tahoma"/>
          <w:szCs w:val="24"/>
        </w:rPr>
        <w:t>下如何？」</w:t>
      </w:r>
      <w:r w:rsidRPr="00151F0F">
        <w:rPr>
          <w:rFonts w:ascii="Tahoma" w:hAnsi="Tahoma" w:cs="Tahoma"/>
          <w:szCs w:val="24"/>
        </w:rPr>
        <w:br/>
      </w:r>
      <w:r w:rsidRPr="00151F0F">
        <w:rPr>
          <w:rFonts w:ascii="Tahoma" w:hAnsi="Tahoma" w:cs="Tahoma"/>
          <w:szCs w:val="24"/>
          <w:bdr w:val="none" w:sz="0" w:space="0" w:color="auto" w:frame="1"/>
        </w:rPr>
        <w:t xml:space="preserve">　　金發伯嘴角牽動，微微笑了一下，秀潔更是吁了一口長氣，她看到鑼鼓手等人都在暗暗竊笑，後臺更有人伸出大拇指來，朝翠鳳打招呼，戲總算能繼續演下去了，雖說不倫不類，卻也有個銜接處，而且憑空刪去一大段戲文，把國太搶去秦香蓮兒女，包青天又命人將他們搶回來的一大段戲都省去了。秀潔看看臺下那些觀眾，他們仍然蹲在那裡談話，似乎不曾發現臺上有什麼失誤。唉！有這麼大的破綻卻沒有被發現，總是令人感到寂寞。</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她心裡有一股淡淡的哀傷正緩緩</w:t>
      </w:r>
      <w:r w:rsidRPr="00151F0F">
        <w:rPr>
          <w:rFonts w:ascii="Tahoma" w:hAnsi="Tahoma" w:cs="Tahoma"/>
          <w:szCs w:val="24"/>
        </w:rPr>
        <w:t>的蔓延著。</w:t>
      </w:r>
      <w:r w:rsidRPr="00151F0F">
        <w:rPr>
          <w:rFonts w:ascii="Tahoma" w:hAnsi="Tahoma" w:cs="Tahoma"/>
          <w:szCs w:val="24"/>
        </w:rPr>
        <w:br/>
      </w:r>
      <w:r w:rsidRPr="00151F0F">
        <w:rPr>
          <w:rFonts w:ascii="Tahoma" w:hAnsi="Tahoma" w:cs="Tahoma"/>
          <w:szCs w:val="24"/>
          <w:bdr w:val="none" w:sz="0" w:space="0" w:color="auto" w:frame="1"/>
        </w:rPr>
        <w:t xml:space="preserve">　　三年前金瓜寮大拜拜，新廟落成，空前的熱鬧，在廟前廣場以及廟邊秋收後的稻田裡，同時搭起三座戲臺，一個布袋戲班，一個康樂隊，還有他們的玉山歌仔劇團。三個戲臺成三角形，面相向，演對臺</w:t>
      </w:r>
      <w:r w:rsidRPr="00151F0F">
        <w:rPr>
          <w:rFonts w:ascii="Tahoma" w:hAnsi="Tahoma" w:cs="Tahoma"/>
          <w:szCs w:val="24"/>
        </w:rPr>
        <w:t>戲。</w:t>
      </w:r>
      <w:r w:rsidRPr="00151F0F">
        <w:rPr>
          <w:rFonts w:ascii="Tahoma" w:hAnsi="Tahoma" w:cs="Tahoma"/>
          <w:szCs w:val="24"/>
        </w:rPr>
        <w:br/>
      </w:r>
      <w:r w:rsidRPr="00151F0F">
        <w:rPr>
          <w:rFonts w:ascii="Tahoma" w:hAnsi="Tahoma" w:cs="Tahoma"/>
          <w:szCs w:val="24"/>
          <w:bdr w:val="none" w:sz="0" w:space="0" w:color="auto" w:frame="1"/>
        </w:rPr>
        <w:t xml:space="preserve">　　開鑼前，金發伯興奮得坐立不安，不斷的吩咐這個，支使那個，就怕有什麼沒有準備好，在這之前還叫所有的人都睡足了，養好了精</w:t>
      </w:r>
      <w:r w:rsidRPr="00151F0F">
        <w:rPr>
          <w:rFonts w:ascii="Tahoma" w:hAnsi="Tahoma" w:cs="Tahoma"/>
          <w:szCs w:val="24"/>
        </w:rPr>
        <w:t>神，以備大顯身手。</w:t>
      </w:r>
      <w:r w:rsidRPr="00151F0F">
        <w:rPr>
          <w:rFonts w:ascii="Tahoma" w:hAnsi="Tahoma" w:cs="Tahoma"/>
          <w:szCs w:val="24"/>
        </w:rPr>
        <w:br/>
      </w:r>
      <w:r w:rsidRPr="00151F0F">
        <w:rPr>
          <w:rFonts w:ascii="Tahoma" w:hAnsi="Tahoma" w:cs="Tahoma"/>
          <w:szCs w:val="24"/>
          <w:bdr w:val="none" w:sz="0" w:space="0" w:color="auto" w:frame="1"/>
        </w:rPr>
        <w:t xml:space="preserve">　　「好好做呀！」他開朗的笑著說：「這一次要讓大家知道玉山歌仔劇團果然是名不虛傳！只要我們好好做，我敢保證一定把所有的觀</w:t>
      </w:r>
      <w:r w:rsidRPr="00151F0F">
        <w:rPr>
          <w:rFonts w:ascii="Tahoma" w:hAnsi="Tahoma" w:cs="Tahoma"/>
          <w:szCs w:val="24"/>
        </w:rPr>
        <w:t>眾都拉過來，呵呵，我們快要有好日子過了！」</w:t>
      </w:r>
      <w:r w:rsidRPr="00151F0F">
        <w:rPr>
          <w:rFonts w:ascii="Tahoma" w:hAnsi="Tahoma" w:cs="Tahoma"/>
          <w:szCs w:val="24"/>
        </w:rPr>
        <w:br/>
      </w:r>
      <w:r w:rsidRPr="00151F0F">
        <w:rPr>
          <w:rFonts w:ascii="Tahoma" w:hAnsi="Tahoma" w:cs="Tahoma"/>
          <w:szCs w:val="24"/>
          <w:bdr w:val="none" w:sz="0" w:space="0" w:color="auto" w:frame="1"/>
        </w:rPr>
        <w:t xml:space="preserve">　　他還特別花錢添置了許多一閃一爍的彩色小燈，點綴得整個戲臺上五光十彩，氣派不凡。由於他的積極，也使得全體團員都容光煥發</w:t>
      </w:r>
      <w:r w:rsidRPr="00151F0F">
        <w:rPr>
          <w:rFonts w:ascii="Tahoma" w:hAnsi="Tahoma" w:cs="Tahoma"/>
          <w:szCs w:val="24"/>
        </w:rPr>
        <w:t>，精神抖擻，人人夢想著美好的未來。</w:t>
      </w:r>
      <w:r w:rsidRPr="00151F0F">
        <w:rPr>
          <w:rFonts w:ascii="Tahoma" w:hAnsi="Tahoma" w:cs="Tahoma"/>
          <w:szCs w:val="24"/>
        </w:rPr>
        <w:br/>
      </w:r>
      <w:r w:rsidRPr="00151F0F">
        <w:rPr>
          <w:rFonts w:ascii="Tahoma" w:hAnsi="Tahoma" w:cs="Tahoma"/>
          <w:szCs w:val="24"/>
          <w:bdr w:val="none" w:sz="0" w:space="0" w:color="auto" w:frame="1"/>
        </w:rPr>
        <w:t xml:space="preserve">　　那天的戲目是玉山招牌戲之一的精忠岳飛。難得的精采好戲，忠義永昭，氣魄撼人，又有許多武打場面，演來頗為熱鬧；當初玉山輝</w:t>
      </w:r>
      <w:r w:rsidRPr="00151F0F">
        <w:rPr>
          <w:rFonts w:ascii="Tahoma" w:hAnsi="Tahoma" w:cs="Tahoma"/>
          <w:szCs w:val="24"/>
        </w:rPr>
        <w:t>煌時期，這齣戲連演連滿，轟動得很！</w:t>
      </w:r>
      <w:r w:rsidRPr="00151F0F">
        <w:rPr>
          <w:rFonts w:ascii="Tahoma" w:hAnsi="Tahoma" w:cs="Tahoma"/>
          <w:szCs w:val="24"/>
        </w:rPr>
        <w:br/>
      </w:r>
      <w:r w:rsidRPr="00151F0F">
        <w:rPr>
          <w:rFonts w:ascii="Tahoma" w:hAnsi="Tahoma" w:cs="Tahoma"/>
          <w:szCs w:val="24"/>
          <w:bdr w:val="none" w:sz="0" w:space="0" w:color="auto" w:frame="1"/>
        </w:rPr>
        <w:t xml:space="preserve">　　所以金發伯沾沾自喜說：「這樣精采的大戲，要壓倒兩個小戲班</w:t>
      </w:r>
      <w:r w:rsidRPr="00151F0F">
        <w:rPr>
          <w:rFonts w:ascii="Tahoma" w:hAnsi="Tahoma" w:cs="Tahoma"/>
          <w:szCs w:val="24"/>
        </w:rPr>
        <w:t>子，那是殺雞用牛刀了！」</w:t>
      </w:r>
      <w:r w:rsidRPr="00151F0F">
        <w:rPr>
          <w:rFonts w:ascii="Tahoma" w:hAnsi="Tahoma" w:cs="Tahoma"/>
          <w:szCs w:val="24"/>
        </w:rPr>
        <w:br/>
      </w:r>
      <w:r w:rsidRPr="00151F0F">
        <w:rPr>
          <w:rFonts w:ascii="Tahoma" w:hAnsi="Tahoma" w:cs="Tahoma"/>
          <w:szCs w:val="24"/>
          <w:bdr w:val="none" w:sz="0" w:space="0" w:color="auto" w:frame="1"/>
        </w:rPr>
        <w:t xml:space="preserve">　　一天裡演午晚兩場，午場選的是大破拐子馬</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金人騎兵陣</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，晚場十二道金牌，是全齣戲裡兩個最精彩的部分。秀潔飾岳飛，金發伯</w:t>
      </w:r>
      <w:r w:rsidRPr="00151F0F">
        <w:rPr>
          <w:rFonts w:ascii="Tahoma" w:hAnsi="Tahoma" w:cs="Tahoma"/>
          <w:szCs w:val="24"/>
        </w:rPr>
        <w:t>午場飾金兀朮，晚場飾秦檜，是玉山最完美的搭配。</w:t>
      </w:r>
      <w:r w:rsidRPr="00151F0F">
        <w:rPr>
          <w:rFonts w:ascii="Tahoma" w:hAnsi="Tahoma" w:cs="Tahoma"/>
          <w:szCs w:val="24"/>
        </w:rPr>
        <w:br/>
      </w:r>
      <w:r w:rsidRPr="00151F0F">
        <w:rPr>
          <w:rFonts w:ascii="Tahoma" w:hAnsi="Tahoma" w:cs="Tahoma"/>
          <w:szCs w:val="24"/>
          <w:bdr w:val="none" w:sz="0" w:space="0" w:color="auto" w:frame="1"/>
        </w:rPr>
        <w:t xml:space="preserve">　　然而，玉山卻敗了，而且敗得奇慘。戲臺前萬頭鑽動，卻都用他們的後腦勺對著玉山的門面。午場演完，大家默不作聲，靜靜蹲坐在</w:t>
      </w:r>
      <w:r w:rsidRPr="00151F0F">
        <w:rPr>
          <w:rFonts w:ascii="Tahoma" w:hAnsi="Tahoma" w:cs="Tahoma"/>
          <w:szCs w:val="24"/>
        </w:rPr>
        <w:t>後臺草蓆上。秋風吹得後臺的帆布啪啪有聲。</w:t>
      </w:r>
      <w:r w:rsidRPr="00151F0F">
        <w:rPr>
          <w:rFonts w:ascii="Tahoma" w:hAnsi="Tahoma" w:cs="Tahoma"/>
          <w:szCs w:val="24"/>
        </w:rPr>
        <w:br/>
      </w:r>
      <w:r w:rsidRPr="00151F0F">
        <w:rPr>
          <w:rFonts w:ascii="Tahoma" w:hAnsi="Tahoma" w:cs="Tahoma"/>
          <w:szCs w:val="24"/>
          <w:bdr w:val="none" w:sz="0" w:space="0" w:color="auto" w:frame="1"/>
        </w:rPr>
        <w:lastRenderedPageBreak/>
        <w:t xml:space="preserve">　　末了，金發伯猛抽菸，一路抽一路罵：「伊娘咧，這是什麼世界，穿那種衣服，跳那種舞，唱那種歌，真是侮辱神明！伊娘咧，這是</w:t>
      </w:r>
      <w:r w:rsidRPr="00151F0F">
        <w:rPr>
          <w:rFonts w:ascii="Tahoma" w:hAnsi="Tahoma" w:cs="Tahoma"/>
          <w:szCs w:val="24"/>
        </w:rPr>
        <w:t>什麼世界，一世人也未曾遇見這種事情！」</w:t>
      </w:r>
      <w:r w:rsidRPr="00151F0F">
        <w:rPr>
          <w:rFonts w:ascii="Tahoma" w:hAnsi="Tahoma" w:cs="Tahoma"/>
          <w:szCs w:val="24"/>
        </w:rPr>
        <w:br/>
      </w:r>
      <w:r w:rsidRPr="00151F0F">
        <w:rPr>
          <w:rFonts w:ascii="Tahoma" w:hAnsi="Tahoma" w:cs="Tahoma"/>
          <w:szCs w:val="24"/>
          <w:bdr w:val="none" w:sz="0" w:space="0" w:color="auto" w:frame="1"/>
        </w:rPr>
        <w:t xml:space="preserve">　　康樂隊有十來個年輕的女孩，穿暴露的服裝，跳熱烈的舞，唱的歌難聽，觀眾卻看得出神。布袋戲更是不倫不類，除木偶外，真的人也上臺，有穿短裙熱褲唱歌跳舞的貨真價實的女人，也有年輕的男人，搭起鐵架，做一些像馬戲團或是雜耍團裡的特技節目，真正演布袋戲的那個「出將入相」的小舞臺，是可以隨意升降移動的，真人出來時，舞臺撤去，木偶出來時，舞臺再復原，真是豈有此理，豈有此理</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可是，這兩個班子卻把所有觀眾都吸引過去，玉山的演員，在微涼的秋風裡，把精忠岳飛演得渾身大汗，卻只落得觀眾個個以背部相</w:t>
      </w:r>
      <w:r w:rsidRPr="00151F0F">
        <w:rPr>
          <w:rFonts w:ascii="Tahoma" w:hAnsi="Tahoma" w:cs="Tahoma"/>
          <w:szCs w:val="24"/>
        </w:rPr>
        <w:t>望，難怪金發伯氣得臉色發青。</w:t>
      </w:r>
      <w:r w:rsidRPr="00151F0F">
        <w:rPr>
          <w:rFonts w:ascii="Tahoma" w:hAnsi="Tahoma" w:cs="Tahoma"/>
          <w:szCs w:val="24"/>
        </w:rPr>
        <w:br/>
      </w:r>
      <w:r w:rsidRPr="00151F0F">
        <w:rPr>
          <w:rFonts w:ascii="Tahoma" w:hAnsi="Tahoma" w:cs="Tahoma"/>
          <w:szCs w:val="24"/>
        </w:rPr>
        <w:t xml:space="preserve">　　比較起來，這還是小事，到了晚上，才是難過！</w:t>
      </w:r>
      <w:r w:rsidRPr="00151F0F">
        <w:rPr>
          <w:rFonts w:ascii="Tahoma" w:hAnsi="Tahoma" w:cs="Tahoma"/>
          <w:szCs w:val="24"/>
        </w:rPr>
        <w:br/>
      </w:r>
      <w:r w:rsidRPr="00151F0F">
        <w:rPr>
          <w:rFonts w:ascii="Tahoma" w:hAnsi="Tahoma" w:cs="Tahoma"/>
          <w:szCs w:val="24"/>
          <w:bdr w:val="none" w:sz="0" w:space="0" w:color="auto" w:frame="1"/>
        </w:rPr>
        <w:t xml:space="preserve">　　那天晚場，另外兩個班子，都弄了相當奇特的燈光，歌舞節目也比午場更為熱烈大膽，看得年輕觀眾口哨與喊叫之聲四起。上了年紀的，與一部分婦女觀眾，都去看布袋戲的特技節目，卻也時時把目光瞄向康樂隊那邊。玉山一開始鑼鼓雖打得響，麥克風的聲音雖蓄意放</w:t>
      </w:r>
      <w:r w:rsidRPr="00151F0F">
        <w:rPr>
          <w:rFonts w:ascii="Tahoma" w:hAnsi="Tahoma" w:cs="Tahoma"/>
          <w:szCs w:val="24"/>
        </w:rPr>
        <w:t>大，仍然一如午場，演員再賣力，還是白費力氣。</w:t>
      </w:r>
      <w:r w:rsidRPr="00151F0F">
        <w:rPr>
          <w:rFonts w:ascii="Tahoma" w:hAnsi="Tahoma" w:cs="Tahoma"/>
          <w:szCs w:val="24"/>
        </w:rPr>
        <w:br/>
      </w:r>
      <w:r w:rsidRPr="00151F0F">
        <w:rPr>
          <w:rFonts w:ascii="Tahoma" w:hAnsi="Tahoma" w:cs="Tahoma"/>
          <w:szCs w:val="24"/>
          <w:bdr w:val="none" w:sz="0" w:space="0" w:color="auto" w:frame="1"/>
        </w:rPr>
        <w:t xml:space="preserve">　　金發伯強打精神，上臺三、兩遭，看著無力回天，便澈底的洩了氣，他在戲臺邊找到一個村中的小孩，給他跑腿錢，央他去小店裡買了酒，坐在後臺便咕嚕咕嚕喝起來，喝得上臺時都踉蹌不堪，下了臺</w:t>
      </w:r>
      <w:r w:rsidRPr="00151F0F">
        <w:rPr>
          <w:rFonts w:ascii="Tahoma" w:hAnsi="Tahoma" w:cs="Tahoma"/>
          <w:szCs w:val="24"/>
        </w:rPr>
        <w:t>還照喝。</w:t>
      </w:r>
      <w:r w:rsidRPr="00151F0F">
        <w:rPr>
          <w:rFonts w:ascii="Tahoma" w:hAnsi="Tahoma" w:cs="Tahoma"/>
          <w:szCs w:val="24"/>
        </w:rPr>
        <w:br/>
      </w:r>
      <w:r w:rsidRPr="00151F0F">
        <w:rPr>
          <w:rFonts w:ascii="Tahoma" w:hAnsi="Tahoma" w:cs="Tahoma"/>
          <w:szCs w:val="24"/>
        </w:rPr>
        <w:t xml:space="preserve">　　戲演到一半，秀潔下了臺，在後臺抽菸。</w:t>
      </w:r>
      <w:r w:rsidRPr="00151F0F">
        <w:rPr>
          <w:rFonts w:ascii="Tahoma" w:hAnsi="Tahoma" w:cs="Tahoma"/>
          <w:szCs w:val="24"/>
        </w:rPr>
        <w:br/>
      </w:r>
      <w:r w:rsidRPr="00151F0F">
        <w:rPr>
          <w:rFonts w:ascii="Tahoma" w:hAnsi="Tahoma" w:cs="Tahoma"/>
          <w:szCs w:val="24"/>
          <w:bdr w:val="none" w:sz="0" w:space="0" w:color="auto" w:frame="1"/>
        </w:rPr>
        <w:t xml:space="preserve">　　金發伯突然指著她，大聲對她說：「沒有辦法了，妳給我唱！妳</w:t>
      </w:r>
      <w:r w:rsidRPr="00151F0F">
        <w:rPr>
          <w:rFonts w:ascii="Tahoma" w:hAnsi="Tahoma" w:cs="Tahoma"/>
          <w:szCs w:val="24"/>
        </w:rPr>
        <w:t>唱！妳的歌喉比她們好！」</w:t>
      </w:r>
      <w:r w:rsidRPr="00151F0F">
        <w:rPr>
          <w:rFonts w:ascii="Tahoma" w:hAnsi="Tahoma" w:cs="Tahoma"/>
          <w:szCs w:val="24"/>
        </w:rPr>
        <w:br/>
      </w:r>
      <w:r w:rsidRPr="00151F0F">
        <w:rPr>
          <w:rFonts w:ascii="Tahoma" w:hAnsi="Tahoma" w:cs="Tahoma"/>
          <w:szCs w:val="24"/>
        </w:rPr>
        <w:t xml:space="preserve">　　秀潔驚訝地說：「唱什麼！？」</w:t>
      </w:r>
      <w:r w:rsidRPr="00151F0F">
        <w:rPr>
          <w:rFonts w:ascii="Tahoma" w:hAnsi="Tahoma" w:cs="Tahoma"/>
          <w:szCs w:val="24"/>
        </w:rPr>
        <w:br/>
      </w:r>
      <w:r w:rsidRPr="00151F0F">
        <w:rPr>
          <w:rFonts w:ascii="Tahoma" w:hAnsi="Tahoma" w:cs="Tahoma"/>
          <w:szCs w:val="24"/>
        </w:rPr>
        <w:t xml:space="preserve">　　「唱</w:t>
      </w:r>
      <w:r w:rsidRPr="00151F0F">
        <w:rPr>
          <w:rFonts w:ascii="Tahoma" w:hAnsi="Tahoma" w:cs="Tahoma"/>
          <w:szCs w:val="24"/>
        </w:rPr>
        <w:t>……</w:t>
      </w:r>
      <w:r w:rsidRPr="00151F0F">
        <w:rPr>
          <w:rFonts w:ascii="Tahoma" w:hAnsi="Tahoma" w:cs="Tahoma"/>
          <w:szCs w:val="24"/>
        </w:rPr>
        <w:t>唱流行歌！」</w:t>
      </w:r>
      <w:r w:rsidRPr="00151F0F">
        <w:rPr>
          <w:rFonts w:ascii="Tahoma" w:hAnsi="Tahoma" w:cs="Tahoma"/>
          <w:szCs w:val="24"/>
        </w:rPr>
        <w:br/>
      </w:r>
      <w:r w:rsidRPr="00151F0F">
        <w:rPr>
          <w:rFonts w:ascii="Tahoma" w:hAnsi="Tahoma" w:cs="Tahoma"/>
          <w:szCs w:val="24"/>
          <w:bdr w:val="none" w:sz="0" w:space="0" w:color="auto" w:frame="1"/>
        </w:rPr>
        <w:t xml:space="preserve">　　眼睛睜大了看他，他咕嚕喝了一口酒，重複地，堅定地說：「唱</w:t>
      </w:r>
      <w:r w:rsidRPr="00151F0F">
        <w:rPr>
          <w:rFonts w:ascii="Tahoma" w:hAnsi="Tahoma" w:cs="Tahoma"/>
          <w:szCs w:val="24"/>
        </w:rPr>
        <w:t>流行歌！把觀眾拉過來，我們玉山是最優秀的，怎麼可以輸？」</w:t>
      </w:r>
      <w:r w:rsidRPr="00151F0F">
        <w:rPr>
          <w:rFonts w:ascii="Tahoma" w:hAnsi="Tahoma" w:cs="Tahoma"/>
          <w:szCs w:val="24"/>
        </w:rPr>
        <w:br/>
      </w:r>
      <w:r w:rsidRPr="00151F0F">
        <w:rPr>
          <w:rFonts w:ascii="Tahoma" w:hAnsi="Tahoma" w:cs="Tahoma"/>
          <w:szCs w:val="24"/>
        </w:rPr>
        <w:t xml:space="preserve">　　「您，您以前不是說</w:t>
      </w:r>
      <w:r w:rsidRPr="00151F0F">
        <w:rPr>
          <w:rFonts w:ascii="Tahoma" w:hAnsi="Tahoma" w:cs="Tahom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「以前是以前，現在是現在，現在我叫妳唱，妳就唱！呵呵！唱</w:t>
      </w:r>
      <w:r w:rsidRPr="00151F0F">
        <w:rPr>
          <w:rFonts w:ascii="Tahoma" w:hAnsi="Tahoma" w:cs="Tahoma"/>
          <w:szCs w:val="24"/>
        </w:rPr>
        <w:t>，把他們唱過來！妳是最好的演員，是不？妳的歌喉最好！」</w:t>
      </w:r>
      <w:r w:rsidRPr="00151F0F">
        <w:rPr>
          <w:rFonts w:ascii="Tahoma" w:hAnsi="Tahoma" w:cs="Tahoma"/>
          <w:szCs w:val="24"/>
        </w:rPr>
        <w:br/>
      </w:r>
      <w:r w:rsidRPr="00151F0F">
        <w:rPr>
          <w:rFonts w:ascii="Tahoma" w:hAnsi="Tahoma" w:cs="Tahoma"/>
          <w:szCs w:val="24"/>
          <w:bdr w:val="none" w:sz="0" w:space="0" w:color="auto" w:frame="1"/>
        </w:rPr>
        <w:t xml:space="preserve">　　她不敢相信，這是不可能的，他以前說，一個學歌仔戲的人去唱</w:t>
      </w:r>
      <w:r w:rsidRPr="00151F0F">
        <w:rPr>
          <w:rFonts w:ascii="Tahoma" w:hAnsi="Tahoma" w:cs="Tahoma"/>
          <w:szCs w:val="24"/>
        </w:rPr>
        <w:t>流行歌，就像一個規矩的婦道人家討了客兄一樣！</w:t>
      </w:r>
      <w:r w:rsidRPr="00151F0F">
        <w:rPr>
          <w:rFonts w:ascii="Tahoma" w:hAnsi="Tahoma" w:cs="Tahoma"/>
          <w:szCs w:val="24"/>
        </w:rPr>
        <w:br/>
      </w:r>
      <w:r w:rsidRPr="00151F0F">
        <w:rPr>
          <w:rFonts w:ascii="Tahoma" w:hAnsi="Tahoma" w:cs="Tahoma"/>
          <w:szCs w:val="24"/>
        </w:rPr>
        <w:t xml:space="preserve">　　於是，她細心地再問：「您真的要我唱？」</w:t>
      </w:r>
      <w:r w:rsidRPr="00151F0F">
        <w:rPr>
          <w:rFonts w:ascii="Tahoma" w:hAnsi="Tahoma" w:cs="Tahoma"/>
          <w:szCs w:val="24"/>
        </w:rPr>
        <w:br/>
      </w:r>
      <w:r w:rsidRPr="00151F0F">
        <w:rPr>
          <w:rFonts w:ascii="Tahoma" w:hAnsi="Tahoma" w:cs="Tahoma"/>
          <w:szCs w:val="24"/>
        </w:rPr>
        <w:t xml:space="preserve">　　金發伯粗暴的說：「叫妳唱妳就唱！囉嗦什麼！」</w:t>
      </w:r>
      <w:r w:rsidRPr="00151F0F">
        <w:rPr>
          <w:rFonts w:ascii="Tahoma" w:hAnsi="Tahoma" w:cs="Tahoma"/>
          <w:szCs w:val="24"/>
        </w:rPr>
        <w:br/>
      </w:r>
      <w:r w:rsidRPr="00151F0F">
        <w:rPr>
          <w:rFonts w:ascii="Tahoma" w:hAnsi="Tahoma" w:cs="Tahoma"/>
          <w:szCs w:val="24"/>
        </w:rPr>
        <w:t xml:space="preserve">　　她站到臺上來，扯開嗓門唱：</w:t>
      </w:r>
      <w:r w:rsidRPr="00151F0F">
        <w:rPr>
          <w:rFonts w:ascii="Tahoma" w:hAnsi="Tahoma" w:cs="Tahoma"/>
          <w:szCs w:val="24"/>
        </w:rPr>
        <w:br/>
      </w:r>
      <w:r w:rsidRPr="00151F0F">
        <w:rPr>
          <w:rFonts w:ascii="Tahoma" w:hAnsi="Tahoma" w:cs="Tahoma"/>
          <w:szCs w:val="24"/>
        </w:rPr>
        <w:t xml:space="preserve">　　　　「梨山有個姑娘叫呀叫娜妲</w:t>
      </w:r>
      <w:r w:rsidRPr="00151F0F">
        <w:rPr>
          <w:rFonts w:ascii="Tahoma" w:hAnsi="Tahoma" w:cs="Tahoma" w:hint="eastAsia"/>
          <w:szCs w:val="24"/>
        </w:rPr>
        <w:t>/</w:t>
      </w:r>
      <w:r w:rsidRPr="00151F0F">
        <w:rPr>
          <w:rFonts w:ascii="Tahoma" w:hAnsi="Tahoma" w:cs="Tahoma"/>
          <w:szCs w:val="24"/>
        </w:rPr>
        <w:t>她的兩個眼睛水呀水汪汪</w:t>
      </w:r>
      <w:r w:rsidRPr="00151F0F">
        <w:rPr>
          <w:rFonts w:ascii="Tahoma" w:hAnsi="Tahoma" w:cs="Tahoma" w:hint="eastAsia"/>
          <w:szCs w:val="24"/>
        </w:rPr>
        <w:t>/</w:t>
      </w:r>
      <w:r w:rsidRPr="00151F0F">
        <w:rPr>
          <w:rFonts w:ascii="Tahoma" w:hAnsi="Tahoma" w:cs="Tahoma"/>
          <w:szCs w:val="24"/>
        </w:rPr>
        <w:t>烏溜溜的頭髮披肩膀</w:t>
      </w:r>
      <w:r w:rsidRPr="00151F0F">
        <w:rPr>
          <w:rFonts w:ascii="Tahoma" w:hAnsi="Tahoma" w:cs="Tahoma" w:hint="eastAsia"/>
          <w:szCs w:val="24"/>
        </w:rPr>
        <w:t>/</w:t>
      </w:r>
      <w:r w:rsidRPr="00151F0F">
        <w:rPr>
          <w:rFonts w:ascii="Tahoma" w:hAnsi="Tahoma" w:cs="Tahoma"/>
          <w:szCs w:val="24"/>
        </w:rPr>
        <w:t>一把熱情像太陽</w:t>
      </w:r>
      <w:r w:rsidRPr="00151F0F">
        <w:rPr>
          <w:rFonts w:ascii="Tahoma" w:hAnsi="Tahoma" w:cs="Tahom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臺下馬上有許多人轉過身來，看見她穿一身戰袍，頭戴盔甲，站</w:t>
      </w:r>
      <w:r w:rsidRPr="00151F0F">
        <w:rPr>
          <w:rFonts w:ascii="Tahoma" w:hAnsi="Tahoma" w:cs="Tahoma"/>
          <w:szCs w:val="24"/>
        </w:rPr>
        <w:t>在戲臺中央</w:t>
      </w:r>
      <w:r w:rsidRPr="00151F0F">
        <w:rPr>
          <w:rFonts w:ascii="Tahoma" w:hAnsi="Tahoma" w:cs="Tahoma"/>
          <w:szCs w:val="24"/>
        </w:rPr>
        <w:lastRenderedPageBreak/>
        <w:t>一動不動的唱，有些人便喊叫，吹口哨，甚至吆喝起來：「搖下去！搖下去！搖呀！怎麼死死的不會動？」她慌了，真的不由自主的搖了起來。</w:t>
      </w:r>
      <w:r w:rsidRPr="00151F0F">
        <w:rPr>
          <w:rFonts w:ascii="Tahoma" w:hAnsi="Tahoma" w:cs="Tahoma"/>
          <w:szCs w:val="24"/>
        </w:rPr>
        <w:br/>
      </w:r>
      <w:r w:rsidRPr="00151F0F">
        <w:rPr>
          <w:rFonts w:ascii="Tahoma" w:hAnsi="Tahoma" w:cs="Tahoma"/>
          <w:szCs w:val="24"/>
          <w:bdr w:val="none" w:sz="0" w:space="0" w:color="auto" w:frame="1"/>
        </w:rPr>
        <w:t xml:space="preserve">　　唱了一段，搖了一會兒，突然想起自己飾演的是忠孝兩全大義凜然的岳飛，頭戴盔甲身穿戰袍的岳飛，怎麼唱起這樣的歌來？怎麼唱</w:t>
      </w:r>
      <w:r w:rsidRPr="00151F0F">
        <w:rPr>
          <w:rFonts w:ascii="Tahoma" w:hAnsi="Tahoma" w:cs="Tahoma"/>
          <w:szCs w:val="24"/>
        </w:rPr>
        <w:t>起這樣的歌來？</w:t>
      </w:r>
      <w:r w:rsidRPr="00151F0F">
        <w:rPr>
          <w:rFonts w:ascii="Tahoma" w:hAnsi="Tahoma" w:cs="Tahoma"/>
          <w:szCs w:val="24"/>
        </w:rPr>
        <w:br/>
      </w:r>
      <w:r w:rsidRPr="00151F0F">
        <w:rPr>
          <w:rFonts w:ascii="Tahoma" w:hAnsi="Tahoma" w:cs="Tahoma"/>
          <w:szCs w:val="24"/>
          <w:bdr w:val="none" w:sz="0" w:space="0" w:color="auto" w:frame="1"/>
        </w:rPr>
        <w:t xml:space="preserve">　　　一時百感交集，覺得她嚴重的侮辱了先賢，而自己也被什麼給侮辱踐踏了！臺下那些觀眾好似都在惡意的嘲笑，有些人對她指指點</w:t>
      </w:r>
      <w:r w:rsidRPr="00151F0F">
        <w:rPr>
          <w:rFonts w:ascii="Tahoma" w:hAnsi="Tahoma" w:cs="Tahoma"/>
          <w:szCs w:val="24"/>
        </w:rPr>
        <w:t>點，不知說些什麼！</w:t>
      </w:r>
      <w:r w:rsidRPr="00151F0F">
        <w:rPr>
          <w:rFonts w:ascii="Tahoma" w:hAnsi="Tahoma" w:cs="Tahoma"/>
          <w:szCs w:val="24"/>
        </w:rPr>
        <w:br/>
      </w:r>
      <w:r w:rsidRPr="00151F0F">
        <w:rPr>
          <w:rFonts w:ascii="Tahoma" w:hAnsi="Tahoma" w:cs="Tahoma"/>
          <w:szCs w:val="24"/>
          <w:bdr w:val="none" w:sz="0" w:space="0" w:color="auto" w:frame="1"/>
        </w:rPr>
        <w:t xml:space="preserve">　　這時，康樂隊那邊舞臺上出來一個穿迷你裙的女人，抓起麥克風</w:t>
      </w:r>
      <w:r w:rsidRPr="00151F0F">
        <w:rPr>
          <w:rFonts w:ascii="Tahoma" w:hAnsi="Tahoma" w:cs="Tahoma"/>
          <w:szCs w:val="24"/>
        </w:rPr>
        <w:t>怪里怪氣的大叫：</w:t>
      </w:r>
      <w:r w:rsidRPr="00151F0F">
        <w:rPr>
          <w:rFonts w:ascii="Tahoma" w:hAnsi="Tahoma" w:cs="Tahoma"/>
          <w:szCs w:val="24"/>
          <w:bdr w:val="none" w:sz="0" w:space="0" w:color="auto" w:frame="1"/>
        </w:rPr>
        <w:t>「你們看，你們看，岳飛在唱梨山痴情花，穿戰甲的岳飛大將軍在唱梨山痴情花，哈哈，我們不知道岳飛的歌喉這麼好！來，姊妹們，我們陪岳將軍唱一段！」康樂隊的舞臺上尖聲尖氣、怪聲怪叫擁上</w:t>
      </w:r>
      <w:r w:rsidRPr="00151F0F">
        <w:rPr>
          <w:rFonts w:ascii="Tahoma" w:hAnsi="Tahoma" w:cs="Tahoma"/>
          <w:szCs w:val="24"/>
        </w:rPr>
        <w:t>了六、七個穿一式迷你裙與緊身</w:t>
      </w:r>
      <w:r w:rsidRPr="00151F0F">
        <w:rPr>
          <w:rFonts w:ascii="Tahoma" w:hAnsi="Tahoma" w:cs="Tahoma"/>
          <w:szCs w:val="24"/>
        </w:rPr>
        <w:t>T</w:t>
      </w:r>
      <w:r w:rsidRPr="00151F0F">
        <w:rPr>
          <w:rFonts w:ascii="Tahoma" w:hAnsi="Tahoma" w:cs="Tahoma"/>
          <w:szCs w:val="24"/>
        </w:rPr>
        <w:t>恤的女郎，一起開口唱：「梨山有個姑娘</w:t>
      </w:r>
      <w:r w:rsidRPr="00151F0F">
        <w:rPr>
          <w:rFonts w:ascii="Tahoma" w:hAnsi="Tahoma" w:cs="Tahoma"/>
          <w:szCs w:val="24"/>
        </w:rPr>
        <w:t>………………</w:t>
      </w:r>
      <w:r w:rsidRPr="00151F0F">
        <w:rPr>
          <w:rFonts w:ascii="Tahoma" w:hAnsi="Tahoma" w:cs="Tahoma"/>
          <w:szCs w:val="24"/>
        </w:rPr>
        <w:t>」並且搖頭頓足，狂熱的舞了起來。</w:t>
      </w:r>
      <w:r w:rsidRPr="00151F0F">
        <w:rPr>
          <w:rFonts w:ascii="Tahoma" w:hAnsi="Tahoma" w:cs="Tahoma"/>
          <w:szCs w:val="24"/>
        </w:rPr>
        <w:br/>
      </w:r>
      <w:r w:rsidRPr="00151F0F">
        <w:rPr>
          <w:rFonts w:ascii="Tahoma" w:hAnsi="Tahoma" w:cs="Tahoma"/>
          <w:szCs w:val="24"/>
          <w:bdr w:val="none" w:sz="0" w:space="0" w:color="auto" w:frame="1"/>
        </w:rPr>
        <w:t xml:space="preserve">　　秀潔早已淚如雨下，她覺得她的軀體已經不屬於她了，這一切的一切，都不是她的。她一路唱一路搖，淚水崩潰似的灑個不停，好不容易唱完了，找個藉口，慌忙下臺。卻看到金發伯在後臺哭著叫著，</w:t>
      </w:r>
      <w:r w:rsidRPr="00151F0F">
        <w:rPr>
          <w:rFonts w:ascii="Tahoma" w:hAnsi="Tahoma" w:cs="Tahoma"/>
          <w:szCs w:val="24"/>
        </w:rPr>
        <w:t>拿酒瓶砸自己的頭，許多人拉他扯他，扯成一團。</w:t>
      </w:r>
      <w:r w:rsidRPr="00151F0F">
        <w:rPr>
          <w:rFonts w:ascii="Tahoma" w:hAnsi="Tahoma" w:cs="Tahoma"/>
          <w:szCs w:val="24"/>
        </w:rPr>
        <w:br/>
      </w:r>
      <w:r w:rsidRPr="00151F0F">
        <w:rPr>
          <w:rFonts w:ascii="Tahoma" w:hAnsi="Tahoma" w:cs="Tahoma"/>
          <w:szCs w:val="24"/>
        </w:rPr>
        <w:t xml:space="preserve">　　「包卿，看在哀家面上，把他放了！」</w:t>
      </w:r>
      <w:r w:rsidRPr="00151F0F">
        <w:rPr>
          <w:rFonts w:ascii="Tahoma" w:hAnsi="Tahoma" w:cs="Tahoma"/>
          <w:szCs w:val="24"/>
        </w:rPr>
        <w:br/>
      </w:r>
      <w:r w:rsidRPr="00151F0F">
        <w:rPr>
          <w:rFonts w:ascii="Tahoma" w:hAnsi="Tahoma" w:cs="Tahoma"/>
          <w:szCs w:val="24"/>
        </w:rPr>
        <w:t xml:space="preserve">　　「放了陳世美，我，我怎樣向秦香蓮交代？」</w:t>
      </w:r>
      <w:r w:rsidRPr="00151F0F">
        <w:rPr>
          <w:rFonts w:ascii="Tahoma" w:hAnsi="Tahoma" w:cs="Tahoma"/>
          <w:szCs w:val="24"/>
        </w:rPr>
        <w:br/>
      </w:r>
      <w:r w:rsidRPr="00151F0F">
        <w:rPr>
          <w:rFonts w:ascii="Tahoma" w:hAnsi="Tahoma" w:cs="Tahoma"/>
          <w:szCs w:val="24"/>
        </w:rPr>
        <w:t xml:space="preserve">　　「哎呀，包卿，妳不看哀家的面，也要看聖面哪！」</w:t>
      </w:r>
      <w:r w:rsidRPr="00151F0F">
        <w:rPr>
          <w:rFonts w:ascii="Tahoma" w:hAnsi="Tahoma" w:cs="Tahoma"/>
          <w:szCs w:val="24"/>
        </w:rPr>
        <w:br/>
      </w:r>
      <w:r w:rsidRPr="00151F0F">
        <w:rPr>
          <w:rFonts w:ascii="Tahoma" w:hAnsi="Tahoma" w:cs="Tahoma"/>
          <w:szCs w:val="24"/>
        </w:rPr>
        <w:t xml:space="preserve">　　「吾皇聖明，若是降罪於臣，自有臣來擔當！」</w:t>
      </w:r>
      <w:r w:rsidRPr="00151F0F">
        <w:rPr>
          <w:rFonts w:ascii="Tahoma" w:hAnsi="Tahoma" w:cs="Tahoma"/>
          <w:szCs w:val="24"/>
        </w:rPr>
        <w:br/>
      </w:r>
      <w:r w:rsidRPr="00151F0F">
        <w:rPr>
          <w:rFonts w:ascii="Tahoma" w:hAnsi="Tahoma" w:cs="Tahoma"/>
          <w:szCs w:val="24"/>
          <w:bdr w:val="none" w:sz="0" w:space="0" w:color="auto" w:frame="1"/>
        </w:rPr>
        <w:t xml:space="preserve">　　「包卿，你若殺了他，公主以後如何過日？你敢忍心讓她年紀輕</w:t>
      </w:r>
      <w:r w:rsidRPr="00151F0F">
        <w:rPr>
          <w:rFonts w:ascii="Tahoma" w:hAnsi="Tahoma" w:cs="Tahoma"/>
          <w:szCs w:val="24"/>
        </w:rPr>
        <w:t>輕就做寡婦嗎？看在哀家面上，放了他吧！」「這</w:t>
      </w:r>
      <w:r w:rsidRPr="00151F0F">
        <w:rPr>
          <w:rFonts w:ascii="新細明體" w:eastAsia="新細明體" w:hAnsi="新細明體" w:cs="新細明體" w:hint="eastAsia"/>
          <w:szCs w:val="24"/>
        </w:rPr>
        <w:t>──</w:t>
      </w:r>
      <w:r w:rsidRPr="00151F0F">
        <w:rPr>
          <w:rFonts w:ascii="Tahoma" w:hAnsi="Tahoma" w:cs="Tahoma"/>
          <w:szCs w:val="24"/>
        </w:rPr>
        <w:t>個</w:t>
      </w:r>
      <w:r w:rsidRPr="00151F0F">
        <w:rPr>
          <w:rFonts w:ascii="Tahoma" w:hAnsi="Tahoma" w:cs="Tahom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接下去是全劇最精采的部分，高潮迭起，劇力萬鈞。包公吩咐下</w:t>
      </w:r>
      <w:r w:rsidRPr="00151F0F">
        <w:rPr>
          <w:rFonts w:ascii="Tahoma" w:hAnsi="Tahoma" w:cs="Tahoma"/>
          <w:szCs w:val="24"/>
        </w:rPr>
        <w:t>人，取了他的俸銀要贈與秦香蓮，勸她回家。</w:t>
      </w:r>
      <w:r w:rsidRPr="00151F0F">
        <w:rPr>
          <w:rFonts w:ascii="Tahoma" w:hAnsi="Tahoma" w:cs="Tahoma"/>
          <w:szCs w:val="24"/>
        </w:rPr>
        <w:br/>
      </w:r>
      <w:r w:rsidRPr="00151F0F">
        <w:rPr>
          <w:rFonts w:ascii="Tahoma" w:hAnsi="Tahoma" w:cs="Tahoma"/>
          <w:szCs w:val="24"/>
          <w:bdr w:val="none" w:sz="0" w:space="0" w:color="auto" w:frame="1"/>
        </w:rPr>
        <w:t xml:space="preserve">　　包公唱道：「拿我的俸銀三百兩，帶你的子女回家鄉，回去儘管把書唸，只要唸書卻不要做官。你丈夫要不是貪著把官做，怎教你一家拆散，不得團圓！」－－這一段金發伯唱得最好，他的聲音寬厚沉雄，感情收放恰到好處，把包公那似愛似憐似哀似怨的無可奈何的心情，表露無遺，勸了秦香蓮，也道出自己的心境，爐火純青，無懈可擊。秦香蓮也有一段好戲，她哀怨悲憤又兼正義凜然的唱出：「我原以為包青天是一個正直的好官，原來也如此官官相護。唉，罷，罷了，誰人叫我們生在貧窮百姓家！公堂上叫起我的兒和女，我們回轉家鄉去，今後有人問起包龍圖，就說門牆高起，戒備森嚴，不得其門而入！」唱得包公神色大變，決定摘去烏紗帽，脫去紫羅袍，把陳世美</w:t>
      </w:r>
      <w:r w:rsidRPr="00151F0F">
        <w:rPr>
          <w:rFonts w:ascii="Tahoma" w:hAnsi="Tahoma" w:cs="Tahoma"/>
          <w:szCs w:val="24"/>
        </w:rPr>
        <w:t>鍘了！</w:t>
      </w:r>
      <w:r w:rsidRPr="00151F0F">
        <w:rPr>
          <w:rFonts w:ascii="Tahoma" w:hAnsi="Tahoma" w:cs="Tahoma"/>
          <w:szCs w:val="24"/>
        </w:rPr>
        <w:br/>
      </w:r>
      <w:r w:rsidRPr="00151F0F">
        <w:rPr>
          <w:rFonts w:ascii="Tahoma" w:hAnsi="Tahoma" w:cs="Tahoma"/>
          <w:szCs w:val="24"/>
          <w:bdr w:val="none" w:sz="0" w:space="0" w:color="auto" w:frame="1"/>
        </w:rPr>
        <w:t xml:space="preserve">　　秦香蓮此時原本應該在公堂上的，只因剛才吉仔啼哭，慌忙下臺去了。金發伯眼看臺上沒有了秦香蓮，戲無法演下去，不由得怒火中</w:t>
      </w:r>
      <w:r w:rsidRPr="00151F0F">
        <w:rPr>
          <w:rFonts w:ascii="Tahoma" w:hAnsi="Tahoma" w:cs="Tahoma"/>
          <w:szCs w:val="24"/>
        </w:rPr>
        <w:t>燒，面向後臺大喝一聲：</w:t>
      </w:r>
      <w:r w:rsidRPr="00151F0F">
        <w:rPr>
          <w:rFonts w:ascii="Tahoma" w:hAnsi="Tahoma" w:cs="Tahoma"/>
          <w:szCs w:val="24"/>
        </w:rPr>
        <w:br/>
      </w:r>
      <w:r w:rsidRPr="00151F0F">
        <w:rPr>
          <w:rFonts w:ascii="Tahoma" w:hAnsi="Tahoma" w:cs="Tahoma"/>
          <w:szCs w:val="24"/>
        </w:rPr>
        <w:t xml:space="preserve">　　「來人啊！傳秦香蓮！」不見動靜。只有鑼鼓有一搭沒一搭的敲著。</w:t>
      </w:r>
      <w:r w:rsidRPr="00151F0F">
        <w:rPr>
          <w:rFonts w:ascii="Tahoma" w:hAnsi="Tahoma" w:cs="Tahoma"/>
          <w:szCs w:val="24"/>
        </w:rPr>
        <w:br/>
      </w:r>
      <w:r w:rsidRPr="00151F0F">
        <w:rPr>
          <w:rFonts w:ascii="Tahoma" w:hAnsi="Tahoma" w:cs="Tahoma"/>
          <w:szCs w:val="24"/>
        </w:rPr>
        <w:t xml:space="preserve">　　隔了一會兒，又叫一次。</w:t>
      </w:r>
      <w:r w:rsidRPr="00151F0F">
        <w:rPr>
          <w:rFonts w:ascii="Tahoma" w:hAnsi="Tahoma" w:cs="Tahoma"/>
          <w:szCs w:val="24"/>
          <w:bdr w:val="none" w:sz="0" w:space="0" w:color="auto" w:frame="1"/>
        </w:rPr>
        <w:t xml:space="preserve">　　王朝從後臺跑上來，挨近包大人，低聲說：「阿旺嫂帶伊的囝仔</w:t>
      </w:r>
      <w:r w:rsidRPr="00151F0F">
        <w:rPr>
          <w:rFonts w:ascii="Tahoma" w:hAnsi="Tahoma" w:cs="Tahoma"/>
          <w:szCs w:val="24"/>
        </w:rPr>
        <w:t>，去店仔吃冰！」</w:t>
      </w:r>
      <w:r w:rsidRPr="00151F0F">
        <w:rPr>
          <w:rFonts w:ascii="Tahoma" w:hAnsi="Tahoma" w:cs="Tahoma"/>
          <w:szCs w:val="24"/>
        </w:rPr>
        <w:br/>
      </w:r>
      <w:r w:rsidRPr="00151F0F">
        <w:rPr>
          <w:rFonts w:ascii="Tahoma" w:hAnsi="Tahoma" w:cs="Tahoma"/>
          <w:szCs w:val="24"/>
          <w:bdr w:val="none" w:sz="0" w:space="0" w:color="auto" w:frame="1"/>
        </w:rPr>
        <w:lastRenderedPageBreak/>
        <w:t xml:space="preserve">　　臺上的人都哭笑不得，大家看著臺下的觀眾，他們仍在那裡談得高興，根本不管臺上的事。秀潔隱約間好像聽到包大人一聲嘆息，又</w:t>
      </w:r>
      <w:r w:rsidRPr="00151F0F">
        <w:rPr>
          <w:rFonts w:ascii="Tahoma" w:hAnsi="Tahoma" w:cs="Tahoma"/>
          <w:szCs w:val="24"/>
        </w:rPr>
        <w:t>好像沒有，鑼鼓聲把一切細微的聲息都壓下去了。</w:t>
      </w:r>
      <w:r w:rsidRPr="00151F0F">
        <w:rPr>
          <w:rFonts w:ascii="Tahoma" w:hAnsi="Tahoma" w:cs="Tahoma"/>
          <w:szCs w:val="24"/>
        </w:rPr>
        <w:br/>
      </w:r>
      <w:r w:rsidRPr="00151F0F">
        <w:rPr>
          <w:rFonts w:ascii="Tahoma" w:hAnsi="Tahoma" w:cs="Tahoma"/>
          <w:szCs w:val="24"/>
        </w:rPr>
        <w:t xml:space="preserve">　　只聽包大人有氣無力地傳下令來：「來人啊！將那陳世美搭在鍘口上！」</w:t>
      </w:r>
      <w:r w:rsidRPr="00151F0F">
        <w:rPr>
          <w:rFonts w:ascii="Tahoma" w:hAnsi="Tahoma" w:cs="Tahoma"/>
          <w:szCs w:val="24"/>
        </w:rPr>
        <w:br/>
      </w:r>
      <w:r w:rsidRPr="00151F0F">
        <w:rPr>
          <w:rFonts w:ascii="Tahoma" w:hAnsi="Tahoma" w:cs="Tahoma"/>
          <w:szCs w:val="24"/>
        </w:rPr>
        <w:t xml:space="preserve">　　聲音有些含糊，像喉裡有痰。</w:t>
      </w:r>
      <w:r w:rsidRPr="00151F0F">
        <w:rPr>
          <w:rFonts w:ascii="Tahoma" w:hAnsi="Tahoma" w:cs="Tahoma"/>
          <w:szCs w:val="24"/>
        </w:rPr>
        <w:br/>
      </w:r>
      <w:r w:rsidRPr="00151F0F">
        <w:rPr>
          <w:rFonts w:ascii="Tahoma" w:hAnsi="Tahoma" w:cs="Tahoma"/>
          <w:szCs w:val="24"/>
          <w:bdr w:val="none" w:sz="0" w:space="0" w:color="auto" w:frame="1"/>
        </w:rPr>
        <w:t xml:space="preserve">　　於是秀潔便被推著搡〔ㄙㄤ</w:t>
      </w:r>
      <w:r w:rsidRPr="00151F0F">
        <w:rPr>
          <w:rFonts w:ascii="Tahoma" w:hAnsi="Tahoma" w:cs="Tahoma"/>
          <w:szCs w:val="24"/>
          <w:bdr w:val="none" w:sz="0" w:space="0" w:color="auto" w:frame="1"/>
        </w:rPr>
        <w:t>ˇ</w:t>
      </w:r>
      <w:r w:rsidRPr="00151F0F">
        <w:rPr>
          <w:rFonts w:ascii="Tahoma" w:hAnsi="Tahoma" w:cs="Tahoma"/>
          <w:szCs w:val="24"/>
          <w:bdr w:val="none" w:sz="0" w:space="0" w:color="auto" w:frame="1"/>
        </w:rPr>
        <w:t>，推〕著，往戲臺前方左角上走，</w:t>
      </w:r>
      <w:r w:rsidRPr="00151F0F">
        <w:rPr>
          <w:rFonts w:ascii="Tahoma" w:hAnsi="Tahoma" w:cs="Tahoma"/>
          <w:szCs w:val="24"/>
        </w:rPr>
        <w:t>她雖作勢掙扎，卻也顯出懶散。</w:t>
      </w:r>
      <w:r w:rsidRPr="00151F0F">
        <w:rPr>
          <w:rFonts w:ascii="Tahoma" w:hAnsi="Tahoma" w:cs="Tahoma"/>
          <w:szCs w:val="24"/>
        </w:rPr>
        <w:br/>
      </w:r>
      <w:r w:rsidRPr="00151F0F">
        <w:rPr>
          <w:rFonts w:ascii="Tahoma" w:hAnsi="Tahoma" w:cs="Tahoma"/>
          <w:szCs w:val="24"/>
          <w:bdr w:val="none" w:sz="0" w:space="0" w:color="auto" w:frame="1"/>
        </w:rPr>
        <w:t xml:space="preserve">　　這戲接得沒有道理；她想，把包青天與秦香蓮最精采的對手戲刪了，整齣戲便啪的一下軟了下來，像被折斷脊椎骨的蛇，再也發揮不了力量；演演唱唱十餘年，就不曾這樣草率過，阿旺嫂也</w:t>
      </w:r>
      <w:r w:rsidRPr="00151F0F">
        <w:rPr>
          <w:rFonts w:ascii="Tahoma" w:hAnsi="Tahoma" w:cs="Tahoma"/>
          <w:szCs w:val="24"/>
          <w:bdr w:val="none" w:sz="0" w:space="0" w:color="auto" w:frame="1"/>
        </w:rPr>
        <w:t>……</w:t>
      </w:r>
      <w:r w:rsidRPr="00151F0F">
        <w:rPr>
          <w:rFonts w:ascii="Tahoma" w:hAnsi="Tahoma" w:cs="Tahoma"/>
          <w:szCs w:val="24"/>
          <w:bdr w:val="none" w:sz="0" w:space="0" w:color="auto" w:frame="1"/>
        </w:rPr>
        <w:t>唉！想起當初學戲的艱苦，金發伯要求的嚴格，一句臺詞，一個小動作，都不得馬虎的情形，又想起這些年來的生活，禁不住有些悵然，又有些</w:t>
      </w:r>
      <w:r w:rsidRPr="00151F0F">
        <w:rPr>
          <w:rFonts w:ascii="Tahoma" w:hAnsi="Tahoma" w:cs="Tahoma"/>
          <w:szCs w:val="24"/>
        </w:rPr>
        <w:t>淒然，又有些惱怒了。</w:t>
      </w:r>
      <w:r w:rsidRPr="00151F0F">
        <w:rPr>
          <w:rFonts w:ascii="Tahoma" w:hAnsi="Tahoma" w:cs="Tahoma"/>
          <w:szCs w:val="24"/>
        </w:rPr>
        <w:br/>
      </w:r>
      <w:r w:rsidRPr="00151F0F">
        <w:rPr>
          <w:rFonts w:ascii="Tahoma" w:hAnsi="Tahoma" w:cs="Tahoma"/>
          <w:szCs w:val="24"/>
          <w:bdr w:val="none" w:sz="0" w:space="0" w:color="auto" w:frame="1"/>
        </w:rPr>
        <w:t xml:space="preserve">　　金發伯是早就被擊敗了，自從他命令她唱流行歌曲以後，他就一敗塗地，從此一蹶不振，變成一個整天哼哼哈哈、喝酒、打盹、逢人便訴說玉山輝煌時代的故事的老頭。秀潔看不過去，有時也會說他幾句，他會暴怒起來，罵：「我會做歌仔戲，做得真正好，轟動全省的</w:t>
      </w:r>
      <w:r w:rsidRPr="00151F0F">
        <w:rPr>
          <w:rFonts w:ascii="Tahoma" w:hAnsi="Tahoma" w:cs="Tahoma"/>
          <w:szCs w:val="24"/>
        </w:rPr>
        <w:t>時候，妳都不知道還在哪裡咧，輪得到你來說我？」</w:t>
      </w:r>
      <w:r w:rsidRPr="00151F0F">
        <w:rPr>
          <w:rFonts w:ascii="Tahoma" w:hAnsi="Tahoma" w:cs="Tahoma"/>
          <w:szCs w:val="24"/>
        </w:rPr>
        <w:br/>
      </w:r>
      <w:r w:rsidRPr="00151F0F">
        <w:rPr>
          <w:rFonts w:ascii="Tahoma" w:hAnsi="Tahoma" w:cs="Tahoma"/>
          <w:szCs w:val="24"/>
          <w:bdr w:val="none" w:sz="0" w:space="0" w:color="auto" w:frame="1"/>
        </w:rPr>
        <w:t xml:space="preserve">　　這些年大家生活都苦，劇團的生意是壞到不能再壞了。後來，實在無可奈何，就兼做喪家的生意，牽魂陣、五子哭墓等等，什麼都來</w:t>
      </w:r>
      <w:r w:rsidRPr="00151F0F">
        <w:rPr>
          <w:rFonts w:ascii="Tahoma" w:hAnsi="Tahoma" w:cs="Tahoma"/>
          <w:szCs w:val="24"/>
        </w:rPr>
        <w:t>，生活勉強過得去。</w:t>
      </w:r>
      <w:r w:rsidRPr="00151F0F">
        <w:rPr>
          <w:rFonts w:ascii="Tahoma" w:hAnsi="Tahoma" w:cs="Tahoma"/>
          <w:szCs w:val="24"/>
        </w:rPr>
        <w:br/>
      </w:r>
      <w:r w:rsidRPr="00151F0F">
        <w:rPr>
          <w:rFonts w:ascii="Tahoma" w:hAnsi="Tahoma" w:cs="Tahoma"/>
          <w:szCs w:val="24"/>
          <w:bdr w:val="none" w:sz="0" w:space="0" w:color="auto" w:frame="1"/>
        </w:rPr>
        <w:t xml:space="preserve">　　然而，秀潔實在不喜歡，她不喜歡喪事的氣氛，害怕見到棺材，害怕見到喪事裡許多哀痛的場面，也厭惡在喪葬的行列裡刻意扭動臀部搖擺行進，這些舉動與她扞格不入；自學戲開始，她一直學著男人的舉止氣派，演戲也大都反串男主角，所以十分不習慣這些誇張的女</w:t>
      </w:r>
      <w:r w:rsidRPr="00151F0F">
        <w:rPr>
          <w:rFonts w:ascii="Tahoma" w:hAnsi="Tahoma" w:cs="Tahoma"/>
          <w:szCs w:val="24"/>
        </w:rPr>
        <w:t>人動作。</w:t>
      </w:r>
      <w:r w:rsidRPr="00151F0F">
        <w:rPr>
          <w:rFonts w:ascii="Tahoma" w:hAnsi="Tahoma" w:cs="Tahoma"/>
          <w:szCs w:val="24"/>
        </w:rPr>
        <w:br/>
      </w:r>
      <w:r w:rsidRPr="00151F0F">
        <w:rPr>
          <w:rFonts w:ascii="Tahoma" w:hAnsi="Tahoma" w:cs="Tahoma"/>
          <w:szCs w:val="24"/>
        </w:rPr>
        <w:t xml:space="preserve">　　於是有時便會發發牢騷，說著說著，就掉眼淚。</w:t>
      </w:r>
      <w:r w:rsidRPr="00151F0F">
        <w:rPr>
          <w:rFonts w:ascii="Tahoma" w:hAnsi="Tahoma" w:cs="Tahoma"/>
          <w:szCs w:val="24"/>
        </w:rPr>
        <w:br/>
      </w:r>
      <w:r w:rsidRPr="00151F0F">
        <w:rPr>
          <w:rFonts w:ascii="Tahoma" w:hAnsi="Tahoma" w:cs="Tahoma"/>
          <w:szCs w:val="24"/>
          <w:bdr w:val="none" w:sz="0" w:space="0" w:color="auto" w:frame="1"/>
        </w:rPr>
        <w:t xml:space="preserve">　　別人安慰她勸她說：「忍耐一點，等熬過這段不景氣的日子，一</w:t>
      </w:r>
      <w:r w:rsidRPr="00151F0F">
        <w:rPr>
          <w:rFonts w:ascii="Tahoma" w:hAnsi="Tahoma" w:cs="Tahoma"/>
          <w:szCs w:val="24"/>
        </w:rPr>
        <w:t>切都會很好的！」</w:t>
      </w:r>
      <w:r w:rsidRPr="00151F0F">
        <w:rPr>
          <w:rFonts w:ascii="Tahoma" w:hAnsi="Tahoma" w:cs="Tahoma"/>
          <w:szCs w:val="24"/>
        </w:rPr>
        <w:br/>
      </w:r>
      <w:r w:rsidRPr="00151F0F">
        <w:rPr>
          <w:rFonts w:ascii="Tahoma" w:hAnsi="Tahoma" w:cs="Tahoma"/>
          <w:szCs w:val="24"/>
          <w:bdr w:val="none" w:sz="0" w:space="0" w:color="auto" w:frame="1"/>
        </w:rPr>
        <w:t xml:space="preserve">　　大家都在欺騙自己，她也是，每個人心裡都很清楚，就是無法承認，無法面對。工商業的蓬勃發展，電影、電視等等傳播事業的日新月異，已經把人們的興趣從歌仔戲上面帶走了，以前喜歡歌仔戲的人，現在都被電視連續劇黏住了。歌仔戲實在回天乏術，他們每個人都清楚，但每個人都不斷的安慰自己，等熬過這一段日子之後，一切都</w:t>
      </w:r>
      <w:r w:rsidRPr="00151F0F">
        <w:rPr>
          <w:rFonts w:ascii="Tahoma" w:hAnsi="Tahoma" w:cs="Tahoma"/>
          <w:szCs w:val="24"/>
        </w:rPr>
        <w:t>會很好的！</w:t>
      </w:r>
      <w:r w:rsidRPr="00151F0F">
        <w:rPr>
          <w:rFonts w:ascii="Tahoma" w:hAnsi="Tahoma" w:cs="Tahoma"/>
          <w:szCs w:val="24"/>
        </w:rPr>
        <w:br/>
      </w:r>
      <w:r w:rsidRPr="00151F0F">
        <w:rPr>
          <w:rFonts w:ascii="Tahoma" w:hAnsi="Tahoma" w:cs="Tahoma"/>
          <w:szCs w:val="24"/>
          <w:bdr w:val="none" w:sz="0" w:space="0" w:color="auto" w:frame="1"/>
        </w:rPr>
        <w:t xml:space="preserve">　　那一段時常參加葬列的日子，回想起來餘悸猶存，秀潔每一次都無可避免的，會在那個場合裡想起玉山輝煌時代自己的種種光彩，一想起來，便禁不住淚下，再被喪事的氣氛一感染，便著著實實哭得淒慘，有幾次甚至因為這樣「表現良好」而意外獲得賞錢。不過，她實</w:t>
      </w:r>
      <w:r w:rsidRPr="00151F0F">
        <w:rPr>
          <w:rFonts w:ascii="Tahoma" w:hAnsi="Tahoma" w:cs="Tahoma"/>
          <w:szCs w:val="24"/>
        </w:rPr>
        <w:t>在怕，每承擔一次差事，就有赴死一次的感覺。</w:t>
      </w:r>
      <w:r w:rsidRPr="00151F0F">
        <w:rPr>
          <w:rFonts w:ascii="Tahoma" w:hAnsi="Tahoma" w:cs="Tahoma"/>
          <w:szCs w:val="24"/>
        </w:rPr>
        <w:br/>
      </w:r>
      <w:r w:rsidRPr="00151F0F">
        <w:rPr>
          <w:rFonts w:ascii="Tahoma" w:hAnsi="Tahoma" w:cs="Tahoma"/>
          <w:szCs w:val="24"/>
          <w:bdr w:val="none" w:sz="0" w:space="0" w:color="auto" w:frame="1"/>
        </w:rPr>
        <w:t xml:space="preserve">　　後來劇團裡突然跑來一位跑江湖的賣藥郎中，說是金發伯的好朋友，他給劇團出點子，提出「蜘蛛美人」的構想，拉著六、七個人，</w:t>
      </w:r>
      <w:r w:rsidRPr="00151F0F">
        <w:rPr>
          <w:rFonts w:ascii="Tahoma" w:hAnsi="Tahoma" w:cs="Tahoma"/>
          <w:szCs w:val="24"/>
        </w:rPr>
        <w:t>便開始跑江湖。</w:t>
      </w:r>
      <w:r w:rsidRPr="00151F0F">
        <w:rPr>
          <w:rFonts w:ascii="Tahoma" w:hAnsi="Tahoma" w:cs="Tahoma"/>
          <w:szCs w:val="24"/>
        </w:rPr>
        <w:br/>
      </w:r>
      <w:r w:rsidRPr="00151F0F">
        <w:rPr>
          <w:rFonts w:ascii="Tahoma" w:hAnsi="Tahoma" w:cs="Tahoma"/>
          <w:szCs w:val="24"/>
          <w:bdr w:val="none" w:sz="0" w:space="0" w:color="auto" w:frame="1"/>
        </w:rPr>
        <w:t xml:space="preserve">　　所謂「蜘蛛美人」，其實是騙人的勾當，他們請畫廣告的畫了一隻大蜘蛛，</w:t>
      </w:r>
      <w:r w:rsidRPr="00151F0F">
        <w:rPr>
          <w:rFonts w:ascii="Tahoma" w:hAnsi="Tahoma" w:cs="Tahoma"/>
          <w:szCs w:val="24"/>
          <w:bdr w:val="none" w:sz="0" w:space="0" w:color="auto" w:frame="1"/>
        </w:rPr>
        <w:lastRenderedPageBreak/>
        <w:t>這蜘蛛沒有頭，卻在該畫頭的地方開一個洞，讓人頭可以鑽出來，便成了廣告詞上所說的「人頭蜘蛛身」，再擁有一個兩人樂隊，三個可以替換的「美人」，便大鄉小鎮的大人五元囝仔三元起來</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這「蜘蛛美人」當然能講能唱能吟，也能與觀眾打情罵俏，在唇舌上胡作非為。當初一提出構想時，大家心裡都很清楚，都知道那到底是個怎麼回事，但都異口同聲的答應了。秀潔心裡甚至對這個江湖</w:t>
      </w:r>
      <w:r w:rsidRPr="00151F0F">
        <w:rPr>
          <w:rFonts w:ascii="Tahoma" w:hAnsi="Tahoma" w:cs="Tahoma"/>
          <w:szCs w:val="24"/>
        </w:rPr>
        <w:t>朋友滿懷感激，因為不管如何，他總算把她從葬列裡拉出來了。</w:t>
      </w:r>
      <w:r w:rsidRPr="00151F0F">
        <w:rPr>
          <w:rFonts w:ascii="Tahoma" w:hAnsi="Tahoma" w:cs="Tahoma"/>
          <w:szCs w:val="24"/>
        </w:rPr>
        <w:br/>
      </w:r>
      <w:r w:rsidRPr="00151F0F">
        <w:rPr>
          <w:rFonts w:ascii="Tahoma" w:hAnsi="Tahoma" w:cs="Tahoma"/>
          <w:szCs w:val="24"/>
          <w:bdr w:val="none" w:sz="0" w:space="0" w:color="auto" w:frame="1"/>
        </w:rPr>
        <w:t xml:space="preserve">　　這段日子裡，金發伯難得講話，他端了一把小圓凳，坐在入口處懶散的收錢，每晚散場後，喝一碗米酒，便去睡覺。一切事情，都由那個江湖朋友包攬。那個人每夜都要出去飲酒作樂一番，回來時偶爾還要發酒瘋，但，第二天，他又扯開嗓門在那裡喊：「來，來，無奇不有，美人頭蜘蛛身，會講話也會唱歌，來，趕緊來看，大人五元囝</w:t>
      </w:r>
      <w:r w:rsidRPr="00151F0F">
        <w:rPr>
          <w:rFonts w:ascii="Tahoma" w:hAnsi="Tahoma" w:cs="Tahoma"/>
          <w:szCs w:val="24"/>
        </w:rPr>
        <w:t>仔三元，只聽蜘蛛美人開口講話，就值回票價</w:t>
      </w:r>
      <w:r w:rsidRPr="00151F0F">
        <w:rPr>
          <w:rFonts w:ascii="Tahoma" w:hAnsi="Tahoma" w:cs="Tahom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有客人進來發覺受騙，找他理論，他若看著人家老實，便橫霸霸</w:t>
      </w:r>
      <w:r w:rsidRPr="00151F0F">
        <w:rPr>
          <w:rFonts w:ascii="Tahoma" w:hAnsi="Tahoma" w:cs="Tahoma"/>
          <w:szCs w:val="24"/>
        </w:rPr>
        <w:t>口出惡言：</w:t>
      </w:r>
      <w:r w:rsidRPr="00151F0F">
        <w:rPr>
          <w:rFonts w:ascii="Tahoma" w:hAnsi="Tahoma" w:cs="Tahoma"/>
          <w:szCs w:val="24"/>
        </w:rPr>
        <w:br/>
      </w:r>
      <w:r w:rsidRPr="00151F0F">
        <w:rPr>
          <w:rFonts w:ascii="Tahoma" w:hAnsi="Tahoma" w:cs="Tahoma"/>
          <w:szCs w:val="24"/>
          <w:bdr w:val="none" w:sz="0" w:space="0" w:color="auto" w:frame="1"/>
        </w:rPr>
        <w:t xml:space="preserve">　　「伊娘咧，你五塊錢有多大？這麼美的女人跟你講話，又唱歌給</w:t>
      </w:r>
      <w:r w:rsidRPr="00151F0F">
        <w:rPr>
          <w:rFonts w:ascii="Tahoma" w:hAnsi="Tahoma" w:cs="Tahoma"/>
          <w:szCs w:val="24"/>
        </w:rPr>
        <w:t>你聽，還要被輕薄，你還不夠，你五塊錢有多大？」</w:t>
      </w:r>
      <w:r w:rsidRPr="00151F0F">
        <w:rPr>
          <w:rFonts w:ascii="Tahoma" w:hAnsi="Tahoma" w:cs="Tahoma"/>
          <w:szCs w:val="24"/>
        </w:rPr>
        <w:br/>
      </w:r>
      <w:r w:rsidRPr="00151F0F">
        <w:rPr>
          <w:rFonts w:ascii="Tahoma" w:hAnsi="Tahoma" w:cs="Tahoma"/>
          <w:szCs w:val="24"/>
          <w:bdr w:val="none" w:sz="0" w:space="0" w:color="auto" w:frame="1"/>
        </w:rPr>
        <w:t xml:space="preserve">　　要是看到對方不好哈，可能是那個路上的，便低聲下氣拍人家肩</w:t>
      </w:r>
      <w:r w:rsidRPr="00151F0F">
        <w:rPr>
          <w:rFonts w:ascii="Tahoma" w:hAnsi="Tahoma" w:cs="Tahoma"/>
          <w:szCs w:val="24"/>
        </w:rPr>
        <w:t>膀說：</w:t>
      </w:r>
      <w:r w:rsidRPr="00151F0F">
        <w:rPr>
          <w:rFonts w:ascii="Tahoma" w:hAnsi="Tahoma" w:cs="Tahoma"/>
          <w:szCs w:val="24"/>
        </w:rPr>
        <w:br/>
      </w:r>
      <w:r w:rsidRPr="00151F0F">
        <w:rPr>
          <w:rFonts w:ascii="Tahoma" w:hAnsi="Tahoma" w:cs="Tahoma"/>
          <w:szCs w:val="24"/>
          <w:bdr w:val="none" w:sz="0" w:space="0" w:color="auto" w:frame="1"/>
        </w:rPr>
        <w:t xml:space="preserve">　　「老兄弟，這年頭日子不好過，惹你看笑話了！千萬請你多多包涵，當然不能收你的錢，有空請你過來喝兩杯，我們是出外人，你要</w:t>
      </w:r>
      <w:r w:rsidRPr="00151F0F">
        <w:rPr>
          <w:rFonts w:ascii="Tahoma" w:hAnsi="Tahoma" w:cs="Tahoma"/>
          <w:szCs w:val="24"/>
        </w:rPr>
        <w:t>多照顧！」</w:t>
      </w:r>
      <w:r w:rsidRPr="00151F0F">
        <w:rPr>
          <w:rFonts w:ascii="Tahoma" w:hAnsi="Tahoma" w:cs="Tahoma"/>
          <w:szCs w:val="24"/>
        </w:rPr>
        <w:br/>
      </w:r>
      <w:r w:rsidRPr="00151F0F">
        <w:rPr>
          <w:rFonts w:ascii="Tahoma" w:hAnsi="Tahoma" w:cs="Tahoma"/>
          <w:szCs w:val="24"/>
          <w:bdr w:val="none" w:sz="0" w:space="0" w:color="auto" w:frame="1"/>
        </w:rPr>
        <w:t xml:space="preserve">　　這樣的生活大家過得很窩囊，一則收入實在有限得很，又要時常換地方，很辛苦，一個地方無法待太久，久了沒有生意，可能還要惹</w:t>
      </w:r>
      <w:r w:rsidRPr="00151F0F">
        <w:rPr>
          <w:rFonts w:ascii="Tahoma" w:hAnsi="Tahoma" w:cs="Tahoma"/>
          <w:szCs w:val="24"/>
        </w:rPr>
        <w:t>麻煩。二則大家都感到被那個人愚弄了，嘴裡不說，心裡卻不舒服。</w:t>
      </w:r>
      <w:r w:rsidRPr="00151F0F">
        <w:rPr>
          <w:rFonts w:ascii="Tahoma" w:hAnsi="Tahoma" w:cs="Tahoma"/>
          <w:szCs w:val="24"/>
        </w:rPr>
        <w:br/>
      </w:r>
      <w:r w:rsidRPr="00151F0F">
        <w:rPr>
          <w:rFonts w:ascii="Tahoma" w:hAnsi="Tahoma" w:cs="Tahoma"/>
          <w:szCs w:val="24"/>
          <w:bdr w:val="none" w:sz="0" w:space="0" w:color="auto" w:frame="1"/>
        </w:rPr>
        <w:t xml:space="preserve">　　有一天晚上，金發伯不知為了何事，跟那個人大大地吵了一架，</w:t>
      </w:r>
      <w:r w:rsidRPr="00151F0F">
        <w:rPr>
          <w:rFonts w:ascii="Tahoma" w:hAnsi="Tahoma" w:cs="Tahoma"/>
          <w:szCs w:val="24"/>
        </w:rPr>
        <w:t>還拿椅子砸人家，那個人憤憤地說：「好！大家試看看！」</w:t>
      </w:r>
      <w:r w:rsidRPr="00151F0F">
        <w:rPr>
          <w:rFonts w:ascii="Tahoma" w:hAnsi="Tahoma" w:cs="Tahoma"/>
          <w:szCs w:val="24"/>
        </w:rPr>
        <w:br/>
      </w:r>
      <w:r w:rsidRPr="00151F0F">
        <w:rPr>
          <w:rFonts w:ascii="Tahoma" w:hAnsi="Tahoma" w:cs="Tahoma"/>
          <w:szCs w:val="24"/>
          <w:bdr w:val="none" w:sz="0" w:space="0" w:color="auto" w:frame="1"/>
        </w:rPr>
        <w:t xml:space="preserve">　　這以後便沒有那人的消息。「蜘蛛美人」自然就落幕了。問金發伯為何事吵架，他不說原因，只是鐵青著臉，用顫抖的手指著人的鼻</w:t>
      </w:r>
      <w:r w:rsidRPr="00151F0F">
        <w:rPr>
          <w:rFonts w:ascii="Tahoma" w:hAnsi="Tahoma" w:cs="Tahoma"/>
          <w:szCs w:val="24"/>
        </w:rPr>
        <w:t>子，大聲吼叫：</w:t>
      </w:r>
      <w:r w:rsidRPr="00151F0F">
        <w:rPr>
          <w:rFonts w:ascii="Tahoma" w:hAnsi="Tahoma" w:cs="Tahoma"/>
          <w:szCs w:val="24"/>
        </w:rPr>
        <w:br/>
      </w:r>
      <w:r w:rsidRPr="00151F0F">
        <w:rPr>
          <w:rFonts w:ascii="Tahoma" w:hAnsi="Tahoma" w:cs="Tahoma"/>
          <w:szCs w:val="24"/>
        </w:rPr>
        <w:t xml:space="preserve">　　「你們都給我收拾行李，回家去，不可以過這樣的日子。」</w:t>
      </w:r>
      <w:r w:rsidRPr="00151F0F">
        <w:rPr>
          <w:rFonts w:ascii="Tahoma" w:hAnsi="Tahoma" w:cs="Tahoma"/>
          <w:szCs w:val="24"/>
        </w:rPr>
        <w:br/>
      </w:r>
      <w:r w:rsidRPr="00151F0F">
        <w:rPr>
          <w:rFonts w:ascii="Tahoma" w:hAnsi="Tahoma" w:cs="Tahoma"/>
          <w:szCs w:val="24"/>
        </w:rPr>
        <w:t xml:space="preserve">　　那聲音，不像金發伯，像一頭受傷的猛獸！</w:t>
      </w:r>
      <w:r w:rsidRPr="00151F0F">
        <w:rPr>
          <w:rFonts w:ascii="Tahoma" w:hAnsi="Tahoma" w:cs="Tahoma"/>
          <w:szCs w:val="24"/>
        </w:rPr>
        <w:br/>
      </w:r>
      <w:r w:rsidRPr="00151F0F">
        <w:rPr>
          <w:rFonts w:ascii="Tahoma" w:hAnsi="Tahoma" w:cs="Tahoma"/>
          <w:szCs w:val="24"/>
          <w:bdr w:val="none" w:sz="0" w:space="0" w:color="auto" w:frame="1"/>
        </w:rPr>
        <w:t xml:space="preserve">　　翠鳳沙啞的、仗勢凌人的，又兼著幾分耍賴拿蹻的語氣：「你要</w:t>
      </w:r>
      <w:r w:rsidRPr="00151F0F">
        <w:rPr>
          <w:rFonts w:ascii="Tahoma" w:hAnsi="Tahoma" w:cs="Tahoma"/>
          <w:szCs w:val="24"/>
        </w:rPr>
        <w:t>鍘，你就先鍘了哀家！」</w:t>
      </w:r>
      <w:r w:rsidRPr="00151F0F">
        <w:rPr>
          <w:rFonts w:ascii="Tahoma" w:hAnsi="Tahoma" w:cs="Tahoma"/>
          <w:szCs w:val="24"/>
        </w:rPr>
        <w:br/>
      </w:r>
      <w:r w:rsidRPr="00151F0F">
        <w:rPr>
          <w:rFonts w:ascii="Tahoma" w:hAnsi="Tahoma" w:cs="Tahoma"/>
          <w:szCs w:val="24"/>
          <w:bdr w:val="none" w:sz="0" w:space="0" w:color="auto" w:frame="1"/>
        </w:rPr>
        <w:t xml:space="preserve">　　「哎呀！罷，罷了！摘了我的烏紗帽，脫去我的紫羅袍，我包文拯此番官不做，命也不要，只為的一個天理正義。來人啊！開</w:t>
      </w:r>
      <w:r w:rsidRPr="00151F0F">
        <w:rPr>
          <w:rFonts w:ascii="新細明體" w:eastAsia="新細明體" w:hAnsi="新細明體" w:cs="新細明體" w:hint="eastAsia"/>
          <w:szCs w:val="24"/>
          <w:bdr w:val="none" w:sz="0" w:space="0" w:color="auto" w:frame="1"/>
        </w:rPr>
        <w:t>──</w:t>
      </w:r>
      <w:r w:rsidRPr="00151F0F">
        <w:rPr>
          <w:rFonts w:ascii="Tahoma" w:hAnsi="Tahoma" w:cs="Tahoma"/>
          <w:szCs w:val="24"/>
          <w:bdr w:val="none" w:sz="0" w:space="0" w:color="auto" w:frame="1"/>
        </w:rPr>
        <w:t>鍘</w:t>
      </w:r>
      <w:r w:rsidRPr="00151F0F">
        <w:rPr>
          <w:rFonts w:ascii="新細明體" w:eastAsia="新細明體" w:hAnsi="新細明體" w:cs="新細明體" w:hint="eastAsia"/>
          <w:szCs w:val="24"/>
        </w:rPr>
        <w:t>──</w:t>
      </w:r>
      <w:r w:rsidRPr="00151F0F">
        <w:rPr>
          <w:rFonts w:ascii="Tahoma" w:hAnsi="Tahoma" w:cs="Tahoma"/>
          <w:szCs w:val="24"/>
        </w:rPr>
        <w:t>！」</w:t>
      </w:r>
      <w:r w:rsidRPr="00151F0F">
        <w:rPr>
          <w:rFonts w:ascii="Tahoma" w:hAnsi="Tahoma" w:cs="Tahoma"/>
          <w:szCs w:val="24"/>
        </w:rPr>
        <w:br/>
      </w:r>
      <w:r w:rsidRPr="00151F0F">
        <w:rPr>
          <w:rFonts w:ascii="Tahoma" w:hAnsi="Tahoma" w:cs="Tahoma"/>
          <w:szCs w:val="24"/>
          <w:bdr w:val="none" w:sz="0" w:space="0" w:color="auto" w:frame="1"/>
        </w:rPr>
        <w:t xml:space="preserve">　　前臺後臺一起應和起來，聲音裡充滿歡天喜地的氣味，戲，就要散了，每人多多少少都會有一點進帳，晚餐還有地方士紳招待的一頓豐盛的酒食，一時之間群情奮然，鑼鼓聲也格外驚天動地，在夕陽餘</w:t>
      </w:r>
      <w:r w:rsidRPr="00151F0F">
        <w:rPr>
          <w:rFonts w:ascii="Tahoma" w:hAnsi="Tahoma" w:cs="Tahoma"/>
          <w:szCs w:val="24"/>
        </w:rPr>
        <w:t>暉閃耀之中，整個戲臺好似跟著動搖顫抖起來。</w:t>
      </w:r>
      <w:r w:rsidRPr="00151F0F">
        <w:rPr>
          <w:rFonts w:ascii="Tahoma" w:hAnsi="Tahoma" w:cs="Tahoma"/>
          <w:szCs w:val="24"/>
        </w:rPr>
        <w:br/>
      </w:r>
      <w:r w:rsidRPr="00151F0F">
        <w:rPr>
          <w:rFonts w:ascii="Tahoma" w:hAnsi="Tahoma" w:cs="Tahoma"/>
          <w:szCs w:val="24"/>
          <w:bdr w:val="none" w:sz="0" w:space="0" w:color="auto" w:frame="1"/>
        </w:rPr>
        <w:t xml:space="preserve">　　觀眾懶散地向戲臺望了一眼，像是埋怨鑼鼓聲擾了他們清靜，一個站起來，伸懶腰，第二個接著站起來，第三個站起來，他們把蹲姿</w:t>
      </w:r>
      <w:r w:rsidRPr="00151F0F">
        <w:rPr>
          <w:rFonts w:ascii="Tahoma" w:hAnsi="Tahoma" w:cs="Tahoma"/>
          <w:szCs w:val="24"/>
        </w:rPr>
        <w:t>變成立姿，卻繼續談天。</w:t>
      </w:r>
      <w:r w:rsidRPr="00151F0F">
        <w:rPr>
          <w:rFonts w:ascii="Tahoma" w:hAnsi="Tahoma" w:cs="Tahoma"/>
          <w:szCs w:val="24"/>
        </w:rPr>
        <w:br/>
      </w:r>
      <w:r w:rsidRPr="00151F0F">
        <w:rPr>
          <w:rFonts w:ascii="Tahoma" w:hAnsi="Tahoma" w:cs="Tahoma"/>
          <w:szCs w:val="24"/>
        </w:rPr>
        <w:t xml:space="preserve">　　戲就這樣散了。</w:t>
      </w:r>
    </w:p>
    <w:p w:rsidR="00622523" w:rsidRDefault="00622523">
      <w:pPr>
        <w:rPr>
          <w:rFonts w:asciiTheme="minorEastAsia" w:hAnsiTheme="minorEastAsia"/>
        </w:rPr>
      </w:pPr>
    </w:p>
    <w:p w:rsidR="00956C13" w:rsidRPr="00956C13" w:rsidRDefault="00956C13" w:rsidP="00956C13">
      <w:pPr>
        <w:rPr>
          <w:rFonts w:asciiTheme="minorEastAsia" w:hAnsiTheme="minorEastAsia"/>
          <w:sz w:val="96"/>
          <w:szCs w:val="96"/>
        </w:rPr>
      </w:pPr>
      <w:r w:rsidRPr="00956C13">
        <w:rPr>
          <w:rFonts w:asciiTheme="minorEastAsia" w:hAnsiTheme="minorEastAsia" w:hint="eastAsia"/>
          <w:sz w:val="96"/>
          <w:szCs w:val="96"/>
        </w:rPr>
        <w:t>融</w:t>
      </w:r>
    </w:p>
    <w:p w:rsidR="00956C13" w:rsidRDefault="00956C13" w:rsidP="00956C13">
      <w:pPr>
        <w:rPr>
          <w:rFonts w:asciiTheme="minorEastAsia" w:hAnsiTheme="minorEastAsia"/>
          <w:sz w:val="96"/>
          <w:szCs w:val="96"/>
        </w:rPr>
      </w:pPr>
      <w:r w:rsidRPr="00956C13">
        <w:rPr>
          <w:rFonts w:asciiTheme="minorEastAsia" w:hAnsiTheme="minorEastAsia" w:hint="eastAsia"/>
          <w:sz w:val="96"/>
          <w:szCs w:val="96"/>
        </w:rPr>
        <w:t>入</w:t>
      </w:r>
    </w:p>
    <w:p w:rsidR="00FD3B61" w:rsidRDefault="00FD3B61">
      <w:pPr>
        <w:rPr>
          <w:rFonts w:asciiTheme="minorEastAsia" w:hAnsiTheme="minorEastAsia"/>
          <w:sz w:val="96"/>
          <w:szCs w:val="96"/>
        </w:rPr>
      </w:pPr>
      <w:r w:rsidRPr="00FD3B61">
        <w:rPr>
          <w:rFonts w:asciiTheme="minorEastAsia" w:hAnsiTheme="minorEastAsia" w:hint="eastAsia"/>
          <w:sz w:val="96"/>
          <w:szCs w:val="96"/>
        </w:rPr>
        <w:t>社</w:t>
      </w:r>
    </w:p>
    <w:p w:rsidR="00FD3B61" w:rsidRDefault="00FD3B61">
      <w:pPr>
        <w:rPr>
          <w:rFonts w:asciiTheme="minorEastAsia" w:hAnsiTheme="minorEastAsia"/>
          <w:sz w:val="96"/>
          <w:szCs w:val="96"/>
        </w:rPr>
      </w:pPr>
      <w:r w:rsidRPr="00FD3B61">
        <w:rPr>
          <w:rFonts w:asciiTheme="minorEastAsia" w:hAnsiTheme="minorEastAsia" w:hint="eastAsia"/>
          <w:sz w:val="96"/>
          <w:szCs w:val="96"/>
        </w:rPr>
        <w:t>會</w:t>
      </w:r>
    </w:p>
    <w:p w:rsidR="00FD3B61" w:rsidRDefault="00FD3B61">
      <w:pPr>
        <w:rPr>
          <w:rFonts w:asciiTheme="minorEastAsia" w:hAnsiTheme="minorEastAsia"/>
          <w:sz w:val="96"/>
          <w:szCs w:val="96"/>
        </w:rPr>
      </w:pPr>
      <w:r w:rsidRPr="00FD3B61">
        <w:rPr>
          <w:rFonts w:asciiTheme="minorEastAsia" w:hAnsiTheme="minorEastAsia" w:hint="eastAsia"/>
          <w:sz w:val="96"/>
          <w:szCs w:val="96"/>
        </w:rPr>
        <w:t>關</w:t>
      </w:r>
    </w:p>
    <w:p w:rsidR="00FD3B61" w:rsidRDefault="00FD3B61">
      <w:pPr>
        <w:rPr>
          <w:rFonts w:asciiTheme="minorEastAsia" w:hAnsiTheme="minorEastAsia"/>
          <w:sz w:val="96"/>
          <w:szCs w:val="96"/>
        </w:rPr>
      </w:pPr>
      <w:r w:rsidRPr="00FD3B61">
        <w:rPr>
          <w:rFonts w:asciiTheme="minorEastAsia" w:hAnsiTheme="minorEastAsia" w:hint="eastAsia"/>
          <w:sz w:val="96"/>
          <w:szCs w:val="96"/>
        </w:rPr>
        <w:t>切</w:t>
      </w:r>
    </w:p>
    <w:p w:rsidR="00FD3B61" w:rsidRDefault="00FD3B61">
      <w:pPr>
        <w:rPr>
          <w:rFonts w:asciiTheme="minorEastAsia" w:hAnsiTheme="minorEastAsia"/>
          <w:sz w:val="96"/>
          <w:szCs w:val="96"/>
        </w:rPr>
      </w:pPr>
      <w:r w:rsidRPr="00FD3B61">
        <w:rPr>
          <w:rFonts w:asciiTheme="minorEastAsia" w:hAnsiTheme="minorEastAsia" w:hint="eastAsia"/>
          <w:sz w:val="96"/>
          <w:szCs w:val="96"/>
        </w:rPr>
        <w:t>議</w:t>
      </w:r>
    </w:p>
    <w:p w:rsidR="00FD3B61" w:rsidRDefault="00FD3B61">
      <w:pPr>
        <w:rPr>
          <w:rFonts w:asciiTheme="minorEastAsia" w:hAnsiTheme="minorEastAsia"/>
          <w:sz w:val="96"/>
          <w:szCs w:val="96"/>
        </w:rPr>
      </w:pPr>
      <w:r w:rsidRPr="00FD3B61">
        <w:rPr>
          <w:rFonts w:asciiTheme="minorEastAsia" w:hAnsiTheme="minorEastAsia" w:hint="eastAsia"/>
          <w:sz w:val="96"/>
          <w:szCs w:val="96"/>
        </w:rPr>
        <w:t>題</w:t>
      </w:r>
    </w:p>
    <w:p w:rsidR="00E5300A" w:rsidRPr="00FD3B61" w:rsidRDefault="00956C13">
      <w:pPr>
        <w:rPr>
          <w:rFonts w:asciiTheme="minorEastAsia" w:hAnsiTheme="minorEastAsia"/>
          <w:sz w:val="96"/>
          <w:szCs w:val="96"/>
        </w:rPr>
      </w:pPr>
      <w:r>
        <w:rPr>
          <w:rFonts w:asciiTheme="minorEastAsia" w:hAnsiTheme="minorEastAsia" w:hint="eastAsia"/>
          <w:sz w:val="96"/>
          <w:szCs w:val="96"/>
        </w:rPr>
        <w:t xml:space="preserve">  </w:t>
      </w:r>
      <w:r w:rsidRPr="00956C13">
        <w:rPr>
          <w:rFonts w:asciiTheme="minorEastAsia" w:hAnsiTheme="minorEastAsia" w:hint="eastAsia"/>
          <w:sz w:val="96"/>
          <w:szCs w:val="96"/>
        </w:rPr>
        <w:t>生</w:t>
      </w:r>
      <w:r>
        <w:rPr>
          <w:rFonts w:asciiTheme="minorEastAsia" w:hAnsiTheme="minorEastAsia" w:hint="eastAsia"/>
          <w:sz w:val="96"/>
          <w:szCs w:val="96"/>
        </w:rPr>
        <w:t xml:space="preserve"> </w:t>
      </w:r>
      <w:r w:rsidRPr="00956C13">
        <w:rPr>
          <w:rFonts w:asciiTheme="minorEastAsia" w:hAnsiTheme="minorEastAsia" w:hint="eastAsia"/>
          <w:sz w:val="96"/>
          <w:szCs w:val="96"/>
        </w:rPr>
        <w:t>命</w:t>
      </w:r>
      <w:r>
        <w:rPr>
          <w:rFonts w:asciiTheme="minorEastAsia" w:hAnsiTheme="minorEastAsia" w:hint="eastAsia"/>
          <w:sz w:val="96"/>
          <w:szCs w:val="96"/>
        </w:rPr>
        <w:t xml:space="preserve"> </w:t>
      </w:r>
      <w:r w:rsidRPr="00956C13">
        <w:rPr>
          <w:rFonts w:asciiTheme="minorEastAsia" w:hAnsiTheme="minorEastAsia" w:hint="eastAsia"/>
          <w:sz w:val="96"/>
          <w:szCs w:val="96"/>
        </w:rPr>
        <w:t>教</w:t>
      </w:r>
      <w:r>
        <w:rPr>
          <w:rFonts w:asciiTheme="minorEastAsia" w:hAnsiTheme="minorEastAsia" w:hint="eastAsia"/>
          <w:sz w:val="96"/>
          <w:szCs w:val="96"/>
        </w:rPr>
        <w:t xml:space="preserve"> </w:t>
      </w:r>
      <w:r w:rsidRPr="00956C13">
        <w:rPr>
          <w:rFonts w:asciiTheme="minorEastAsia" w:hAnsiTheme="minorEastAsia" w:hint="eastAsia"/>
          <w:sz w:val="96"/>
          <w:szCs w:val="96"/>
        </w:rPr>
        <w:t>育</w:t>
      </w:r>
    </w:p>
    <w:p w:rsidR="00E5300A" w:rsidRDefault="00E5300A">
      <w:pPr>
        <w:rPr>
          <w:rFonts w:asciiTheme="minorEastAsia" w:hAnsiTheme="minorEastAsia"/>
        </w:rPr>
      </w:pPr>
    </w:p>
    <w:p w:rsidR="00FD3B61" w:rsidRDefault="001679DE">
      <w:pPr>
        <w:rPr>
          <w:rFonts w:asciiTheme="minorEastAsia" w:hAnsiTheme="minorEastAsia"/>
          <w:sz w:val="36"/>
          <w:szCs w:val="36"/>
        </w:rPr>
      </w:pPr>
      <w:r>
        <w:rPr>
          <w:rFonts w:asciiTheme="minorEastAsia" w:hAnsiTheme="minorEastAsia" w:hint="eastAsia"/>
        </w:rPr>
        <w:lastRenderedPageBreak/>
        <w:t xml:space="preserve">   </w:t>
      </w:r>
      <w:r w:rsidRPr="001679DE">
        <w:rPr>
          <w:rFonts w:asciiTheme="minorEastAsia" w:hAnsiTheme="minorEastAsia" w:hint="eastAsia"/>
          <w:sz w:val="36"/>
          <w:szCs w:val="36"/>
        </w:rPr>
        <w:t xml:space="preserve"> </w:t>
      </w:r>
      <w:r w:rsidR="000315F0">
        <w:rPr>
          <w:rFonts w:asciiTheme="minorEastAsia" w:hAnsiTheme="minorEastAsia" w:hint="eastAsia"/>
          <w:sz w:val="36"/>
          <w:szCs w:val="36"/>
        </w:rPr>
        <w:t>戲就這樣散了，是一個大時代的結束，抑或是另一個時代的開始。樂觀的人看到後者，同樣的有一個商人看到非洲沒人穿鞋，認為鞋廠開在非洲，一定倒閉。樂觀的人以為非洲如果每個人買一雙鞋，那麼他的鞋子將熱賣，鞋廠生意興隆指日可待。</w:t>
      </w:r>
      <w:r w:rsidR="00C34B99">
        <w:rPr>
          <w:rFonts w:asciiTheme="minorEastAsia" w:hAnsiTheme="minorEastAsia" w:hint="eastAsia"/>
          <w:sz w:val="36"/>
          <w:szCs w:val="36"/>
        </w:rPr>
        <w:t>人生是一條漫漫長路，如果沒有</w:t>
      </w:r>
      <w:r w:rsidR="000315F0">
        <w:rPr>
          <w:rFonts w:asciiTheme="minorEastAsia" w:hAnsiTheme="minorEastAsia" w:hint="eastAsia"/>
          <w:sz w:val="36"/>
          <w:szCs w:val="36"/>
        </w:rPr>
        <w:t>樂觀的面</w:t>
      </w:r>
      <w:r w:rsidR="00C34B99">
        <w:rPr>
          <w:rFonts w:asciiTheme="minorEastAsia" w:hAnsiTheme="minorEastAsia" w:hint="eastAsia"/>
          <w:sz w:val="36"/>
          <w:szCs w:val="36"/>
        </w:rPr>
        <w:t>對夢想，沒有一股傻勁是不會成功的。就如日本赫赫有名的建築師—安藤忠雄，年少時看到來家裡改建的木工師傅，專注的精神讓他大為動心，下定決心將建築作為他終生的職志。雖然從小不愛讀書加上家庭經濟因素，讓他無法上大學，</w:t>
      </w:r>
      <w:r w:rsidR="00760DD5">
        <w:rPr>
          <w:rFonts w:asciiTheme="minorEastAsia" w:hAnsiTheme="minorEastAsia" w:hint="eastAsia"/>
          <w:sz w:val="36"/>
          <w:szCs w:val="36"/>
        </w:rPr>
        <w:t>但他憑著個人的毅力及對建築的熱情，透過自修及踏查完成他的夢想。成功後的他努力提攜後進，讓日本人持續在世界舞台發光發熱。玉山歌仔戲團</w:t>
      </w:r>
      <w:r w:rsidR="000315F0">
        <w:rPr>
          <w:rFonts w:asciiTheme="minorEastAsia" w:hAnsiTheme="minorEastAsia" w:hint="eastAsia"/>
          <w:sz w:val="36"/>
          <w:szCs w:val="36"/>
        </w:rPr>
        <w:t>站在大時代的十字路口，可以選擇緬懷過去的輝煌，</w:t>
      </w:r>
      <w:r w:rsidR="0051350F">
        <w:rPr>
          <w:rFonts w:asciiTheme="minorEastAsia" w:hAnsiTheme="minorEastAsia" w:hint="eastAsia"/>
          <w:sz w:val="36"/>
          <w:szCs w:val="36"/>
        </w:rPr>
        <w:t>面對現實怨聲載道；也可以樂觀向前，尋求改變，開拓生機。</w:t>
      </w:r>
    </w:p>
    <w:p w:rsidR="00FD3B61" w:rsidRPr="0051350F" w:rsidRDefault="0051350F">
      <w:pPr>
        <w:rPr>
          <w:rFonts w:asciiTheme="minorEastAsia" w:hAnsiTheme="minorEastAsia"/>
          <w:sz w:val="36"/>
          <w:szCs w:val="36"/>
        </w:rPr>
      </w:pPr>
      <w:r>
        <w:rPr>
          <w:rFonts w:asciiTheme="minorEastAsia" w:hAnsiTheme="minorEastAsia" w:hint="eastAsia"/>
          <w:sz w:val="36"/>
          <w:szCs w:val="36"/>
        </w:rPr>
        <w:t>當然，這需要一個有遠見的領導者，也需要有志一同的團隊，只要方向正確，成功就在眼前</w:t>
      </w:r>
      <w:r w:rsidR="00B47EDA">
        <w:rPr>
          <w:rFonts w:asciiTheme="minorEastAsia" w:hAnsiTheme="minorEastAsia" w:hint="eastAsia"/>
          <w:sz w:val="36"/>
          <w:szCs w:val="36"/>
        </w:rPr>
        <w:t>，明華園歌仔戲團就是一個成功的例子。</w:t>
      </w:r>
      <w:r>
        <w:rPr>
          <w:rFonts w:asciiTheme="minorEastAsia" w:hAnsiTheme="minorEastAsia" w:hint="eastAsia"/>
          <w:sz w:val="36"/>
          <w:szCs w:val="36"/>
        </w:rPr>
        <w:t>同學如果讓你為玉山歌仔戲團尋找出路，你要怎麼突破限制，開創美好未來呢？</w:t>
      </w:r>
    </w:p>
    <w:p w:rsidR="00FD3B61" w:rsidRDefault="00FD3B61">
      <w:pPr>
        <w:rPr>
          <w:rFonts w:asciiTheme="minorEastAsia" w:hAnsiTheme="minorEastAsia"/>
          <w:sz w:val="96"/>
          <w:szCs w:val="96"/>
        </w:rPr>
      </w:pPr>
      <w:r w:rsidRPr="00FD3B61">
        <w:rPr>
          <w:rFonts w:asciiTheme="minorEastAsia" w:hAnsiTheme="minorEastAsia" w:hint="eastAsia"/>
          <w:sz w:val="96"/>
          <w:szCs w:val="96"/>
        </w:rPr>
        <w:lastRenderedPageBreak/>
        <w:t>課</w:t>
      </w:r>
      <w:r w:rsidR="00B91B20">
        <w:rPr>
          <w:rFonts w:asciiTheme="minorEastAsia" w:hAnsiTheme="minorEastAsia" w:hint="eastAsia"/>
          <w:sz w:val="96"/>
          <w:szCs w:val="96"/>
        </w:rPr>
        <w:t xml:space="preserve">    教</w:t>
      </w:r>
    </w:p>
    <w:p w:rsidR="00FD3B61" w:rsidRDefault="00FD3B61">
      <w:pPr>
        <w:rPr>
          <w:rFonts w:asciiTheme="minorEastAsia" w:hAnsiTheme="minorEastAsia"/>
          <w:sz w:val="96"/>
          <w:szCs w:val="96"/>
        </w:rPr>
      </w:pPr>
      <w:r w:rsidRPr="00FD3B61">
        <w:rPr>
          <w:rFonts w:asciiTheme="minorEastAsia" w:hAnsiTheme="minorEastAsia" w:hint="eastAsia"/>
          <w:sz w:val="96"/>
          <w:szCs w:val="96"/>
        </w:rPr>
        <w:t>堂</w:t>
      </w:r>
      <w:r w:rsidR="00B91B20">
        <w:rPr>
          <w:rFonts w:asciiTheme="minorEastAsia" w:hAnsiTheme="minorEastAsia" w:hint="eastAsia"/>
          <w:sz w:val="96"/>
          <w:szCs w:val="96"/>
        </w:rPr>
        <w:t xml:space="preserve">    學</w:t>
      </w:r>
    </w:p>
    <w:p w:rsidR="00FD3B61" w:rsidRDefault="00FD3B61">
      <w:pPr>
        <w:rPr>
          <w:rFonts w:asciiTheme="minorEastAsia" w:hAnsiTheme="minorEastAsia"/>
          <w:sz w:val="96"/>
          <w:szCs w:val="96"/>
        </w:rPr>
      </w:pPr>
      <w:r w:rsidRPr="00FD3B61">
        <w:rPr>
          <w:rFonts w:asciiTheme="minorEastAsia" w:hAnsiTheme="minorEastAsia" w:hint="eastAsia"/>
          <w:sz w:val="96"/>
          <w:szCs w:val="96"/>
        </w:rPr>
        <w:t>經</w:t>
      </w:r>
      <w:r w:rsidR="00B91B20">
        <w:rPr>
          <w:rFonts w:asciiTheme="minorEastAsia" w:hAnsiTheme="minorEastAsia" w:hint="eastAsia"/>
          <w:sz w:val="96"/>
          <w:szCs w:val="96"/>
        </w:rPr>
        <w:t xml:space="preserve">    觀</w:t>
      </w:r>
    </w:p>
    <w:p w:rsidR="00C50239" w:rsidRDefault="000E55E0">
      <w:pPr>
        <w:rPr>
          <w:rFonts w:asciiTheme="minorEastAsia" w:hAnsiTheme="minorEastAsia"/>
          <w:sz w:val="96"/>
          <w:szCs w:val="96"/>
        </w:rPr>
      </w:pPr>
      <w:r>
        <w:rPr>
          <w:rFonts w:asciiTheme="minorEastAsia" w:hAnsiTheme="minorEastAsia"/>
          <w:noProof/>
          <w:sz w:val="36"/>
          <w:szCs w:val="36"/>
        </w:rPr>
        <mc:AlternateContent>
          <mc:Choice Requires="wps">
            <w:drawing>
              <wp:anchor distT="0" distB="0" distL="114300" distR="114300" simplePos="0" relativeHeight="251660288" behindDoc="0" locked="0" layoutInCell="1" allowOverlap="1">
                <wp:simplePos x="0" y="0"/>
                <wp:positionH relativeFrom="column">
                  <wp:align>center</wp:align>
                </wp:positionH>
                <wp:positionV relativeFrom="paragraph">
                  <wp:posOffset>898525</wp:posOffset>
                </wp:positionV>
                <wp:extent cx="4504690" cy="1049655"/>
                <wp:effectExtent l="12700" t="6350" r="6985" b="10795"/>
                <wp:wrapNone/>
                <wp:docPr id="69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4690" cy="1049655"/>
                        </a:xfrm>
                        <a:prstGeom prst="rect">
                          <a:avLst/>
                        </a:prstGeom>
                        <a:solidFill>
                          <a:srgbClr val="FFFFFF"/>
                        </a:solidFill>
                        <a:ln w="9525">
                          <a:solidFill>
                            <a:srgbClr val="000000"/>
                          </a:solidFill>
                          <a:miter lim="800000"/>
                          <a:headEnd/>
                          <a:tailEnd/>
                        </a:ln>
                      </wps:spPr>
                      <wps:txbx>
                        <w:txbxContent>
                          <w:p w:rsidR="003753CA" w:rsidRDefault="003753CA">
                            <w:r>
                              <w:rPr>
                                <w:rFonts w:hint="eastAsia"/>
                              </w:rPr>
                              <w:t xml:space="preserve">            </w:t>
                            </w:r>
                            <w:r>
                              <w:rPr>
                                <w:rFonts w:hint="eastAsia"/>
                              </w:rPr>
                              <w:t>影片教學：趣看作家─洪醒夫</w:t>
                            </w:r>
                          </w:p>
                          <w:p w:rsidR="003753CA" w:rsidRDefault="003753CA">
                            <w:r>
                              <w:rPr>
                                <w:rFonts w:hint="eastAsia"/>
                              </w:rPr>
                              <w:t xml:space="preserve">                      </w:t>
                            </w:r>
                            <w:r>
                              <w:rPr>
                                <w:rFonts w:hint="eastAsia"/>
                              </w:rPr>
                              <w:t>黃香蓮歌仔戲－青天難斷</w:t>
                            </w:r>
                          </w:p>
                          <w:p w:rsidR="003753CA" w:rsidRDefault="003753CA">
                            <w:r>
                              <w:rPr>
                                <w:rFonts w:hint="eastAsia"/>
                              </w:rPr>
                              <w:t xml:space="preserve">                      </w:t>
                            </w:r>
                            <w:r>
                              <w:rPr>
                                <w:rFonts w:hint="eastAsia"/>
                              </w:rPr>
                              <w:t>包青天－鍘美案</w:t>
                            </w:r>
                          </w:p>
                          <w:p w:rsidR="003753CA" w:rsidRPr="00C50239" w:rsidRDefault="003753CA">
                            <w:r>
                              <w:rPr>
                                <w:rFonts w:hint="eastAsia"/>
                              </w:rPr>
                              <w:t xml:space="preserve">                      </w:t>
                            </w:r>
                            <w:r>
                              <w:rPr>
                                <w:rFonts w:hint="eastAsia"/>
                              </w:rPr>
                              <w:t>國民大文化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0;margin-top:70.75pt;width:354.7pt;height:82.65pt;z-index:251660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">
                <v:textbox>
                  <w:txbxContent>
                    <w:p w:rsidR="003753CA" w:rsidRDefault="003753CA">
                      <w:r>
                        <w:rPr>
                          <w:rFonts w:hint="eastAsia"/>
                        </w:rPr>
                        <w:t xml:space="preserve">            </w:t>
                      </w:r>
                      <w:r>
                        <w:rPr>
                          <w:rFonts w:hint="eastAsia"/>
                        </w:rPr>
                        <w:t>影片教學：趣看作家─洪醒夫</w:t>
                      </w:r>
                    </w:p>
                    <w:p w:rsidR="003753CA" w:rsidRDefault="003753CA">
                      <w:r>
                        <w:rPr>
                          <w:rFonts w:hint="eastAsia"/>
                        </w:rPr>
                        <w:t xml:space="preserve">                      </w:t>
                      </w:r>
                      <w:r>
                        <w:rPr>
                          <w:rFonts w:hint="eastAsia"/>
                        </w:rPr>
                        <w:t>黃香蓮歌仔戲－青天難斷</w:t>
                      </w:r>
                    </w:p>
                    <w:p w:rsidR="003753CA" w:rsidRDefault="003753CA">
                      <w:r>
                        <w:rPr>
                          <w:rFonts w:hint="eastAsia"/>
                        </w:rPr>
                        <w:t xml:space="preserve">                      </w:t>
                      </w:r>
                      <w:r>
                        <w:rPr>
                          <w:rFonts w:hint="eastAsia"/>
                        </w:rPr>
                        <w:t>包青天－鍘美案</w:t>
                      </w:r>
                    </w:p>
                    <w:p w:rsidR="003753CA" w:rsidRPr="00C50239" w:rsidRDefault="003753CA">
                      <w:r>
                        <w:rPr>
                          <w:rFonts w:hint="eastAsia"/>
                        </w:rPr>
                        <w:t xml:space="preserve">                      </w:t>
                      </w:r>
                      <w:r>
                        <w:rPr>
                          <w:rFonts w:hint="eastAsia"/>
                        </w:rPr>
                        <w:t>國民大文化</w:t>
                      </w:r>
                    </w:p>
                  </w:txbxContent>
                </v:textbox>
              </v:shape>
            </w:pict>
          </mc:Fallback>
        </mc:AlternateContent>
      </w:r>
      <w:r w:rsidR="00FD3B61" w:rsidRPr="00FD3B61">
        <w:rPr>
          <w:rFonts w:asciiTheme="minorEastAsia" w:hAnsiTheme="minorEastAsia" w:hint="eastAsia"/>
          <w:sz w:val="96"/>
          <w:szCs w:val="96"/>
        </w:rPr>
        <w:t>營</w:t>
      </w:r>
      <w:r w:rsidR="00B91B20">
        <w:rPr>
          <w:rFonts w:asciiTheme="minorEastAsia" w:hAnsiTheme="minorEastAsia" w:hint="eastAsia"/>
          <w:sz w:val="96"/>
          <w:szCs w:val="96"/>
        </w:rPr>
        <w:t xml:space="preserve">    察</w:t>
      </w:r>
    </w:p>
    <w:p w:rsidR="00C50239" w:rsidRDefault="00C50239">
      <w:pPr>
        <w:rPr>
          <w:rFonts w:asciiTheme="minorEastAsia" w:hAnsiTheme="minorEastAsia"/>
          <w:sz w:val="36"/>
          <w:szCs w:val="36"/>
        </w:rPr>
      </w:pPr>
    </w:p>
    <w:p w:rsidR="00C50239" w:rsidRDefault="00C50239">
      <w:pPr>
        <w:rPr>
          <w:rFonts w:asciiTheme="minorEastAsia" w:hAnsiTheme="minorEastAsia"/>
          <w:sz w:val="36"/>
          <w:szCs w:val="36"/>
        </w:rPr>
      </w:pPr>
    </w:p>
    <w:p w:rsidR="002A2937" w:rsidRDefault="002A2937">
      <w:pPr>
        <w:rPr>
          <w:rFonts w:asciiTheme="minorEastAsia" w:hAnsiTheme="minorEastAsia"/>
          <w:sz w:val="36"/>
          <w:szCs w:val="36"/>
        </w:rPr>
      </w:pPr>
    </w:p>
    <w:p w:rsidR="00C50239" w:rsidRDefault="00C50239">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2965450"/>
            <wp:effectExtent l="19050" t="0" r="2540" b="0"/>
            <wp:docPr id="8" name="圖片 7" descr="DSC_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43.JPG"/>
                    <pic:cNvPicPr/>
                  </pic:nvPicPr>
                  <pic:blipFill>
                    <a:blip r:embed="rId9" cstate="print"/>
                    <a:stretch>
                      <a:fillRect/>
                    </a:stretch>
                  </pic:blipFill>
                  <pic:spPr>
                    <a:xfrm>
                      <a:off x="0" y="0"/>
                      <a:ext cx="5274310" cy="2965450"/>
                    </a:xfrm>
                    <a:prstGeom prst="rect">
                      <a:avLst/>
                    </a:prstGeom>
                  </pic:spPr>
                </pic:pic>
              </a:graphicData>
            </a:graphic>
          </wp:inline>
        </w:drawing>
      </w:r>
    </w:p>
    <w:p w:rsidR="002A2937" w:rsidRDefault="00C50239">
      <w:pPr>
        <w:rPr>
          <w:rFonts w:asciiTheme="minorEastAsia" w:hAnsiTheme="minorEastAsia"/>
          <w:sz w:val="36"/>
          <w:szCs w:val="36"/>
        </w:rPr>
      </w:pPr>
      <w:r>
        <w:rPr>
          <w:rFonts w:asciiTheme="minorEastAsia" w:hAnsiTheme="minorEastAsia" w:hint="eastAsia"/>
          <w:sz w:val="36"/>
          <w:szCs w:val="36"/>
        </w:rPr>
        <w:t xml:space="preserve">     </w:t>
      </w:r>
    </w:p>
    <w:p w:rsidR="002A2937" w:rsidRDefault="002A2937">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2965450"/>
            <wp:effectExtent l="19050" t="0" r="2540" b="0"/>
            <wp:docPr id="11" name="圖片 10" descr="DSC_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50.JPG"/>
                    <pic:cNvPicPr/>
                  </pic:nvPicPr>
                  <pic:blipFill>
                    <a:blip r:embed="rId10" cstate="print"/>
                    <a:stretch>
                      <a:fillRect/>
                    </a:stretch>
                  </pic:blipFill>
                  <pic:spPr>
                    <a:xfrm>
                      <a:off x="0" y="0"/>
                      <a:ext cx="5274310" cy="2965450"/>
                    </a:xfrm>
                    <a:prstGeom prst="rect">
                      <a:avLst/>
                    </a:prstGeom>
                  </pic:spPr>
                </pic:pic>
              </a:graphicData>
            </a:graphic>
          </wp:inline>
        </w:drawing>
      </w:r>
    </w:p>
    <w:p w:rsidR="00C50239" w:rsidRDefault="000E55E0">
      <w:pPr>
        <w:rPr>
          <w:rFonts w:asciiTheme="minorEastAsia" w:hAnsiTheme="minorEastAsia"/>
          <w:sz w:val="36"/>
          <w:szCs w:val="36"/>
        </w:rPr>
      </w:pPr>
      <w:r>
        <w:rPr>
          <w:rFonts w:asciiTheme="minorEastAsia" w:hAnsiTheme="minorEastAsia"/>
          <w:noProof/>
          <w:sz w:val="36"/>
          <w:szCs w:val="36"/>
        </w:rPr>
        <mc:AlternateContent>
          <mc:Choice Requires="wps">
            <w:drawing>
              <wp:anchor distT="0" distB="0" distL="114300" distR="114300" simplePos="0" relativeHeight="251662336" behindDoc="0" locked="0" layoutInCell="1" allowOverlap="1">
                <wp:simplePos x="0" y="0"/>
                <wp:positionH relativeFrom="column">
                  <wp:align>center</wp:align>
                </wp:positionH>
                <wp:positionV relativeFrom="paragraph">
                  <wp:posOffset>98425</wp:posOffset>
                </wp:positionV>
                <wp:extent cx="4897755" cy="619125"/>
                <wp:effectExtent l="8255" t="6350" r="8890" b="12700"/>
                <wp:wrapNone/>
                <wp:docPr id="6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7755" cy="619125"/>
                        </a:xfrm>
                        <a:prstGeom prst="rect">
                          <a:avLst/>
                        </a:prstGeom>
                        <a:solidFill>
                          <a:srgbClr val="FFFFFF"/>
                        </a:solidFill>
                        <a:ln w="9525">
                          <a:solidFill>
                            <a:srgbClr val="000000"/>
                          </a:solidFill>
                          <a:miter lim="800000"/>
                          <a:headEnd/>
                          <a:tailEnd/>
                        </a:ln>
                      </wps:spPr>
                      <wps:txbx>
                        <w:txbxContent>
                          <w:p w:rsidR="003753CA" w:rsidRPr="002A2937" w:rsidRDefault="003753CA" w:rsidP="00E446A2">
                            <w:pPr>
                              <w:jc w:val="center"/>
                              <w:rPr>
                                <w:sz w:val="36"/>
                                <w:szCs w:val="36"/>
                              </w:rPr>
                            </w:pPr>
                            <w:r w:rsidRPr="002A2937">
                              <w:rPr>
                                <w:rFonts w:hint="eastAsia"/>
                                <w:sz w:val="36"/>
                                <w:szCs w:val="36"/>
                              </w:rPr>
                              <w:t>課</w:t>
                            </w:r>
                            <w:r>
                              <w:rPr>
                                <w:rFonts w:hint="eastAsia"/>
                                <w:sz w:val="36"/>
                                <w:szCs w:val="36"/>
                              </w:rPr>
                              <w:t xml:space="preserve">  </w:t>
                            </w:r>
                            <w:r w:rsidRPr="002A2937">
                              <w:rPr>
                                <w:rFonts w:hint="eastAsia"/>
                                <w:sz w:val="36"/>
                                <w:szCs w:val="36"/>
                              </w:rPr>
                              <w:t>文</w:t>
                            </w:r>
                            <w:r>
                              <w:rPr>
                                <w:rFonts w:hint="eastAsia"/>
                                <w:sz w:val="36"/>
                                <w:szCs w:val="36"/>
                              </w:rPr>
                              <w:t xml:space="preserve">  </w:t>
                            </w:r>
                            <w:r w:rsidRPr="002A2937">
                              <w:rPr>
                                <w:rFonts w:hint="eastAsia"/>
                                <w:sz w:val="36"/>
                                <w:szCs w:val="36"/>
                              </w:rPr>
                              <w:t>講</w:t>
                            </w:r>
                            <w:r>
                              <w:rPr>
                                <w:rFonts w:hint="eastAsia"/>
                                <w:sz w:val="36"/>
                                <w:szCs w:val="36"/>
                              </w:rPr>
                              <w:t xml:space="preserve">   </w:t>
                            </w:r>
                            <w:r w:rsidRPr="002A2937">
                              <w:rPr>
                                <w:rFonts w:hint="eastAsia"/>
                                <w:sz w:val="36"/>
                                <w:szCs w:val="36"/>
                              </w:rPr>
                              <w:t>解</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0;margin-top:7.75pt;width:385.65pt;height:48.7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">
                <v:textbox>
                  <w:txbxContent>
                    <w:p w:rsidR="003753CA" w:rsidRPr="002A2937" w:rsidRDefault="003753CA" w:rsidP="00E446A2">
                      <w:pPr>
                        <w:jc w:val="center"/>
                        <w:rPr>
                          <w:sz w:val="36"/>
                          <w:szCs w:val="36"/>
                        </w:rPr>
                      </w:pPr>
                      <w:r w:rsidRPr="002A2937">
                        <w:rPr>
                          <w:rFonts w:hint="eastAsia"/>
                          <w:sz w:val="36"/>
                          <w:szCs w:val="36"/>
                        </w:rPr>
                        <w:t>課</w:t>
                      </w:r>
                      <w:r>
                        <w:rPr>
                          <w:rFonts w:hint="eastAsia"/>
                          <w:sz w:val="36"/>
                          <w:szCs w:val="36"/>
                        </w:rPr>
                        <w:t xml:space="preserve">  </w:t>
                      </w:r>
                      <w:r w:rsidRPr="002A2937">
                        <w:rPr>
                          <w:rFonts w:hint="eastAsia"/>
                          <w:sz w:val="36"/>
                          <w:szCs w:val="36"/>
                        </w:rPr>
                        <w:t>文</w:t>
                      </w:r>
                      <w:r>
                        <w:rPr>
                          <w:rFonts w:hint="eastAsia"/>
                          <w:sz w:val="36"/>
                          <w:szCs w:val="36"/>
                        </w:rPr>
                        <w:t xml:space="preserve">  </w:t>
                      </w:r>
                      <w:r w:rsidRPr="002A2937">
                        <w:rPr>
                          <w:rFonts w:hint="eastAsia"/>
                          <w:sz w:val="36"/>
                          <w:szCs w:val="36"/>
                        </w:rPr>
                        <w:t>講</w:t>
                      </w:r>
                      <w:r>
                        <w:rPr>
                          <w:rFonts w:hint="eastAsia"/>
                          <w:sz w:val="36"/>
                          <w:szCs w:val="36"/>
                        </w:rPr>
                        <w:t xml:space="preserve">   </w:t>
                      </w:r>
                      <w:r w:rsidRPr="002A2937">
                        <w:rPr>
                          <w:rFonts w:hint="eastAsia"/>
                          <w:sz w:val="36"/>
                          <w:szCs w:val="36"/>
                        </w:rPr>
                        <w:t>解</w:t>
                      </w:r>
                    </w:p>
                  </w:txbxContent>
                </v:textbox>
              </v:shape>
            </w:pict>
          </mc:Fallback>
        </mc:AlternateContent>
      </w:r>
    </w:p>
    <w:p w:rsidR="00C50239" w:rsidRDefault="00C50239">
      <w:pPr>
        <w:rPr>
          <w:rFonts w:asciiTheme="minorEastAsia" w:hAnsiTheme="minorEastAsia"/>
          <w:sz w:val="36"/>
          <w:szCs w:val="36"/>
        </w:rPr>
      </w:pPr>
    </w:p>
    <w:p w:rsidR="004F7799" w:rsidRDefault="004F7799">
      <w:pPr>
        <w:rPr>
          <w:rFonts w:asciiTheme="minorEastAsia" w:hAnsiTheme="minorEastAsia"/>
          <w:sz w:val="36"/>
          <w:szCs w:val="36"/>
        </w:rPr>
      </w:pPr>
    </w:p>
    <w:p w:rsidR="00C50239" w:rsidRDefault="002A2937">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10" name="圖片 9" descr="P102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11.JPG"/>
                    <pic:cNvPicPr/>
                  </pic:nvPicPr>
                  <pic:blipFill>
                    <a:blip r:embed="rId11" cstate="print"/>
                    <a:stretch>
                      <a:fillRect/>
                    </a:stretch>
                  </pic:blipFill>
                  <pic:spPr>
                    <a:xfrm>
                      <a:off x="0" y="0"/>
                      <a:ext cx="5274310" cy="3956050"/>
                    </a:xfrm>
                    <a:prstGeom prst="rect">
                      <a:avLst/>
                    </a:prstGeom>
                  </pic:spPr>
                </pic:pic>
              </a:graphicData>
            </a:graphic>
          </wp:inline>
        </w:drawing>
      </w:r>
    </w:p>
    <w:p w:rsidR="00C50239" w:rsidRDefault="00C50239">
      <w:pPr>
        <w:rPr>
          <w:rFonts w:asciiTheme="minorEastAsia" w:hAnsiTheme="minorEastAsia"/>
          <w:sz w:val="36"/>
          <w:szCs w:val="36"/>
        </w:rPr>
      </w:pPr>
    </w:p>
    <w:p w:rsidR="00FD3B61" w:rsidRDefault="000E55E0">
      <w:pPr>
        <w:rPr>
          <w:rFonts w:asciiTheme="minorEastAsia" w:hAnsiTheme="minorEastAsia"/>
          <w:sz w:val="36"/>
          <w:szCs w:val="36"/>
        </w:rPr>
      </w:pPr>
      <w:r>
        <w:rPr>
          <w:rFonts w:asciiTheme="minorEastAsia" w:hAnsiTheme="minorEastAsia"/>
          <w:noProof/>
          <w:sz w:val="36"/>
          <w:szCs w:val="36"/>
        </w:rPr>
        <w:lastRenderedPageBreak/>
        <mc:AlternateContent>
          <mc:Choice Requires="wps">
            <w:drawing>
              <wp:anchor distT="0" distB="0" distL="114300" distR="114300" simplePos="0" relativeHeight="251664384" behindDoc="0" locked="0" layoutInCell="1" allowOverlap="1">
                <wp:simplePos x="0" y="0"/>
                <wp:positionH relativeFrom="column">
                  <wp:align>center</wp:align>
                </wp:positionH>
                <wp:positionV relativeFrom="paragraph">
                  <wp:posOffset>-92710</wp:posOffset>
                </wp:positionV>
                <wp:extent cx="4466590" cy="453390"/>
                <wp:effectExtent l="12700" t="5080" r="6985" b="8255"/>
                <wp:wrapNone/>
                <wp:docPr id="6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6590" cy="453390"/>
                        </a:xfrm>
                        <a:prstGeom prst="rect">
                          <a:avLst/>
                        </a:prstGeom>
                        <a:solidFill>
                          <a:srgbClr val="FFFFFF"/>
                        </a:solidFill>
                        <a:ln w="9525">
                          <a:solidFill>
                            <a:srgbClr val="000000"/>
                          </a:solidFill>
                          <a:miter lim="800000"/>
                          <a:headEnd/>
                          <a:tailEnd/>
                        </a:ln>
                      </wps:spPr>
                      <wps:txbx>
                        <w:txbxContent>
                          <w:p w:rsidR="003753CA" w:rsidRPr="00233FE0" w:rsidRDefault="003753CA" w:rsidP="00E446A2">
                            <w:pPr>
                              <w:jc w:val="center"/>
                              <w:rPr>
                                <w:sz w:val="36"/>
                                <w:szCs w:val="36"/>
                              </w:rPr>
                            </w:pPr>
                            <w:r w:rsidRPr="00233FE0">
                              <w:rPr>
                                <w:rFonts w:hint="eastAsia"/>
                                <w:sz w:val="36"/>
                                <w:szCs w:val="36"/>
                              </w:rPr>
                              <w:t>分組討論與報告</w:t>
                            </w:r>
                            <w:r>
                              <w:rPr>
                                <w:rFonts w:hint="eastAsia"/>
                                <w:sz w:val="36"/>
                                <w:szCs w:val="36"/>
                              </w:rPr>
                              <w:t>、老師補充及講評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0;margin-top:-7.3pt;width:351.7pt;height:35.7pt;z-index:251664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">
                <v:textbox>
                  <w:txbxContent>
                    <w:p w:rsidR="003753CA" w:rsidRPr="00233FE0" w:rsidRDefault="003753CA" w:rsidP="00E446A2">
                      <w:pPr>
                        <w:jc w:val="center"/>
                        <w:rPr>
                          <w:sz w:val="36"/>
                          <w:szCs w:val="36"/>
                        </w:rPr>
                      </w:pPr>
                      <w:r w:rsidRPr="00233FE0">
                        <w:rPr>
                          <w:rFonts w:hint="eastAsia"/>
                          <w:sz w:val="36"/>
                          <w:szCs w:val="36"/>
                        </w:rPr>
                        <w:t>分組討論與報告</w:t>
                      </w:r>
                      <w:r>
                        <w:rPr>
                          <w:rFonts w:hint="eastAsia"/>
                          <w:sz w:val="36"/>
                          <w:szCs w:val="36"/>
                        </w:rPr>
                        <w:t>、老師補充及講評</w:t>
                      </w:r>
                    </w:p>
                  </w:txbxContent>
                </v:textbox>
              </v:shape>
            </w:pict>
          </mc:Fallback>
        </mc:AlternateContent>
      </w:r>
    </w:p>
    <w:p w:rsidR="00C50239" w:rsidRDefault="002A2937">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12" name="圖片 11" descr="P102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84.JPG"/>
                    <pic:cNvPicPr/>
                  </pic:nvPicPr>
                  <pic:blipFill>
                    <a:blip r:embed="rId12" cstate="print"/>
                    <a:stretch>
                      <a:fillRect/>
                    </a:stretch>
                  </pic:blipFill>
                  <pic:spPr>
                    <a:xfrm>
                      <a:off x="0" y="0"/>
                      <a:ext cx="5274310" cy="3956050"/>
                    </a:xfrm>
                    <a:prstGeom prst="rect">
                      <a:avLst/>
                    </a:prstGeom>
                  </pic:spPr>
                </pic:pic>
              </a:graphicData>
            </a:graphic>
          </wp:inline>
        </w:drawing>
      </w:r>
    </w:p>
    <w:p w:rsidR="00C50239" w:rsidRDefault="002A2937">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13" name="圖片 12" descr="P102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89.JPG"/>
                    <pic:cNvPicPr/>
                  </pic:nvPicPr>
                  <pic:blipFill>
                    <a:blip r:embed="rId13" cstate="print"/>
                    <a:stretch>
                      <a:fillRect/>
                    </a:stretch>
                  </pic:blipFill>
                  <pic:spPr>
                    <a:xfrm>
                      <a:off x="0" y="0"/>
                      <a:ext cx="5274310" cy="3956050"/>
                    </a:xfrm>
                    <a:prstGeom prst="rect">
                      <a:avLst/>
                    </a:prstGeom>
                  </pic:spPr>
                </pic:pic>
              </a:graphicData>
            </a:graphic>
          </wp:inline>
        </w:drawing>
      </w:r>
    </w:p>
    <w:p w:rsidR="002A2937" w:rsidRDefault="002A2937">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3956050"/>
            <wp:effectExtent l="19050" t="0" r="2540" b="0"/>
            <wp:docPr id="15" name="圖片 14" descr="P102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91.JPG"/>
                    <pic:cNvPicPr/>
                  </pic:nvPicPr>
                  <pic:blipFill>
                    <a:blip r:embed="rId14" cstate="print"/>
                    <a:stretch>
                      <a:fillRect/>
                    </a:stretch>
                  </pic:blipFill>
                  <pic:spPr>
                    <a:xfrm>
                      <a:off x="0" y="0"/>
                      <a:ext cx="5274310" cy="3956050"/>
                    </a:xfrm>
                    <a:prstGeom prst="rect">
                      <a:avLst/>
                    </a:prstGeom>
                  </pic:spPr>
                </pic:pic>
              </a:graphicData>
            </a:graphic>
          </wp:inline>
        </w:drawing>
      </w:r>
    </w:p>
    <w:p w:rsidR="006A4349" w:rsidRDefault="006A4349">
      <w:pPr>
        <w:rPr>
          <w:rFonts w:asciiTheme="minorEastAsia" w:hAnsiTheme="minorEastAsia"/>
          <w:sz w:val="36"/>
          <w:szCs w:val="36"/>
        </w:rPr>
      </w:pPr>
    </w:p>
    <w:p w:rsidR="002A2937" w:rsidRDefault="002A2937">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16" name="圖片 15" descr="P102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93.JPG"/>
                    <pic:cNvPicPr/>
                  </pic:nvPicPr>
                  <pic:blipFill>
                    <a:blip r:embed="rId15" cstate="print"/>
                    <a:stretch>
                      <a:fillRect/>
                    </a:stretch>
                  </pic:blipFill>
                  <pic:spPr>
                    <a:xfrm>
                      <a:off x="0" y="0"/>
                      <a:ext cx="5274310" cy="3956050"/>
                    </a:xfrm>
                    <a:prstGeom prst="rect">
                      <a:avLst/>
                    </a:prstGeom>
                  </pic:spPr>
                </pic:pic>
              </a:graphicData>
            </a:graphic>
          </wp:inline>
        </w:drawing>
      </w:r>
    </w:p>
    <w:p w:rsidR="002A2937" w:rsidRDefault="002A2937">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157249" cy="3728924"/>
            <wp:effectExtent l="19050" t="0" r="5301" b="0"/>
            <wp:docPr id="17" name="圖片 16" descr="P102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86.JPG"/>
                    <pic:cNvPicPr/>
                  </pic:nvPicPr>
                  <pic:blipFill>
                    <a:blip r:embed="rId16" cstate="print"/>
                    <a:stretch>
                      <a:fillRect/>
                    </a:stretch>
                  </pic:blipFill>
                  <pic:spPr>
                    <a:xfrm>
                      <a:off x="0" y="0"/>
                      <a:ext cx="5159032" cy="3730213"/>
                    </a:xfrm>
                    <a:prstGeom prst="rect">
                      <a:avLst/>
                    </a:prstGeom>
                  </pic:spPr>
                </pic:pic>
              </a:graphicData>
            </a:graphic>
          </wp:inline>
        </w:drawing>
      </w:r>
    </w:p>
    <w:p w:rsidR="00233FE0" w:rsidRDefault="00233FE0">
      <w:pPr>
        <w:rPr>
          <w:rFonts w:asciiTheme="minorEastAsia" w:hAnsiTheme="minorEastAsia"/>
          <w:sz w:val="36"/>
          <w:szCs w:val="36"/>
        </w:rPr>
      </w:pPr>
    </w:p>
    <w:p w:rsidR="00233FE0" w:rsidRDefault="00233FE0">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19" name="圖片 18" descr="P102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98.JPG"/>
                    <pic:cNvPicPr/>
                  </pic:nvPicPr>
                  <pic:blipFill>
                    <a:blip r:embed="rId17" cstate="print"/>
                    <a:stretch>
                      <a:fillRect/>
                    </a:stretch>
                  </pic:blipFill>
                  <pic:spPr>
                    <a:xfrm>
                      <a:off x="0" y="0"/>
                      <a:ext cx="5274310" cy="3956050"/>
                    </a:xfrm>
                    <a:prstGeom prst="rect">
                      <a:avLst/>
                    </a:prstGeom>
                  </pic:spPr>
                </pic:pic>
              </a:graphicData>
            </a:graphic>
          </wp:inline>
        </w:drawing>
      </w:r>
    </w:p>
    <w:p w:rsidR="00233FE0" w:rsidRDefault="00233FE0">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3956050"/>
            <wp:effectExtent l="19050" t="0" r="2540" b="0"/>
            <wp:docPr id="20" name="圖片 19" descr="P102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01.JPG"/>
                    <pic:cNvPicPr/>
                  </pic:nvPicPr>
                  <pic:blipFill>
                    <a:blip r:embed="rId18" cstate="print"/>
                    <a:stretch>
                      <a:fillRect/>
                    </a:stretch>
                  </pic:blipFill>
                  <pic:spPr>
                    <a:xfrm>
                      <a:off x="0" y="0"/>
                      <a:ext cx="5274310" cy="3956050"/>
                    </a:xfrm>
                    <a:prstGeom prst="rect">
                      <a:avLst/>
                    </a:prstGeom>
                  </pic:spPr>
                </pic:pic>
              </a:graphicData>
            </a:graphic>
          </wp:inline>
        </w:drawing>
      </w:r>
    </w:p>
    <w:p w:rsidR="00233FE0" w:rsidRDefault="00233FE0">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22" name="圖片 21" descr="P102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05.JPG"/>
                    <pic:cNvPicPr/>
                  </pic:nvPicPr>
                  <pic:blipFill>
                    <a:blip r:embed="rId19" cstate="print"/>
                    <a:stretch>
                      <a:fillRect/>
                    </a:stretch>
                  </pic:blipFill>
                  <pic:spPr>
                    <a:xfrm>
                      <a:off x="0" y="0"/>
                      <a:ext cx="5274310" cy="3956050"/>
                    </a:xfrm>
                    <a:prstGeom prst="rect">
                      <a:avLst/>
                    </a:prstGeom>
                  </pic:spPr>
                </pic:pic>
              </a:graphicData>
            </a:graphic>
          </wp:inline>
        </w:drawing>
      </w:r>
    </w:p>
    <w:p w:rsidR="00233FE0" w:rsidRDefault="00233FE0">
      <w:pPr>
        <w:rPr>
          <w:rFonts w:asciiTheme="minorEastAsia" w:hAnsiTheme="minorEastAsia"/>
          <w:sz w:val="36"/>
          <w:szCs w:val="36"/>
        </w:rPr>
      </w:pPr>
    </w:p>
    <w:p w:rsidR="00441EFC" w:rsidRDefault="00233FE0">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3956050"/>
            <wp:effectExtent l="19050" t="0" r="2540" b="0"/>
            <wp:docPr id="21" name="圖片 20" descr="P102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14.JPG"/>
                    <pic:cNvPicPr/>
                  </pic:nvPicPr>
                  <pic:blipFill>
                    <a:blip r:embed="rId20" cstate="print"/>
                    <a:stretch>
                      <a:fillRect/>
                    </a:stretch>
                  </pic:blipFill>
                  <pic:spPr>
                    <a:xfrm>
                      <a:off x="0" y="0"/>
                      <a:ext cx="5274310" cy="3956050"/>
                    </a:xfrm>
                    <a:prstGeom prst="rect">
                      <a:avLst/>
                    </a:prstGeom>
                  </pic:spPr>
                </pic:pic>
              </a:graphicData>
            </a:graphic>
          </wp:inline>
        </w:drawing>
      </w:r>
    </w:p>
    <w:p w:rsidR="00441EFC" w:rsidRDefault="00441EFC">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24" name="圖片 23" descr="P102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17.JPG"/>
                    <pic:cNvPicPr/>
                  </pic:nvPicPr>
                  <pic:blipFill>
                    <a:blip r:embed="rId21" cstate="print"/>
                    <a:stretch>
                      <a:fillRect/>
                    </a:stretch>
                  </pic:blipFill>
                  <pic:spPr>
                    <a:xfrm>
                      <a:off x="0" y="0"/>
                      <a:ext cx="5274310" cy="3956050"/>
                    </a:xfrm>
                    <a:prstGeom prst="rect">
                      <a:avLst/>
                    </a:prstGeom>
                  </pic:spPr>
                </pic:pic>
              </a:graphicData>
            </a:graphic>
          </wp:inline>
        </w:drawing>
      </w:r>
    </w:p>
    <w:p w:rsidR="00644BF4" w:rsidRDefault="00441EFC">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3956050"/>
            <wp:effectExtent l="19050" t="0" r="2540" b="0"/>
            <wp:docPr id="25" name="圖片 24" descr="P102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48.JPG"/>
                    <pic:cNvPicPr/>
                  </pic:nvPicPr>
                  <pic:blipFill>
                    <a:blip r:embed="rId22" cstate="print"/>
                    <a:stretch>
                      <a:fillRect/>
                    </a:stretch>
                  </pic:blipFill>
                  <pic:spPr>
                    <a:xfrm>
                      <a:off x="0" y="0"/>
                      <a:ext cx="5274310" cy="3956050"/>
                    </a:xfrm>
                    <a:prstGeom prst="rect">
                      <a:avLst/>
                    </a:prstGeom>
                  </pic:spPr>
                </pic:pic>
              </a:graphicData>
            </a:graphic>
          </wp:inline>
        </w:drawing>
      </w:r>
    </w:p>
    <w:p w:rsidR="00644BF4" w:rsidRDefault="00644BF4">
      <w:pPr>
        <w:rPr>
          <w:rFonts w:asciiTheme="minorEastAsia" w:hAnsiTheme="minorEastAsia"/>
          <w:sz w:val="36"/>
          <w:szCs w:val="36"/>
        </w:rPr>
      </w:pPr>
    </w:p>
    <w:p w:rsidR="00644BF4" w:rsidRDefault="00441EFC">
      <w:pPr>
        <w:rPr>
          <w:rFonts w:asciiTheme="minorEastAsia" w:hAnsiTheme="minorEastAsia"/>
          <w:sz w:val="36"/>
          <w:szCs w:val="36"/>
        </w:rPr>
      </w:pPr>
      <w:r>
        <w:rPr>
          <w:rFonts w:asciiTheme="minorEastAsia" w:hAnsiTheme="minorEastAsia" w:hint="eastAsia"/>
          <w:noProof/>
          <w:sz w:val="36"/>
          <w:szCs w:val="36"/>
        </w:rPr>
        <w:drawing>
          <wp:inline distT="0" distB="0" distL="0" distR="0">
            <wp:extent cx="5274310" cy="3956050"/>
            <wp:effectExtent l="19050" t="0" r="2540" b="0"/>
            <wp:docPr id="26" name="圖片 25" descr="P102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77.JPG"/>
                    <pic:cNvPicPr/>
                  </pic:nvPicPr>
                  <pic:blipFill>
                    <a:blip r:embed="rId23" cstate="print"/>
                    <a:stretch>
                      <a:fillRect/>
                    </a:stretch>
                  </pic:blipFill>
                  <pic:spPr>
                    <a:xfrm>
                      <a:off x="0" y="0"/>
                      <a:ext cx="5274310" cy="3956050"/>
                    </a:xfrm>
                    <a:prstGeom prst="rect">
                      <a:avLst/>
                    </a:prstGeom>
                  </pic:spPr>
                </pic:pic>
              </a:graphicData>
            </a:graphic>
          </wp:inline>
        </w:drawing>
      </w:r>
    </w:p>
    <w:p w:rsidR="00644BF4" w:rsidRPr="002656A2" w:rsidRDefault="00441EFC">
      <w:pPr>
        <w:rPr>
          <w:rFonts w:asciiTheme="minorEastAsia" w:hAnsiTheme="minorEastAsia"/>
          <w:sz w:val="36"/>
          <w:szCs w:val="36"/>
        </w:rPr>
      </w:pPr>
      <w:r>
        <w:rPr>
          <w:rFonts w:asciiTheme="minorEastAsia" w:hAnsiTheme="minorEastAsia" w:hint="eastAsia"/>
          <w:noProof/>
          <w:sz w:val="36"/>
          <w:szCs w:val="36"/>
        </w:rPr>
        <w:lastRenderedPageBreak/>
        <w:drawing>
          <wp:inline distT="0" distB="0" distL="0" distR="0">
            <wp:extent cx="5274310" cy="3956050"/>
            <wp:effectExtent l="19050" t="0" r="2540" b="0"/>
            <wp:docPr id="27" name="圖片 26" descr="P102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70.JPG"/>
                    <pic:cNvPicPr/>
                  </pic:nvPicPr>
                  <pic:blipFill>
                    <a:blip r:embed="rId24" cstate="print"/>
                    <a:stretch>
                      <a:fillRect/>
                    </a:stretch>
                  </pic:blipFill>
                  <pic:spPr>
                    <a:xfrm>
                      <a:off x="0" y="0"/>
                      <a:ext cx="5274310" cy="3956050"/>
                    </a:xfrm>
                    <a:prstGeom prst="rect">
                      <a:avLst/>
                    </a:prstGeom>
                  </pic:spPr>
                </pic:pic>
              </a:graphicData>
            </a:graphic>
          </wp:inline>
        </w:drawing>
      </w:r>
    </w:p>
    <w:p w:rsidR="00FD3B61" w:rsidRDefault="00FD3B61">
      <w:pPr>
        <w:rPr>
          <w:rFonts w:asciiTheme="minorEastAsia" w:hAnsiTheme="minorEastAsia"/>
        </w:rPr>
      </w:pPr>
    </w:p>
    <w:p w:rsidR="00FD3B61" w:rsidRDefault="00441EFC">
      <w:pPr>
        <w:rPr>
          <w:rFonts w:asciiTheme="minorEastAsia" w:hAnsiTheme="minorEastAsia"/>
        </w:rPr>
      </w:pPr>
      <w:r>
        <w:rPr>
          <w:rFonts w:asciiTheme="minorEastAsia" w:hAnsiTheme="minorEastAsia" w:hint="eastAsia"/>
          <w:noProof/>
        </w:rPr>
        <w:drawing>
          <wp:inline distT="0" distB="0" distL="0" distR="0">
            <wp:extent cx="5274310" cy="3956050"/>
            <wp:effectExtent l="19050" t="0" r="2540" b="0"/>
            <wp:docPr id="28" name="圖片 27" descr="P102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52.JPG"/>
                    <pic:cNvPicPr/>
                  </pic:nvPicPr>
                  <pic:blipFill>
                    <a:blip r:embed="rId25" cstate="print"/>
                    <a:stretch>
                      <a:fillRect/>
                    </a:stretch>
                  </pic:blipFill>
                  <pic:spPr>
                    <a:xfrm>
                      <a:off x="0" y="0"/>
                      <a:ext cx="5274310" cy="3956050"/>
                    </a:xfrm>
                    <a:prstGeom prst="rect">
                      <a:avLst/>
                    </a:prstGeom>
                  </pic:spPr>
                </pic:pic>
              </a:graphicData>
            </a:graphic>
          </wp:inline>
        </w:drawing>
      </w:r>
    </w:p>
    <w:p w:rsidR="00FD3B61" w:rsidRDefault="00FD3B61">
      <w:pPr>
        <w:rPr>
          <w:rFonts w:asciiTheme="minorEastAsia" w:hAnsiTheme="minorEastAsia"/>
        </w:rPr>
      </w:pPr>
    </w:p>
    <w:p w:rsidR="00FD3B61" w:rsidRDefault="00441EFC">
      <w:pPr>
        <w:rPr>
          <w:rFonts w:asciiTheme="minorEastAsia" w:hAnsiTheme="minorEastAsia"/>
        </w:rPr>
      </w:pPr>
      <w:r>
        <w:rPr>
          <w:rFonts w:asciiTheme="minorEastAsia" w:hAnsiTheme="minorEastAsia" w:hint="eastAsia"/>
          <w:noProof/>
        </w:rPr>
        <w:lastRenderedPageBreak/>
        <w:drawing>
          <wp:inline distT="0" distB="0" distL="0" distR="0">
            <wp:extent cx="5274310" cy="3956050"/>
            <wp:effectExtent l="19050" t="0" r="2540" b="0"/>
            <wp:docPr id="30" name="圖片 29" descr="P102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56.JPG"/>
                    <pic:cNvPicPr/>
                  </pic:nvPicPr>
                  <pic:blipFill>
                    <a:blip r:embed="rId26" cstate="print"/>
                    <a:stretch>
                      <a:fillRect/>
                    </a:stretch>
                  </pic:blipFill>
                  <pic:spPr>
                    <a:xfrm>
                      <a:off x="0" y="0"/>
                      <a:ext cx="5274310" cy="3956050"/>
                    </a:xfrm>
                    <a:prstGeom prst="rect">
                      <a:avLst/>
                    </a:prstGeom>
                  </pic:spPr>
                </pic:pic>
              </a:graphicData>
            </a:graphic>
          </wp:inline>
        </w:drawing>
      </w:r>
    </w:p>
    <w:p w:rsidR="00FD3B61" w:rsidRDefault="00FD3B61">
      <w:pPr>
        <w:rPr>
          <w:rFonts w:asciiTheme="minorEastAsia" w:hAnsiTheme="minorEastAsia"/>
        </w:rPr>
      </w:pPr>
    </w:p>
    <w:p w:rsidR="00FD3B61" w:rsidRDefault="00441EFC">
      <w:pPr>
        <w:rPr>
          <w:rFonts w:asciiTheme="minorEastAsia" w:hAnsiTheme="minorEastAsia"/>
        </w:rPr>
      </w:pPr>
      <w:r>
        <w:rPr>
          <w:rFonts w:asciiTheme="minorEastAsia" w:hAnsiTheme="minorEastAsia" w:hint="eastAsia"/>
          <w:noProof/>
        </w:rPr>
        <w:drawing>
          <wp:inline distT="0" distB="0" distL="0" distR="0">
            <wp:extent cx="5274310" cy="3956050"/>
            <wp:effectExtent l="19050" t="0" r="2540" b="0"/>
            <wp:docPr id="31" name="圖片 30" descr="P102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78.JPG"/>
                    <pic:cNvPicPr/>
                  </pic:nvPicPr>
                  <pic:blipFill>
                    <a:blip r:embed="rId27" cstate="print"/>
                    <a:stretch>
                      <a:fillRect/>
                    </a:stretch>
                  </pic:blipFill>
                  <pic:spPr>
                    <a:xfrm>
                      <a:off x="0" y="0"/>
                      <a:ext cx="5274310" cy="3956050"/>
                    </a:xfrm>
                    <a:prstGeom prst="rect">
                      <a:avLst/>
                    </a:prstGeom>
                  </pic:spPr>
                </pic:pic>
              </a:graphicData>
            </a:graphic>
          </wp:inline>
        </w:drawing>
      </w:r>
    </w:p>
    <w:p w:rsidR="00FD3B61" w:rsidRDefault="00FD3B61">
      <w:pPr>
        <w:rPr>
          <w:rFonts w:asciiTheme="minorEastAsia" w:hAnsiTheme="minorEastAsia"/>
        </w:rPr>
      </w:pPr>
    </w:p>
    <w:p w:rsidR="00FD3B61" w:rsidRDefault="00441EFC">
      <w:pPr>
        <w:rPr>
          <w:rFonts w:asciiTheme="minorEastAsia" w:hAnsiTheme="minorEastAsia"/>
        </w:rPr>
      </w:pPr>
      <w:r>
        <w:rPr>
          <w:rFonts w:asciiTheme="minorEastAsia" w:hAnsiTheme="minorEastAsia" w:hint="eastAsia"/>
          <w:noProof/>
        </w:rPr>
        <w:lastRenderedPageBreak/>
        <w:drawing>
          <wp:inline distT="0" distB="0" distL="0" distR="0">
            <wp:extent cx="5274310" cy="3956050"/>
            <wp:effectExtent l="19050" t="0" r="2540" b="0"/>
            <wp:docPr id="32" name="圖片 31" descr="P102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49.JPG"/>
                    <pic:cNvPicPr/>
                  </pic:nvPicPr>
                  <pic:blipFill>
                    <a:blip r:embed="rId28" cstate="print"/>
                    <a:stretch>
                      <a:fillRect/>
                    </a:stretch>
                  </pic:blipFill>
                  <pic:spPr>
                    <a:xfrm>
                      <a:off x="0" y="0"/>
                      <a:ext cx="5274310" cy="3956050"/>
                    </a:xfrm>
                    <a:prstGeom prst="rect">
                      <a:avLst/>
                    </a:prstGeom>
                  </pic:spPr>
                </pic:pic>
              </a:graphicData>
            </a:graphic>
          </wp:inline>
        </w:drawing>
      </w:r>
    </w:p>
    <w:p w:rsidR="00FD3B61" w:rsidRDefault="00FD3B61">
      <w:pPr>
        <w:rPr>
          <w:rFonts w:asciiTheme="minorEastAsia" w:hAnsiTheme="minorEastAsia"/>
        </w:rPr>
      </w:pPr>
    </w:p>
    <w:p w:rsidR="00FD3B61" w:rsidRDefault="00441EFC">
      <w:pPr>
        <w:rPr>
          <w:rFonts w:asciiTheme="minorEastAsia" w:hAnsiTheme="minorEastAsia"/>
        </w:rPr>
      </w:pPr>
      <w:r>
        <w:rPr>
          <w:rFonts w:asciiTheme="minorEastAsia" w:hAnsiTheme="minorEastAsia" w:hint="eastAsia"/>
          <w:noProof/>
        </w:rPr>
        <w:drawing>
          <wp:inline distT="0" distB="0" distL="0" distR="0">
            <wp:extent cx="5274310" cy="3956050"/>
            <wp:effectExtent l="19050" t="0" r="2540" b="0"/>
            <wp:docPr id="33" name="圖片 32" descr="P102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86.JPG"/>
                    <pic:cNvPicPr/>
                  </pic:nvPicPr>
                  <pic:blipFill>
                    <a:blip r:embed="rId29" cstate="print"/>
                    <a:stretch>
                      <a:fillRect/>
                    </a:stretch>
                  </pic:blipFill>
                  <pic:spPr>
                    <a:xfrm>
                      <a:off x="0" y="0"/>
                      <a:ext cx="5274310" cy="3956050"/>
                    </a:xfrm>
                    <a:prstGeom prst="rect">
                      <a:avLst/>
                    </a:prstGeom>
                  </pic:spPr>
                </pic:pic>
              </a:graphicData>
            </a:graphic>
          </wp:inline>
        </w:drawing>
      </w:r>
    </w:p>
    <w:p w:rsidR="00E446A2" w:rsidRDefault="00E446A2" w:rsidP="007B335D">
      <w:pPr>
        <w:spacing w:line="480" w:lineRule="exact"/>
        <w:jc w:val="center"/>
        <w:rPr>
          <w:b/>
          <w:sz w:val="36"/>
          <w:szCs w:val="36"/>
        </w:rPr>
      </w:pPr>
    </w:p>
    <w:p w:rsidR="007B335D" w:rsidRDefault="007B335D" w:rsidP="007B335D">
      <w:pPr>
        <w:spacing w:line="480" w:lineRule="exact"/>
        <w:jc w:val="center"/>
        <w:rPr>
          <w:b/>
          <w:sz w:val="36"/>
          <w:szCs w:val="36"/>
        </w:rPr>
      </w:pPr>
      <w:r w:rsidRPr="007B335D">
        <w:rPr>
          <w:rFonts w:hint="eastAsia"/>
          <w:b/>
          <w:sz w:val="36"/>
          <w:szCs w:val="36"/>
        </w:rPr>
        <w:lastRenderedPageBreak/>
        <w:t>高二甲小記者校慶系列活動報導</w:t>
      </w:r>
    </w:p>
    <w:p w:rsidR="00E446A2" w:rsidRPr="00E446A2" w:rsidRDefault="00E446A2" w:rsidP="007B335D">
      <w:pPr>
        <w:spacing w:line="480" w:lineRule="exact"/>
        <w:jc w:val="center"/>
        <w:rPr>
          <w:b/>
          <w:sz w:val="36"/>
          <w:szCs w:val="36"/>
        </w:rPr>
      </w:pPr>
    </w:p>
    <w:p w:rsidR="007B335D" w:rsidRPr="007B335D" w:rsidRDefault="007B335D" w:rsidP="00E446A2">
      <w:pPr>
        <w:spacing w:line="600" w:lineRule="exact"/>
        <w:rPr>
          <w:b/>
          <w:sz w:val="27"/>
          <w:szCs w:val="27"/>
        </w:rPr>
      </w:pPr>
      <w:r w:rsidRPr="007B335D">
        <w:rPr>
          <w:rFonts w:hint="eastAsia"/>
          <w:b/>
          <w:sz w:val="27"/>
          <w:szCs w:val="27"/>
        </w:rPr>
        <w:t>分組：</w:t>
      </w:r>
    </w:p>
    <w:p w:rsidR="007B335D" w:rsidRPr="007B335D" w:rsidRDefault="007B335D" w:rsidP="00E446A2">
      <w:pPr>
        <w:spacing w:line="600" w:lineRule="exact"/>
        <w:rPr>
          <w:b/>
          <w:sz w:val="27"/>
          <w:szCs w:val="27"/>
        </w:rPr>
      </w:pPr>
      <w:r w:rsidRPr="007B335D">
        <w:rPr>
          <w:rFonts w:hint="eastAsia"/>
          <w:b/>
          <w:sz w:val="27"/>
          <w:szCs w:val="27"/>
        </w:rPr>
        <w:t>主題：</w:t>
      </w:r>
      <w:r w:rsidRPr="007B335D">
        <w:rPr>
          <w:rFonts w:hint="eastAsia"/>
          <w:b/>
          <w:sz w:val="27"/>
          <w:szCs w:val="27"/>
        </w:rPr>
        <w:t>1.</w:t>
      </w:r>
      <w:r w:rsidRPr="007B335D">
        <w:rPr>
          <w:rFonts w:hint="eastAsia"/>
          <w:b/>
          <w:sz w:val="27"/>
          <w:szCs w:val="27"/>
        </w:rPr>
        <w:t>關高傳愛九十志工服務活動（</w:t>
      </w:r>
      <w:r w:rsidRPr="007B335D">
        <w:rPr>
          <w:rFonts w:hint="eastAsia"/>
          <w:b/>
          <w:sz w:val="27"/>
          <w:szCs w:val="27"/>
        </w:rPr>
        <w:t>2</w:t>
      </w:r>
      <w:r w:rsidRPr="007B335D">
        <w:rPr>
          <w:rFonts w:hint="eastAsia"/>
          <w:b/>
          <w:sz w:val="27"/>
          <w:szCs w:val="27"/>
        </w:rPr>
        <w:t>）－－吳建勳老師</w:t>
      </w:r>
    </w:p>
    <w:p w:rsidR="007B335D" w:rsidRPr="007B335D" w:rsidRDefault="007B335D" w:rsidP="00E446A2">
      <w:pPr>
        <w:spacing w:line="600" w:lineRule="exact"/>
        <w:rPr>
          <w:b/>
          <w:sz w:val="27"/>
          <w:szCs w:val="27"/>
        </w:rPr>
      </w:pPr>
      <w:r w:rsidRPr="007B335D">
        <w:rPr>
          <w:rFonts w:hint="eastAsia"/>
          <w:b/>
          <w:sz w:val="27"/>
          <w:szCs w:val="27"/>
        </w:rPr>
        <w:t xml:space="preserve">      2.10</w:t>
      </w:r>
      <w:r w:rsidRPr="007B335D">
        <w:rPr>
          <w:rFonts w:hint="eastAsia"/>
          <w:b/>
          <w:sz w:val="27"/>
          <w:szCs w:val="27"/>
        </w:rPr>
        <w:t>月</w:t>
      </w:r>
      <w:r w:rsidRPr="007B335D">
        <w:rPr>
          <w:rFonts w:hint="eastAsia"/>
          <w:b/>
          <w:sz w:val="27"/>
          <w:szCs w:val="27"/>
        </w:rPr>
        <w:t>26</w:t>
      </w:r>
      <w:r w:rsidRPr="007B335D">
        <w:rPr>
          <w:rFonts w:hint="eastAsia"/>
          <w:b/>
          <w:sz w:val="27"/>
          <w:szCs w:val="27"/>
        </w:rPr>
        <w:t>日感恩餐會報導（</w:t>
      </w:r>
      <w:r w:rsidRPr="007B335D">
        <w:rPr>
          <w:rFonts w:hint="eastAsia"/>
          <w:b/>
          <w:sz w:val="27"/>
          <w:szCs w:val="27"/>
        </w:rPr>
        <w:t>2</w:t>
      </w:r>
      <w:r w:rsidRPr="007B335D">
        <w:rPr>
          <w:rFonts w:hint="eastAsia"/>
          <w:b/>
          <w:sz w:val="27"/>
          <w:szCs w:val="27"/>
        </w:rPr>
        <w:t>）－－學務主任</w:t>
      </w:r>
    </w:p>
    <w:p w:rsidR="007B335D" w:rsidRPr="007B335D" w:rsidRDefault="007B335D" w:rsidP="00E446A2">
      <w:pPr>
        <w:spacing w:line="600" w:lineRule="exact"/>
        <w:rPr>
          <w:b/>
          <w:sz w:val="27"/>
          <w:szCs w:val="27"/>
        </w:rPr>
      </w:pPr>
      <w:r w:rsidRPr="007B335D">
        <w:rPr>
          <w:rFonts w:hint="eastAsia"/>
          <w:b/>
          <w:sz w:val="27"/>
          <w:szCs w:val="27"/>
        </w:rPr>
        <w:t xml:space="preserve">      3.</w:t>
      </w:r>
      <w:r w:rsidRPr="007B335D">
        <w:rPr>
          <w:rFonts w:hint="eastAsia"/>
          <w:b/>
          <w:sz w:val="27"/>
          <w:szCs w:val="27"/>
        </w:rPr>
        <w:t>紀念衫、紀念背包的設計（</w:t>
      </w:r>
      <w:r w:rsidRPr="007B335D">
        <w:rPr>
          <w:rFonts w:hint="eastAsia"/>
          <w:b/>
          <w:sz w:val="27"/>
          <w:szCs w:val="27"/>
        </w:rPr>
        <w:t>2</w:t>
      </w:r>
      <w:r w:rsidRPr="007B335D">
        <w:rPr>
          <w:rFonts w:hint="eastAsia"/>
          <w:b/>
          <w:sz w:val="27"/>
          <w:szCs w:val="27"/>
        </w:rPr>
        <w:t>）－－學務處</w:t>
      </w:r>
    </w:p>
    <w:p w:rsidR="007B335D" w:rsidRPr="007B335D" w:rsidRDefault="007B335D" w:rsidP="00E446A2">
      <w:pPr>
        <w:spacing w:line="600" w:lineRule="exact"/>
        <w:rPr>
          <w:b/>
          <w:sz w:val="27"/>
          <w:szCs w:val="27"/>
        </w:rPr>
      </w:pPr>
      <w:r w:rsidRPr="007B335D">
        <w:rPr>
          <w:rFonts w:hint="eastAsia"/>
          <w:b/>
          <w:sz w:val="27"/>
          <w:szCs w:val="27"/>
        </w:rPr>
        <w:t xml:space="preserve">      4.</w:t>
      </w:r>
      <w:r w:rsidRPr="007B335D">
        <w:rPr>
          <w:rFonts w:hint="eastAsia"/>
          <w:b/>
          <w:sz w:val="27"/>
          <w:szCs w:val="27"/>
        </w:rPr>
        <w:t>裕舜盃路跑、健行活動（</w:t>
      </w:r>
      <w:r w:rsidRPr="007B335D">
        <w:rPr>
          <w:rFonts w:hint="eastAsia"/>
          <w:b/>
          <w:sz w:val="27"/>
          <w:szCs w:val="27"/>
        </w:rPr>
        <w:t>2</w:t>
      </w:r>
      <w:r w:rsidRPr="007B335D">
        <w:rPr>
          <w:rFonts w:hint="eastAsia"/>
          <w:b/>
          <w:sz w:val="27"/>
          <w:szCs w:val="27"/>
        </w:rPr>
        <w:t>）－－施榮文老師</w:t>
      </w:r>
    </w:p>
    <w:p w:rsidR="007B335D" w:rsidRPr="007B335D" w:rsidRDefault="007B335D" w:rsidP="00E446A2">
      <w:pPr>
        <w:spacing w:line="600" w:lineRule="exact"/>
        <w:rPr>
          <w:b/>
          <w:sz w:val="27"/>
          <w:szCs w:val="27"/>
        </w:rPr>
      </w:pPr>
      <w:r w:rsidRPr="007B335D">
        <w:rPr>
          <w:rFonts w:hint="eastAsia"/>
          <w:b/>
          <w:sz w:val="27"/>
          <w:szCs w:val="27"/>
        </w:rPr>
        <w:t xml:space="preserve">      5.</w:t>
      </w:r>
      <w:r w:rsidRPr="007B335D">
        <w:rPr>
          <w:rFonts w:hint="eastAsia"/>
          <w:b/>
          <w:sz w:val="27"/>
          <w:szCs w:val="27"/>
        </w:rPr>
        <w:t>運動會報導：迎聖火、創意進場、關高之武、</w:t>
      </w:r>
      <w:r w:rsidRPr="007B335D">
        <w:rPr>
          <w:rFonts w:hint="eastAsia"/>
          <w:b/>
          <w:sz w:val="27"/>
          <w:szCs w:val="27"/>
        </w:rPr>
        <w:t xml:space="preserve"> </w:t>
      </w:r>
      <w:r w:rsidRPr="007B335D">
        <w:rPr>
          <w:rFonts w:hint="eastAsia"/>
          <w:b/>
          <w:sz w:val="27"/>
          <w:szCs w:val="27"/>
        </w:rPr>
        <w:t>田徑賽（</w:t>
      </w:r>
      <w:r w:rsidRPr="007B335D">
        <w:rPr>
          <w:rFonts w:hint="eastAsia"/>
          <w:b/>
          <w:sz w:val="27"/>
          <w:szCs w:val="27"/>
        </w:rPr>
        <w:t>5</w:t>
      </w:r>
      <w:r w:rsidRPr="007B335D">
        <w:rPr>
          <w:rFonts w:hint="eastAsia"/>
          <w:b/>
          <w:sz w:val="27"/>
          <w:szCs w:val="27"/>
        </w:rPr>
        <w:t>）</w:t>
      </w:r>
    </w:p>
    <w:p w:rsidR="007B335D" w:rsidRPr="007B335D" w:rsidRDefault="007B335D" w:rsidP="00E446A2">
      <w:pPr>
        <w:spacing w:line="600" w:lineRule="exact"/>
        <w:rPr>
          <w:b/>
          <w:sz w:val="27"/>
          <w:szCs w:val="27"/>
        </w:rPr>
      </w:pPr>
      <w:r w:rsidRPr="007B335D">
        <w:rPr>
          <w:rFonts w:hint="eastAsia"/>
          <w:b/>
          <w:sz w:val="27"/>
          <w:szCs w:val="27"/>
        </w:rPr>
        <w:t xml:space="preserve">      6.</w:t>
      </w:r>
      <w:r w:rsidRPr="007B335D">
        <w:rPr>
          <w:rFonts w:hint="eastAsia"/>
          <w:b/>
          <w:sz w:val="27"/>
          <w:szCs w:val="27"/>
        </w:rPr>
        <w:t>園遊會報導：園遊會、表演、慶祝茶會、關高之星決選（</w:t>
      </w:r>
      <w:r w:rsidRPr="007B335D">
        <w:rPr>
          <w:rFonts w:hint="eastAsia"/>
          <w:b/>
          <w:sz w:val="27"/>
          <w:szCs w:val="27"/>
        </w:rPr>
        <w:t>5</w:t>
      </w:r>
      <w:r w:rsidRPr="007B335D">
        <w:rPr>
          <w:rFonts w:hint="eastAsia"/>
          <w:b/>
          <w:sz w:val="27"/>
          <w:szCs w:val="27"/>
        </w:rPr>
        <w:t>）</w:t>
      </w:r>
    </w:p>
    <w:p w:rsidR="007B335D" w:rsidRPr="007B335D" w:rsidRDefault="007B335D" w:rsidP="00E446A2">
      <w:pPr>
        <w:spacing w:line="600" w:lineRule="exact"/>
        <w:rPr>
          <w:b/>
          <w:sz w:val="27"/>
          <w:szCs w:val="27"/>
        </w:rPr>
      </w:pPr>
      <w:r w:rsidRPr="007B335D">
        <w:rPr>
          <w:rFonts w:hint="eastAsia"/>
          <w:b/>
          <w:sz w:val="27"/>
          <w:szCs w:val="27"/>
        </w:rPr>
        <w:t xml:space="preserve">      7.</w:t>
      </w:r>
      <w:r w:rsidRPr="007B335D">
        <w:rPr>
          <w:rFonts w:hint="eastAsia"/>
          <w:b/>
          <w:sz w:val="27"/>
          <w:szCs w:val="27"/>
        </w:rPr>
        <w:t>東安古橋音樂祭（</w:t>
      </w:r>
      <w:r w:rsidRPr="007B335D">
        <w:rPr>
          <w:rFonts w:hint="eastAsia"/>
          <w:b/>
          <w:sz w:val="27"/>
          <w:szCs w:val="27"/>
        </w:rPr>
        <w:t>2</w:t>
      </w:r>
      <w:r w:rsidRPr="007B335D">
        <w:rPr>
          <w:rFonts w:hint="eastAsia"/>
          <w:b/>
          <w:sz w:val="27"/>
          <w:szCs w:val="27"/>
        </w:rPr>
        <w:t>）－各科</w:t>
      </w:r>
    </w:p>
    <w:p w:rsidR="007B335D" w:rsidRPr="007B335D" w:rsidRDefault="007B335D" w:rsidP="00E446A2">
      <w:pPr>
        <w:spacing w:line="600" w:lineRule="exact"/>
        <w:rPr>
          <w:b/>
          <w:sz w:val="27"/>
          <w:szCs w:val="27"/>
        </w:rPr>
      </w:pPr>
      <w:r w:rsidRPr="007B335D">
        <w:rPr>
          <w:rFonts w:hint="eastAsia"/>
          <w:b/>
          <w:sz w:val="27"/>
          <w:szCs w:val="27"/>
        </w:rPr>
        <w:t xml:space="preserve">      8.10/15</w:t>
      </w:r>
      <w:r w:rsidRPr="007B335D">
        <w:rPr>
          <w:rFonts w:hint="eastAsia"/>
          <w:b/>
          <w:sz w:val="27"/>
          <w:szCs w:val="27"/>
        </w:rPr>
        <w:t>閱讀關高（</w:t>
      </w:r>
      <w:r w:rsidRPr="007B335D">
        <w:rPr>
          <w:rFonts w:hint="eastAsia"/>
          <w:b/>
          <w:sz w:val="27"/>
          <w:szCs w:val="27"/>
        </w:rPr>
        <w:t>2</w:t>
      </w:r>
      <w:r w:rsidRPr="007B335D">
        <w:rPr>
          <w:rFonts w:hint="eastAsia"/>
          <w:b/>
          <w:sz w:val="27"/>
          <w:szCs w:val="27"/>
        </w:rPr>
        <w:t>）沈主任</w:t>
      </w:r>
    </w:p>
    <w:p w:rsidR="007B335D" w:rsidRPr="007B335D" w:rsidRDefault="007B335D" w:rsidP="00E446A2">
      <w:pPr>
        <w:spacing w:line="600" w:lineRule="exact"/>
        <w:rPr>
          <w:b/>
          <w:sz w:val="27"/>
          <w:szCs w:val="27"/>
        </w:rPr>
      </w:pPr>
      <w:r w:rsidRPr="007B335D">
        <w:rPr>
          <w:rFonts w:hint="eastAsia"/>
          <w:b/>
          <w:sz w:val="27"/>
          <w:szCs w:val="27"/>
        </w:rPr>
        <w:t xml:space="preserve">      9.</w:t>
      </w:r>
      <w:r w:rsidRPr="007B335D">
        <w:rPr>
          <w:rFonts w:hint="eastAsia"/>
          <w:b/>
          <w:sz w:val="27"/>
          <w:szCs w:val="27"/>
        </w:rPr>
        <w:t>百人閱讀大講堂</w:t>
      </w:r>
    </w:p>
    <w:p w:rsidR="007B335D" w:rsidRPr="007B335D" w:rsidRDefault="007B335D" w:rsidP="00E446A2">
      <w:pPr>
        <w:spacing w:line="600" w:lineRule="exact"/>
        <w:rPr>
          <w:b/>
          <w:sz w:val="27"/>
          <w:szCs w:val="27"/>
        </w:rPr>
      </w:pPr>
      <w:r w:rsidRPr="007B335D">
        <w:rPr>
          <w:rFonts w:hint="eastAsia"/>
          <w:b/>
          <w:sz w:val="27"/>
          <w:szCs w:val="27"/>
        </w:rPr>
        <w:t xml:space="preserve">        </w:t>
      </w:r>
      <w:r w:rsidRPr="007B335D">
        <w:rPr>
          <w:rFonts w:hint="eastAsia"/>
          <w:b/>
          <w:sz w:val="27"/>
          <w:szCs w:val="27"/>
        </w:rPr>
        <w:t>孫聖芫先生（</w:t>
      </w:r>
      <w:r w:rsidRPr="007B335D">
        <w:rPr>
          <w:rFonts w:hint="eastAsia"/>
          <w:b/>
          <w:sz w:val="27"/>
          <w:szCs w:val="27"/>
        </w:rPr>
        <w:t>2</w:t>
      </w:r>
      <w:r w:rsidRPr="007B335D">
        <w:rPr>
          <w:rFonts w:hint="eastAsia"/>
          <w:b/>
          <w:sz w:val="27"/>
          <w:szCs w:val="27"/>
        </w:rPr>
        <w:t>）沈主任</w:t>
      </w:r>
    </w:p>
    <w:p w:rsidR="007B335D" w:rsidRPr="007B335D" w:rsidRDefault="007B335D" w:rsidP="00E446A2">
      <w:pPr>
        <w:spacing w:line="600" w:lineRule="exact"/>
        <w:rPr>
          <w:b/>
          <w:sz w:val="27"/>
          <w:szCs w:val="27"/>
        </w:rPr>
      </w:pPr>
      <w:r w:rsidRPr="007B335D">
        <w:rPr>
          <w:rFonts w:hint="eastAsia"/>
          <w:b/>
          <w:sz w:val="27"/>
          <w:szCs w:val="27"/>
        </w:rPr>
        <w:t xml:space="preserve">        </w:t>
      </w:r>
      <w:r w:rsidRPr="007B335D">
        <w:rPr>
          <w:rFonts w:hint="eastAsia"/>
          <w:b/>
          <w:sz w:val="27"/>
          <w:szCs w:val="27"/>
        </w:rPr>
        <w:t>彭金勇先生（</w:t>
      </w:r>
      <w:r w:rsidRPr="007B335D">
        <w:rPr>
          <w:rFonts w:hint="eastAsia"/>
          <w:b/>
          <w:sz w:val="27"/>
          <w:szCs w:val="27"/>
        </w:rPr>
        <w:t>2</w:t>
      </w:r>
      <w:r w:rsidRPr="007B335D">
        <w:rPr>
          <w:rFonts w:hint="eastAsia"/>
          <w:b/>
          <w:sz w:val="27"/>
          <w:szCs w:val="27"/>
        </w:rPr>
        <w:t>）沈主任</w:t>
      </w:r>
    </w:p>
    <w:p w:rsidR="007B335D" w:rsidRPr="007B335D" w:rsidRDefault="007B335D" w:rsidP="00E446A2">
      <w:pPr>
        <w:spacing w:line="600" w:lineRule="exact"/>
        <w:rPr>
          <w:b/>
          <w:sz w:val="27"/>
          <w:szCs w:val="27"/>
        </w:rPr>
      </w:pPr>
      <w:r w:rsidRPr="007B335D">
        <w:rPr>
          <w:rFonts w:hint="eastAsia"/>
          <w:b/>
          <w:sz w:val="27"/>
          <w:szCs w:val="27"/>
        </w:rPr>
        <w:t xml:space="preserve">      10.</w:t>
      </w:r>
      <w:r w:rsidRPr="007B335D">
        <w:rPr>
          <w:rFonts w:hint="eastAsia"/>
          <w:b/>
          <w:sz w:val="27"/>
          <w:szCs w:val="27"/>
        </w:rPr>
        <w:t>一起陪孩子逆流而上：爽文國中王主任演說（</w:t>
      </w:r>
      <w:r w:rsidRPr="007B335D">
        <w:rPr>
          <w:rFonts w:hint="eastAsia"/>
          <w:b/>
          <w:sz w:val="27"/>
          <w:szCs w:val="27"/>
        </w:rPr>
        <w:t>2</w:t>
      </w:r>
      <w:r w:rsidRPr="007B335D">
        <w:rPr>
          <w:rFonts w:hint="eastAsia"/>
          <w:b/>
          <w:sz w:val="27"/>
          <w:szCs w:val="27"/>
        </w:rPr>
        <w:t>）沈主任</w:t>
      </w:r>
    </w:p>
    <w:p w:rsidR="007B335D" w:rsidRPr="007B335D" w:rsidRDefault="007B335D" w:rsidP="00E446A2">
      <w:pPr>
        <w:spacing w:line="600" w:lineRule="exact"/>
        <w:rPr>
          <w:b/>
          <w:sz w:val="27"/>
          <w:szCs w:val="27"/>
        </w:rPr>
      </w:pPr>
      <w:r w:rsidRPr="007B335D">
        <w:rPr>
          <w:rFonts w:hint="eastAsia"/>
          <w:b/>
          <w:sz w:val="27"/>
          <w:szCs w:val="27"/>
        </w:rPr>
        <w:t xml:space="preserve">      11.</w:t>
      </w:r>
      <w:r w:rsidRPr="007B335D">
        <w:rPr>
          <w:rFonts w:hint="eastAsia"/>
          <w:b/>
          <w:sz w:val="27"/>
          <w:szCs w:val="27"/>
        </w:rPr>
        <w:t>影像教育研習：我看世界不一樣（</w:t>
      </w:r>
      <w:r w:rsidRPr="007B335D">
        <w:rPr>
          <w:rFonts w:hint="eastAsia"/>
          <w:b/>
          <w:sz w:val="27"/>
          <w:szCs w:val="27"/>
        </w:rPr>
        <w:t>4</w:t>
      </w:r>
      <w:r w:rsidRPr="007B335D">
        <w:rPr>
          <w:rFonts w:hint="eastAsia"/>
          <w:b/>
          <w:sz w:val="27"/>
          <w:szCs w:val="27"/>
        </w:rPr>
        <w:t>）沈主任</w:t>
      </w:r>
    </w:p>
    <w:p w:rsidR="007B335D" w:rsidRPr="007B335D" w:rsidRDefault="007B335D" w:rsidP="00E446A2">
      <w:pPr>
        <w:spacing w:line="600" w:lineRule="exact"/>
        <w:rPr>
          <w:b/>
          <w:sz w:val="27"/>
          <w:szCs w:val="27"/>
        </w:rPr>
      </w:pPr>
      <w:r w:rsidRPr="007B335D">
        <w:rPr>
          <w:rFonts w:hint="eastAsia"/>
          <w:b/>
          <w:sz w:val="27"/>
          <w:szCs w:val="27"/>
        </w:rPr>
        <w:t xml:space="preserve">      12.</w:t>
      </w:r>
      <w:r w:rsidRPr="007B335D">
        <w:rPr>
          <w:rFonts w:hint="eastAsia"/>
          <w:b/>
          <w:sz w:val="27"/>
          <w:szCs w:val="27"/>
        </w:rPr>
        <w:t>藝文展（</w:t>
      </w:r>
      <w:r w:rsidRPr="007B335D">
        <w:rPr>
          <w:rFonts w:hint="eastAsia"/>
          <w:b/>
          <w:sz w:val="27"/>
          <w:szCs w:val="27"/>
        </w:rPr>
        <w:t>2</w:t>
      </w:r>
      <w:r w:rsidRPr="007B335D">
        <w:rPr>
          <w:rFonts w:hint="eastAsia"/>
          <w:b/>
          <w:sz w:val="27"/>
          <w:szCs w:val="27"/>
        </w:rPr>
        <w:t>）－秉正老師</w:t>
      </w:r>
    </w:p>
    <w:p w:rsidR="007B335D" w:rsidRPr="007B335D" w:rsidRDefault="007B335D" w:rsidP="00E446A2">
      <w:pPr>
        <w:spacing w:line="600" w:lineRule="exact"/>
        <w:rPr>
          <w:b/>
          <w:sz w:val="27"/>
          <w:szCs w:val="27"/>
        </w:rPr>
      </w:pPr>
      <w:r w:rsidRPr="007B335D">
        <w:rPr>
          <w:rFonts w:hint="eastAsia"/>
          <w:b/>
          <w:sz w:val="27"/>
          <w:szCs w:val="27"/>
        </w:rPr>
        <w:t xml:space="preserve">         </w:t>
      </w:r>
      <w:r w:rsidRPr="007B335D">
        <w:rPr>
          <w:rFonts w:hint="eastAsia"/>
          <w:b/>
          <w:sz w:val="27"/>
          <w:szCs w:val="27"/>
        </w:rPr>
        <w:t>彩繪階梯活動－－家一</w:t>
      </w:r>
    </w:p>
    <w:p w:rsidR="007B335D" w:rsidRPr="007B335D" w:rsidRDefault="007B335D" w:rsidP="00E446A2">
      <w:pPr>
        <w:spacing w:line="600" w:lineRule="exact"/>
        <w:rPr>
          <w:b/>
          <w:sz w:val="27"/>
          <w:szCs w:val="27"/>
        </w:rPr>
      </w:pPr>
      <w:r w:rsidRPr="007B335D">
        <w:rPr>
          <w:rFonts w:hint="eastAsia"/>
          <w:b/>
          <w:sz w:val="27"/>
          <w:szCs w:val="27"/>
        </w:rPr>
        <w:t xml:space="preserve">      13.</w:t>
      </w:r>
      <w:r w:rsidRPr="007B335D">
        <w:rPr>
          <w:rFonts w:hint="eastAsia"/>
          <w:b/>
          <w:sz w:val="27"/>
          <w:szCs w:val="27"/>
        </w:rPr>
        <w:t>時速</w:t>
      </w:r>
      <w:r w:rsidRPr="007B335D">
        <w:rPr>
          <w:rFonts w:hint="eastAsia"/>
          <w:b/>
          <w:sz w:val="27"/>
          <w:szCs w:val="27"/>
        </w:rPr>
        <w:t>3</w:t>
      </w:r>
      <w:r w:rsidRPr="007B335D">
        <w:rPr>
          <w:rFonts w:hint="eastAsia"/>
          <w:b/>
          <w:sz w:val="27"/>
          <w:szCs w:val="27"/>
        </w:rPr>
        <w:t>公里的夢想啟程－顧明翰</w:t>
      </w:r>
      <w:r w:rsidRPr="007B335D">
        <w:rPr>
          <w:rFonts w:hint="eastAsia"/>
          <w:b/>
          <w:sz w:val="27"/>
          <w:szCs w:val="27"/>
        </w:rPr>
        <w:t xml:space="preserve"> </w:t>
      </w:r>
      <w:r w:rsidRPr="007B335D">
        <w:rPr>
          <w:rFonts w:hint="eastAsia"/>
          <w:b/>
          <w:sz w:val="27"/>
          <w:szCs w:val="27"/>
        </w:rPr>
        <w:t>（</w:t>
      </w:r>
      <w:r w:rsidRPr="007B335D">
        <w:rPr>
          <w:rFonts w:hint="eastAsia"/>
          <w:b/>
          <w:sz w:val="27"/>
          <w:szCs w:val="27"/>
        </w:rPr>
        <w:t>2</w:t>
      </w:r>
      <w:r w:rsidRPr="007B335D">
        <w:rPr>
          <w:rFonts w:hint="eastAsia"/>
          <w:b/>
          <w:sz w:val="27"/>
          <w:szCs w:val="27"/>
        </w:rPr>
        <w:t>）－吳建勳老師</w:t>
      </w:r>
    </w:p>
    <w:p w:rsidR="007B335D" w:rsidRPr="00162A73" w:rsidRDefault="007B335D" w:rsidP="00E446A2">
      <w:pPr>
        <w:spacing w:line="600" w:lineRule="exact"/>
        <w:rPr>
          <w:b/>
          <w:sz w:val="26"/>
          <w:szCs w:val="26"/>
        </w:rPr>
      </w:pPr>
      <w:r w:rsidRPr="007B335D">
        <w:rPr>
          <w:rFonts w:hint="eastAsia"/>
          <w:b/>
          <w:sz w:val="27"/>
          <w:szCs w:val="27"/>
        </w:rPr>
        <w:t xml:space="preserve">      14.</w:t>
      </w:r>
      <w:r w:rsidRPr="007B335D">
        <w:rPr>
          <w:rFonts w:hint="eastAsia"/>
          <w:b/>
          <w:sz w:val="27"/>
          <w:szCs w:val="27"/>
        </w:rPr>
        <w:t>群科成果展：</w:t>
      </w:r>
      <w:r w:rsidRPr="00162A73">
        <w:rPr>
          <w:rFonts w:hint="eastAsia"/>
          <w:b/>
          <w:sz w:val="26"/>
          <w:szCs w:val="26"/>
        </w:rPr>
        <w:t>園藝、畜保、加工、家政、資訊、資技、生物（</w:t>
      </w:r>
      <w:r w:rsidRPr="00162A73">
        <w:rPr>
          <w:rFonts w:hint="eastAsia"/>
          <w:b/>
          <w:sz w:val="26"/>
          <w:szCs w:val="26"/>
        </w:rPr>
        <w:t>8</w:t>
      </w:r>
      <w:r w:rsidRPr="00162A73">
        <w:rPr>
          <w:rFonts w:hint="eastAsia"/>
          <w:b/>
          <w:sz w:val="26"/>
          <w:szCs w:val="26"/>
        </w:rPr>
        <w:t>）</w:t>
      </w:r>
    </w:p>
    <w:p w:rsidR="007B335D" w:rsidRPr="00B07FF4" w:rsidRDefault="007B335D" w:rsidP="00E446A2">
      <w:pPr>
        <w:spacing w:line="600" w:lineRule="exact"/>
        <w:rPr>
          <w:b/>
          <w:szCs w:val="24"/>
        </w:rPr>
      </w:pPr>
    </w:p>
    <w:p w:rsidR="007B335D" w:rsidRPr="00B07FF4" w:rsidRDefault="007B335D" w:rsidP="00E446A2">
      <w:pPr>
        <w:spacing w:line="600" w:lineRule="exact"/>
        <w:rPr>
          <w:b/>
          <w:szCs w:val="24"/>
        </w:rPr>
      </w:pPr>
    </w:p>
    <w:p w:rsidR="007B335D" w:rsidRPr="00B07FF4" w:rsidRDefault="007B335D" w:rsidP="00EF2594">
      <w:pPr>
        <w:rPr>
          <w:b/>
          <w:szCs w:val="24"/>
        </w:rPr>
      </w:pPr>
    </w:p>
    <w:p w:rsidR="007B335D" w:rsidRPr="00B07FF4" w:rsidRDefault="007B335D" w:rsidP="00EF2594">
      <w:pPr>
        <w:rPr>
          <w:b/>
          <w:szCs w:val="24"/>
        </w:rPr>
      </w:pPr>
    </w:p>
    <w:p w:rsidR="00EF2594" w:rsidRDefault="000E55E0" w:rsidP="00EF2594">
      <w:pPr>
        <w:rPr>
          <w:b/>
          <w:sz w:val="32"/>
          <w:szCs w:val="32"/>
        </w:rPr>
      </w:pPr>
      <w:r>
        <w:rPr>
          <w:b/>
          <w:noProof/>
          <w:sz w:val="32"/>
          <w:szCs w:val="32"/>
        </w:rPr>
        <w:lastRenderedPageBreak/>
        <mc:AlternateContent>
          <mc:Choice Requires="wps">
            <w:drawing>
              <wp:anchor distT="0" distB="0" distL="114300" distR="114300" simplePos="0" relativeHeight="251666432" behindDoc="0" locked="0" layoutInCell="1" allowOverlap="1">
                <wp:simplePos x="0" y="0"/>
                <wp:positionH relativeFrom="column">
                  <wp:align>center</wp:align>
                </wp:positionH>
                <wp:positionV relativeFrom="paragraph">
                  <wp:posOffset>-52705</wp:posOffset>
                </wp:positionV>
                <wp:extent cx="4706620" cy="970280"/>
                <wp:effectExtent l="8255" t="8890" r="9525" b="11430"/>
                <wp:wrapNone/>
                <wp:docPr id="69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620" cy="970280"/>
                        </a:xfrm>
                        <a:prstGeom prst="rect">
                          <a:avLst/>
                        </a:prstGeom>
                        <a:solidFill>
                          <a:srgbClr val="FFFFFF"/>
                        </a:solidFill>
                        <a:ln w="9525">
                          <a:solidFill>
                            <a:srgbClr val="000000"/>
                          </a:solidFill>
                          <a:miter lim="800000"/>
                          <a:headEnd/>
                          <a:tailEnd/>
                        </a:ln>
                      </wps:spPr>
                      <wps:txbx>
                        <w:txbxContent>
                          <w:p w:rsidR="003753CA" w:rsidRDefault="003753CA" w:rsidP="00EF2594">
                            <w:pPr>
                              <w:rPr>
                                <w:rFonts w:asciiTheme="minorEastAsia" w:hAnsiTheme="minorEastAsia"/>
                                <w:b/>
                                <w:sz w:val="32"/>
                                <w:szCs w:val="32"/>
                              </w:rPr>
                            </w:pPr>
                            <w:r w:rsidRPr="00FD78AF">
                              <w:rPr>
                                <w:rFonts w:hint="eastAsia"/>
                                <w:b/>
                                <w:sz w:val="32"/>
                                <w:szCs w:val="32"/>
                              </w:rPr>
                              <w:t>關西高中</w:t>
                            </w:r>
                            <w:r w:rsidRPr="00FD78AF">
                              <w:rPr>
                                <w:rFonts w:hint="eastAsia"/>
                                <w:b/>
                                <w:sz w:val="32"/>
                                <w:szCs w:val="32"/>
                              </w:rPr>
                              <w:t>103</w:t>
                            </w:r>
                            <w:r w:rsidRPr="00FD78AF">
                              <w:rPr>
                                <w:rFonts w:hint="eastAsia"/>
                                <w:b/>
                                <w:sz w:val="32"/>
                                <w:szCs w:val="32"/>
                              </w:rPr>
                              <w:t>學年度寒假冬令營</w:t>
                            </w:r>
                            <w:r w:rsidRPr="00FD78AF">
                              <w:rPr>
                                <w:rFonts w:asciiTheme="minorEastAsia" w:hAnsiTheme="minorEastAsia" w:hint="eastAsia"/>
                                <w:b/>
                                <w:sz w:val="32"/>
                                <w:szCs w:val="32"/>
                              </w:rPr>
                              <w:t>－</w:t>
                            </w:r>
                            <w:r w:rsidRPr="00820CD8">
                              <w:rPr>
                                <w:rFonts w:asciiTheme="minorEastAsia" w:hAnsiTheme="minorEastAsia" w:hint="eastAsia"/>
                                <w:b/>
                                <w:sz w:val="32"/>
                                <w:szCs w:val="32"/>
                              </w:rPr>
                              <w:t>國文科報導文學習作注意事項：</w:t>
                            </w:r>
                          </w:p>
                          <w:p w:rsidR="003753CA" w:rsidRPr="00EF2594" w:rsidRDefault="003753C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margin-left:0;margin-top:-4.15pt;width:370.6pt;height:76.4pt;z-index:251666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">
                <v:textbox>
                  <w:txbxContent>
                    <w:p w:rsidR="003753CA" w:rsidRDefault="003753CA" w:rsidP="00EF2594">
                      <w:pPr>
                        <w:rPr>
                          <w:rFonts w:asciiTheme="minorEastAsia" w:hAnsiTheme="minorEastAsia"/>
                          <w:b/>
                          <w:sz w:val="32"/>
                          <w:szCs w:val="32"/>
                        </w:rPr>
                      </w:pPr>
                      <w:r w:rsidRPr="00FD78AF">
                        <w:rPr>
                          <w:rFonts w:hint="eastAsia"/>
                          <w:b/>
                          <w:sz w:val="32"/>
                          <w:szCs w:val="32"/>
                        </w:rPr>
                        <w:t>關西高中</w:t>
                      </w:r>
                      <w:r w:rsidRPr="00FD78AF">
                        <w:rPr>
                          <w:rFonts w:hint="eastAsia"/>
                          <w:b/>
                          <w:sz w:val="32"/>
                          <w:szCs w:val="32"/>
                        </w:rPr>
                        <w:t>103</w:t>
                      </w:r>
                      <w:r w:rsidRPr="00FD78AF">
                        <w:rPr>
                          <w:rFonts w:hint="eastAsia"/>
                          <w:b/>
                          <w:sz w:val="32"/>
                          <w:szCs w:val="32"/>
                        </w:rPr>
                        <w:t>學年度寒假冬令營</w:t>
                      </w:r>
                      <w:r w:rsidRPr="00FD78AF">
                        <w:rPr>
                          <w:rFonts w:asciiTheme="minorEastAsia" w:hAnsiTheme="minorEastAsia" w:hint="eastAsia"/>
                          <w:b/>
                          <w:sz w:val="32"/>
                          <w:szCs w:val="32"/>
                        </w:rPr>
                        <w:t>－</w:t>
                      </w:r>
                      <w:r w:rsidRPr="00820CD8">
                        <w:rPr>
                          <w:rFonts w:asciiTheme="minorEastAsia" w:hAnsiTheme="minorEastAsia" w:hint="eastAsia"/>
                          <w:b/>
                          <w:sz w:val="32"/>
                          <w:szCs w:val="32"/>
                        </w:rPr>
                        <w:t>國文科報導文學習作注意事項：</w:t>
                      </w:r>
                    </w:p>
                    <w:p w:rsidR="003753CA" w:rsidRPr="00EF2594" w:rsidRDefault="003753CA"/>
                  </w:txbxContent>
                </v:textbox>
              </v:shape>
            </w:pict>
          </mc:Fallback>
        </mc:AlternateContent>
      </w:r>
    </w:p>
    <w:p w:rsidR="00EF2594" w:rsidRDefault="00EF2594" w:rsidP="00EF2594">
      <w:pPr>
        <w:rPr>
          <w:b/>
          <w:sz w:val="32"/>
          <w:szCs w:val="32"/>
        </w:rPr>
      </w:pPr>
    </w:p>
    <w:p w:rsidR="00EF2594" w:rsidRPr="00820CD8" w:rsidRDefault="00EF2594" w:rsidP="00EF2594">
      <w:pPr>
        <w:spacing w:line="500" w:lineRule="exact"/>
        <w:rPr>
          <w:rFonts w:asciiTheme="minorEastAsia" w:hAnsiTheme="minorEastAsia"/>
          <w:b/>
          <w:sz w:val="32"/>
          <w:szCs w:val="32"/>
        </w:rPr>
      </w:pPr>
      <w:r w:rsidRPr="00686144">
        <w:rPr>
          <w:rFonts w:asciiTheme="minorEastAsia" w:hAnsiTheme="minorEastAsia" w:hint="eastAsia"/>
          <w:b/>
          <w:sz w:val="32"/>
          <w:szCs w:val="32"/>
        </w:rPr>
        <w:t>※</w:t>
      </w:r>
      <w:r w:rsidRPr="00820CD8">
        <w:rPr>
          <w:rFonts w:asciiTheme="minorEastAsia" w:hAnsiTheme="minorEastAsia" w:hint="eastAsia"/>
          <w:b/>
          <w:sz w:val="32"/>
          <w:szCs w:val="32"/>
        </w:rPr>
        <w:t>二月三日</w:t>
      </w:r>
    </w:p>
    <w:p w:rsidR="00EF2594" w:rsidRPr="00686144" w:rsidRDefault="00EF2594" w:rsidP="00EF2594">
      <w:pPr>
        <w:spacing w:line="500" w:lineRule="exact"/>
        <w:ind w:left="848" w:hangingChars="265" w:hanging="848"/>
        <w:rPr>
          <w:rFonts w:asciiTheme="minorEastAsia" w:hAnsiTheme="minorEastAsia"/>
          <w:sz w:val="28"/>
          <w:szCs w:val="28"/>
        </w:rPr>
      </w:pPr>
      <w:r>
        <w:rPr>
          <w:rFonts w:asciiTheme="minorEastAsia" w:hAnsiTheme="minorEastAsia" w:hint="eastAsia"/>
          <w:sz w:val="32"/>
          <w:szCs w:val="32"/>
        </w:rPr>
        <w:t xml:space="preserve">   </w:t>
      </w:r>
      <w:r w:rsidRPr="00686144">
        <w:rPr>
          <w:rFonts w:asciiTheme="minorEastAsia" w:hAnsiTheme="minorEastAsia" w:hint="eastAsia"/>
          <w:sz w:val="28"/>
          <w:szCs w:val="28"/>
        </w:rPr>
        <w:t xml:space="preserve"> 1.本次活動與社會科結合，在關西采風後將參觀的地點、訪問的人物及人文觀察拍照整理，撰文成為你的作品。所以當天的參訪你必須</w:t>
      </w:r>
      <w:r w:rsidRPr="00686144">
        <w:rPr>
          <w:rFonts w:asciiTheme="minorEastAsia" w:hAnsiTheme="minorEastAsia" w:hint="eastAsia"/>
          <w:b/>
          <w:sz w:val="28"/>
          <w:szCs w:val="28"/>
        </w:rPr>
        <w:t>攜帶紙筆（或可以錄音最好）、相機、行前的資料搜尋，預想訪問的對象及主題，並設計訪問的問題。</w:t>
      </w:r>
      <w:r w:rsidRPr="00686144">
        <w:rPr>
          <w:rFonts w:asciiTheme="minorEastAsia" w:hAnsiTheme="minorEastAsia" w:hint="eastAsia"/>
          <w:sz w:val="28"/>
          <w:szCs w:val="28"/>
        </w:rPr>
        <w:t>在訪問前應有禮貌的表明你的誠意不要讓受訪者不舒服，才能達到此行的目的。</w:t>
      </w:r>
    </w:p>
    <w:p w:rsidR="00EF2594" w:rsidRPr="00686144" w:rsidRDefault="00EF2594" w:rsidP="00EF2594">
      <w:pPr>
        <w:spacing w:line="500" w:lineRule="exact"/>
        <w:rPr>
          <w:rFonts w:asciiTheme="minorEastAsia" w:hAnsiTheme="minorEastAsia"/>
          <w:sz w:val="28"/>
          <w:szCs w:val="28"/>
        </w:rPr>
      </w:pPr>
      <w:r w:rsidRPr="00686144">
        <w:rPr>
          <w:rFonts w:asciiTheme="minorEastAsia" w:hAnsiTheme="minorEastAsia" w:hint="eastAsia"/>
          <w:sz w:val="28"/>
          <w:szCs w:val="28"/>
        </w:rPr>
        <w:t xml:space="preserve">    2.關西采風行旅路線：（每組選一個主題或一位人物作報導）</w:t>
      </w:r>
    </w:p>
    <w:p w:rsidR="00EF2594" w:rsidRPr="00686144" w:rsidRDefault="00EF2594" w:rsidP="00EF2594">
      <w:pPr>
        <w:spacing w:line="500" w:lineRule="exact"/>
        <w:rPr>
          <w:rFonts w:asciiTheme="minorEastAsia" w:hAnsiTheme="minorEastAsia"/>
          <w:sz w:val="28"/>
          <w:szCs w:val="28"/>
        </w:rPr>
      </w:pPr>
      <w:r>
        <w:rPr>
          <w:rFonts w:asciiTheme="minorEastAsia" w:hAnsiTheme="minorEastAsia" w:hint="eastAsia"/>
          <w:sz w:val="28"/>
          <w:szCs w:val="28"/>
        </w:rPr>
        <w:t xml:space="preserve">     </w:t>
      </w:r>
      <w:r w:rsidRPr="00686144">
        <w:rPr>
          <w:rFonts w:asciiTheme="minorEastAsia" w:hAnsiTheme="minorEastAsia" w:hint="eastAsia"/>
          <w:sz w:val="28"/>
          <w:szCs w:val="28"/>
        </w:rPr>
        <w:t>去程：東安古橋</w:t>
      </w:r>
      <w:r>
        <w:rPr>
          <w:rFonts w:asciiTheme="minorEastAsia" w:hAnsiTheme="minorEastAsia" w:hint="eastAsia"/>
          <w:sz w:val="28"/>
          <w:szCs w:val="28"/>
        </w:rPr>
        <w:t xml:space="preserve"> / </w:t>
      </w:r>
      <w:r w:rsidRPr="00686144">
        <w:rPr>
          <w:rFonts w:asciiTheme="minorEastAsia" w:hAnsiTheme="minorEastAsia" w:hint="eastAsia"/>
          <w:sz w:val="28"/>
          <w:szCs w:val="28"/>
        </w:rPr>
        <w:t>紅茶公司</w:t>
      </w:r>
      <w:r>
        <w:rPr>
          <w:rFonts w:asciiTheme="minorEastAsia" w:hAnsiTheme="minorEastAsia" w:hint="eastAsia"/>
          <w:sz w:val="28"/>
          <w:szCs w:val="28"/>
        </w:rPr>
        <w:t xml:space="preserve"> / </w:t>
      </w:r>
      <w:r w:rsidRPr="00686144">
        <w:rPr>
          <w:rFonts w:asciiTheme="minorEastAsia" w:hAnsiTheme="minorEastAsia" w:hint="eastAsia"/>
          <w:sz w:val="28"/>
          <w:szCs w:val="28"/>
        </w:rPr>
        <w:t>老街巡禮</w:t>
      </w:r>
      <w:r>
        <w:rPr>
          <w:rFonts w:asciiTheme="minorEastAsia" w:hAnsiTheme="minorEastAsia" w:hint="eastAsia"/>
          <w:sz w:val="28"/>
          <w:szCs w:val="28"/>
        </w:rPr>
        <w:t xml:space="preserve"> / </w:t>
      </w:r>
      <w:r w:rsidRPr="00686144">
        <w:rPr>
          <w:rFonts w:asciiTheme="minorEastAsia" w:hAnsiTheme="minorEastAsia" w:hint="eastAsia"/>
          <w:sz w:val="28"/>
          <w:szCs w:val="28"/>
        </w:rPr>
        <w:t>關西國小</w:t>
      </w:r>
    </w:p>
    <w:p w:rsidR="00EF2594" w:rsidRPr="00686144" w:rsidRDefault="00EF2594" w:rsidP="00EF2594">
      <w:pPr>
        <w:spacing w:line="500" w:lineRule="exact"/>
        <w:rPr>
          <w:rFonts w:asciiTheme="minorEastAsia" w:hAnsiTheme="minorEastAsia"/>
          <w:sz w:val="28"/>
          <w:szCs w:val="28"/>
        </w:rPr>
      </w:pPr>
      <w:r w:rsidRPr="00686144">
        <w:rPr>
          <w:rFonts w:asciiTheme="minorEastAsia" w:hAnsiTheme="minorEastAsia" w:hint="eastAsia"/>
          <w:sz w:val="28"/>
          <w:szCs w:val="28"/>
        </w:rPr>
        <w:t xml:space="preserve">      </w:t>
      </w:r>
      <w:r>
        <w:rPr>
          <w:rFonts w:asciiTheme="minorEastAsia" w:hAnsiTheme="minorEastAsia" w:hint="eastAsia"/>
          <w:sz w:val="28"/>
          <w:szCs w:val="28"/>
        </w:rPr>
        <w:t xml:space="preserve">     </w:t>
      </w:r>
      <w:r w:rsidRPr="00686144">
        <w:rPr>
          <w:rFonts w:asciiTheme="minorEastAsia" w:hAnsiTheme="minorEastAsia" w:hint="eastAsia"/>
          <w:sz w:val="28"/>
          <w:szCs w:val="28"/>
        </w:rPr>
        <w:t>圖書館文昌祠</w:t>
      </w:r>
      <w:r>
        <w:rPr>
          <w:rFonts w:asciiTheme="minorEastAsia" w:hAnsiTheme="minorEastAsia" w:hint="eastAsia"/>
          <w:sz w:val="28"/>
          <w:szCs w:val="28"/>
        </w:rPr>
        <w:t xml:space="preserve"> / </w:t>
      </w:r>
      <w:r w:rsidRPr="00686144">
        <w:rPr>
          <w:rFonts w:asciiTheme="minorEastAsia" w:hAnsiTheme="minorEastAsia" w:hint="eastAsia"/>
          <w:sz w:val="28"/>
          <w:szCs w:val="28"/>
        </w:rPr>
        <w:t>上南片羅家聚落</w:t>
      </w:r>
      <w:r>
        <w:rPr>
          <w:rFonts w:asciiTheme="minorEastAsia" w:hAnsiTheme="minorEastAsia" w:hint="eastAsia"/>
          <w:sz w:val="28"/>
          <w:szCs w:val="28"/>
        </w:rPr>
        <w:t xml:space="preserve"> / </w:t>
      </w:r>
      <w:r w:rsidRPr="00686144">
        <w:rPr>
          <w:rFonts w:asciiTheme="minorEastAsia" w:hAnsiTheme="minorEastAsia" w:hint="eastAsia"/>
          <w:sz w:val="28"/>
          <w:szCs w:val="28"/>
        </w:rPr>
        <w:t>水車</w:t>
      </w:r>
    </w:p>
    <w:p w:rsidR="00EF2594" w:rsidRPr="00686144" w:rsidRDefault="00EF2594" w:rsidP="00EF2594">
      <w:pPr>
        <w:spacing w:line="500" w:lineRule="exact"/>
        <w:rPr>
          <w:rFonts w:asciiTheme="minorEastAsia" w:hAnsiTheme="minorEastAsia"/>
          <w:sz w:val="28"/>
          <w:szCs w:val="28"/>
        </w:rPr>
      </w:pPr>
      <w:r>
        <w:rPr>
          <w:rFonts w:asciiTheme="minorEastAsia" w:hAnsiTheme="minorEastAsia" w:hint="eastAsia"/>
          <w:sz w:val="28"/>
          <w:szCs w:val="28"/>
        </w:rPr>
        <w:t xml:space="preserve">     </w:t>
      </w:r>
      <w:r w:rsidRPr="00686144">
        <w:rPr>
          <w:rFonts w:asciiTheme="minorEastAsia" w:hAnsiTheme="minorEastAsia" w:hint="eastAsia"/>
          <w:sz w:val="28"/>
          <w:szCs w:val="28"/>
        </w:rPr>
        <w:t>回程：石店子街 徐清大木作司傅故宅（秉正老師的工作室）、有機書店</w:t>
      </w:r>
    </w:p>
    <w:p w:rsidR="00EF2594" w:rsidRPr="00686144" w:rsidRDefault="00EF2594" w:rsidP="00EF2594">
      <w:pPr>
        <w:spacing w:line="500" w:lineRule="exact"/>
        <w:rPr>
          <w:rFonts w:asciiTheme="minorEastAsia" w:hAnsiTheme="minorEastAsia"/>
          <w:sz w:val="28"/>
          <w:szCs w:val="28"/>
        </w:rPr>
      </w:pPr>
      <w:r w:rsidRPr="00686144">
        <w:rPr>
          <w:rFonts w:asciiTheme="minorEastAsia" w:hAnsiTheme="minorEastAsia" w:hint="eastAsia"/>
          <w:sz w:val="28"/>
          <w:szCs w:val="28"/>
        </w:rPr>
        <w:t xml:space="preserve">      </w:t>
      </w:r>
      <w:r>
        <w:rPr>
          <w:rFonts w:asciiTheme="minorEastAsia" w:hAnsiTheme="minorEastAsia" w:hint="eastAsia"/>
          <w:sz w:val="28"/>
          <w:szCs w:val="28"/>
        </w:rPr>
        <w:t xml:space="preserve">     </w:t>
      </w:r>
      <w:r w:rsidRPr="00686144">
        <w:rPr>
          <w:rFonts w:asciiTheme="minorEastAsia" w:hAnsiTheme="minorEastAsia" w:hint="eastAsia"/>
          <w:sz w:val="28"/>
          <w:szCs w:val="28"/>
        </w:rPr>
        <w:t>太和宮（新住民越南小吃、越南食品店）</w:t>
      </w:r>
    </w:p>
    <w:p w:rsidR="00EF2594" w:rsidRPr="00686144" w:rsidRDefault="00EF2594" w:rsidP="00EF2594">
      <w:pPr>
        <w:spacing w:line="500" w:lineRule="exact"/>
        <w:rPr>
          <w:rFonts w:asciiTheme="minorEastAsia" w:hAnsiTheme="minorEastAsia"/>
          <w:sz w:val="28"/>
          <w:szCs w:val="28"/>
        </w:rPr>
      </w:pPr>
      <w:r w:rsidRPr="00686144">
        <w:rPr>
          <w:rFonts w:asciiTheme="minorEastAsia" w:hAnsiTheme="minorEastAsia" w:hint="eastAsia"/>
          <w:sz w:val="28"/>
          <w:szCs w:val="28"/>
        </w:rPr>
        <w:t xml:space="preserve">      </w:t>
      </w:r>
      <w:r>
        <w:rPr>
          <w:rFonts w:asciiTheme="minorEastAsia" w:hAnsiTheme="minorEastAsia" w:hint="eastAsia"/>
          <w:sz w:val="28"/>
          <w:szCs w:val="28"/>
        </w:rPr>
        <w:t xml:space="preserve">     </w:t>
      </w:r>
      <w:r w:rsidRPr="00686144">
        <w:rPr>
          <w:rFonts w:asciiTheme="minorEastAsia" w:hAnsiTheme="minorEastAsia" w:hint="eastAsia"/>
          <w:sz w:val="28"/>
          <w:szCs w:val="28"/>
        </w:rPr>
        <w:t>警察所長宿舍</w:t>
      </w:r>
    </w:p>
    <w:p w:rsidR="00EF2594" w:rsidRPr="00686144" w:rsidRDefault="00EF2594" w:rsidP="00EF2594">
      <w:pPr>
        <w:spacing w:line="500" w:lineRule="exact"/>
        <w:rPr>
          <w:sz w:val="28"/>
          <w:szCs w:val="28"/>
        </w:rPr>
      </w:pPr>
      <w:r w:rsidRPr="00686144">
        <w:rPr>
          <w:rFonts w:hint="eastAsia"/>
          <w:sz w:val="28"/>
          <w:szCs w:val="28"/>
        </w:rPr>
        <w:t xml:space="preserve">      </w:t>
      </w:r>
      <w:r>
        <w:rPr>
          <w:rFonts w:hint="eastAsia"/>
          <w:sz w:val="28"/>
          <w:szCs w:val="28"/>
        </w:rPr>
        <w:t xml:space="preserve">     </w:t>
      </w:r>
      <w:r>
        <w:rPr>
          <w:rFonts w:hint="eastAsia"/>
          <w:sz w:val="28"/>
          <w:szCs w:val="28"/>
        </w:rPr>
        <w:t>關西</w:t>
      </w:r>
      <w:r w:rsidRPr="00686144">
        <w:rPr>
          <w:rFonts w:hint="eastAsia"/>
          <w:sz w:val="28"/>
          <w:szCs w:val="28"/>
        </w:rPr>
        <w:t>市場</w:t>
      </w:r>
    </w:p>
    <w:p w:rsidR="00EF2594" w:rsidRPr="00686144" w:rsidRDefault="00EF2594" w:rsidP="00EF2594">
      <w:pPr>
        <w:spacing w:line="500" w:lineRule="exact"/>
        <w:rPr>
          <w:sz w:val="28"/>
          <w:szCs w:val="28"/>
        </w:rPr>
      </w:pPr>
      <w:r w:rsidRPr="00686144">
        <w:rPr>
          <w:rFonts w:hint="eastAsia"/>
          <w:sz w:val="28"/>
          <w:szCs w:val="28"/>
        </w:rPr>
        <w:t xml:space="preserve">      </w:t>
      </w:r>
      <w:r>
        <w:rPr>
          <w:rFonts w:hint="eastAsia"/>
          <w:sz w:val="28"/>
          <w:szCs w:val="28"/>
        </w:rPr>
        <w:t xml:space="preserve">     </w:t>
      </w:r>
      <w:r>
        <w:rPr>
          <w:rFonts w:hint="eastAsia"/>
          <w:sz w:val="28"/>
          <w:szCs w:val="28"/>
        </w:rPr>
        <w:t>關西</w:t>
      </w:r>
      <w:r w:rsidRPr="00686144">
        <w:rPr>
          <w:rFonts w:hint="eastAsia"/>
          <w:sz w:val="28"/>
          <w:szCs w:val="28"/>
        </w:rPr>
        <w:t>電影院</w:t>
      </w:r>
    </w:p>
    <w:p w:rsidR="00EF2594" w:rsidRPr="00686144" w:rsidRDefault="00EF2594" w:rsidP="00EF2594">
      <w:pPr>
        <w:spacing w:line="500" w:lineRule="exact"/>
        <w:rPr>
          <w:b/>
          <w:sz w:val="28"/>
          <w:szCs w:val="28"/>
        </w:rPr>
      </w:pPr>
      <w:r w:rsidRPr="00686144">
        <w:rPr>
          <w:rFonts w:asciiTheme="minorEastAsia" w:hAnsiTheme="minorEastAsia" w:hint="eastAsia"/>
          <w:b/>
          <w:sz w:val="28"/>
          <w:szCs w:val="28"/>
        </w:rPr>
        <w:t>※二月五日</w:t>
      </w:r>
    </w:p>
    <w:p w:rsidR="00EF2594" w:rsidRPr="00686144" w:rsidRDefault="00EF2594" w:rsidP="00EF2594">
      <w:pPr>
        <w:spacing w:line="500" w:lineRule="exact"/>
        <w:ind w:left="848" w:hangingChars="303" w:hanging="848"/>
        <w:rPr>
          <w:rFonts w:asciiTheme="minorEastAsia" w:hAnsiTheme="minorEastAsia"/>
          <w:sz w:val="28"/>
          <w:szCs w:val="28"/>
        </w:rPr>
      </w:pPr>
      <w:r>
        <w:rPr>
          <w:rFonts w:hint="eastAsia"/>
          <w:sz w:val="28"/>
          <w:szCs w:val="28"/>
        </w:rPr>
        <w:t xml:space="preserve">    </w:t>
      </w:r>
      <w:r w:rsidRPr="00686144">
        <w:rPr>
          <w:rFonts w:hint="eastAsia"/>
          <w:sz w:val="28"/>
          <w:szCs w:val="28"/>
        </w:rPr>
        <w:t>1.</w:t>
      </w:r>
      <w:r w:rsidRPr="00686144">
        <w:rPr>
          <w:rFonts w:hint="eastAsia"/>
          <w:sz w:val="28"/>
          <w:szCs w:val="28"/>
        </w:rPr>
        <w:t>一組選一個主題將準備好的資料</w:t>
      </w:r>
      <w:r w:rsidRPr="00686144">
        <w:rPr>
          <w:rFonts w:asciiTheme="minorEastAsia" w:hAnsiTheme="minorEastAsia" w:hint="eastAsia"/>
          <w:sz w:val="28"/>
          <w:szCs w:val="28"/>
        </w:rPr>
        <w:t>：</w:t>
      </w:r>
      <w:r w:rsidRPr="00686144">
        <w:rPr>
          <w:rFonts w:asciiTheme="minorEastAsia" w:hAnsiTheme="minorEastAsia" w:hint="eastAsia"/>
          <w:b/>
          <w:sz w:val="28"/>
          <w:szCs w:val="28"/>
        </w:rPr>
        <w:t>參訪路線、搜尋的資料、訪問 資料、相片。存在隨身碟，帶到學校。</w:t>
      </w:r>
    </w:p>
    <w:p w:rsidR="00EF2594" w:rsidRPr="00686144" w:rsidRDefault="00EF2594" w:rsidP="00EF2594">
      <w:pPr>
        <w:spacing w:line="500" w:lineRule="exact"/>
        <w:ind w:left="848" w:hangingChars="303" w:hanging="848"/>
        <w:rPr>
          <w:rFonts w:asciiTheme="minorEastAsia" w:hAnsiTheme="minorEastAsia"/>
          <w:sz w:val="28"/>
          <w:szCs w:val="28"/>
        </w:rPr>
      </w:pPr>
      <w:r>
        <w:rPr>
          <w:rFonts w:asciiTheme="minorEastAsia" w:hAnsiTheme="minorEastAsia" w:hint="eastAsia"/>
          <w:sz w:val="28"/>
          <w:szCs w:val="28"/>
        </w:rPr>
        <w:t xml:space="preserve">    </w:t>
      </w:r>
      <w:r w:rsidRPr="00686144">
        <w:rPr>
          <w:rFonts w:asciiTheme="minorEastAsia" w:hAnsiTheme="minorEastAsia" w:hint="eastAsia"/>
          <w:sz w:val="28"/>
          <w:szCs w:val="28"/>
        </w:rPr>
        <w:t xml:space="preserve">2. </w:t>
      </w:r>
      <w:r w:rsidRPr="00686144">
        <w:rPr>
          <w:rFonts w:asciiTheme="minorEastAsia" w:hAnsiTheme="minorEastAsia" w:hint="eastAsia"/>
          <w:b/>
          <w:sz w:val="28"/>
          <w:szCs w:val="28"/>
        </w:rPr>
        <w:t>各組資料一定要帶來</w:t>
      </w:r>
      <w:r w:rsidRPr="00686144">
        <w:rPr>
          <w:rFonts w:asciiTheme="minorEastAsia" w:hAnsiTheme="minorEastAsia" w:hint="eastAsia"/>
          <w:sz w:val="28"/>
          <w:szCs w:val="28"/>
        </w:rPr>
        <w:t>，因為當天在電腦教室上課，各組在課堂完成作品。繳交作業後老師當場評分（作為下學期作業成績），前三名頒獎鼓勵。</w:t>
      </w:r>
    </w:p>
    <w:p w:rsidR="00EF2594" w:rsidRPr="00686144" w:rsidRDefault="00EF2594" w:rsidP="00EF2594">
      <w:pPr>
        <w:spacing w:line="500" w:lineRule="exact"/>
        <w:rPr>
          <w:sz w:val="28"/>
          <w:szCs w:val="28"/>
        </w:rPr>
      </w:pPr>
      <w:r>
        <w:rPr>
          <w:rFonts w:asciiTheme="minorEastAsia" w:hAnsiTheme="minorEastAsia" w:hint="eastAsia"/>
          <w:sz w:val="28"/>
          <w:szCs w:val="28"/>
        </w:rPr>
        <w:t xml:space="preserve">    </w:t>
      </w:r>
      <w:r w:rsidRPr="00686144">
        <w:rPr>
          <w:rFonts w:asciiTheme="minorEastAsia" w:hAnsiTheme="minorEastAsia" w:hint="eastAsia"/>
          <w:sz w:val="28"/>
          <w:szCs w:val="28"/>
        </w:rPr>
        <w:t>3.關西行旅圖：請同學帶色鉛筆、彩色筆、或細蠟筆到校完成。</w:t>
      </w:r>
    </w:p>
    <w:p w:rsidR="00441EFC" w:rsidRPr="00EF2594" w:rsidRDefault="00441EFC">
      <w:pPr>
        <w:rPr>
          <w:rFonts w:asciiTheme="minorEastAsia" w:hAnsiTheme="minorEastAsia"/>
        </w:rPr>
      </w:pPr>
    </w:p>
    <w:p w:rsidR="00EF2594" w:rsidRDefault="00EF2594">
      <w:pPr>
        <w:rPr>
          <w:rFonts w:asciiTheme="minorEastAsia" w:hAnsiTheme="minorEastAsia"/>
        </w:rPr>
      </w:pPr>
    </w:p>
    <w:p w:rsidR="00EF2594" w:rsidRDefault="000E55E0">
      <w:pPr>
        <w:rPr>
          <w:rFonts w:asciiTheme="minorEastAsia" w:hAnsiTheme="minorEastAsia"/>
        </w:rPr>
      </w:pPr>
      <w:r>
        <w:rPr>
          <w:rFonts w:asciiTheme="minorEastAsia" w:hAnsiTheme="minorEastAsia"/>
          <w:noProof/>
        </w:rPr>
        <w:lastRenderedPageBreak/>
        <mc:AlternateContent>
          <mc:Choice Requires="wps">
            <w:drawing>
              <wp:anchor distT="0" distB="0" distL="114300" distR="114300" simplePos="0" relativeHeight="251668480" behindDoc="0" locked="0" layoutInCell="1" allowOverlap="1">
                <wp:simplePos x="0" y="0"/>
                <wp:positionH relativeFrom="column">
                  <wp:align>center</wp:align>
                </wp:positionH>
                <wp:positionV relativeFrom="paragraph">
                  <wp:posOffset>42545</wp:posOffset>
                </wp:positionV>
                <wp:extent cx="4879975" cy="595630"/>
                <wp:effectExtent l="8255" t="8890" r="7620" b="5080"/>
                <wp:wrapNone/>
                <wp:docPr id="68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595630"/>
                        </a:xfrm>
                        <a:prstGeom prst="rect">
                          <a:avLst/>
                        </a:prstGeom>
                        <a:solidFill>
                          <a:srgbClr val="FFFFFF"/>
                        </a:solidFill>
                        <a:ln w="9525">
                          <a:solidFill>
                            <a:srgbClr val="000000"/>
                          </a:solidFill>
                          <a:miter lim="800000"/>
                          <a:headEnd/>
                          <a:tailEnd/>
                        </a:ln>
                      </wps:spPr>
                      <wps:txbx>
                        <w:txbxContent>
                          <w:p w:rsidR="003753CA" w:rsidRPr="00FF7D33" w:rsidRDefault="003753CA">
                            <w:pPr>
                              <w:rPr>
                                <w:sz w:val="40"/>
                                <w:szCs w:val="40"/>
                              </w:rPr>
                            </w:pPr>
                            <w:r>
                              <w:rPr>
                                <w:rFonts w:hint="eastAsia"/>
                                <w:sz w:val="40"/>
                                <w:szCs w:val="40"/>
                              </w:rPr>
                              <w:t xml:space="preserve">            </w:t>
                            </w:r>
                            <w:r w:rsidRPr="00FF7D33">
                              <w:rPr>
                                <w:rFonts w:hint="eastAsia"/>
                                <w:sz w:val="40"/>
                                <w:szCs w:val="40"/>
                              </w:rPr>
                              <w:t>關</w:t>
                            </w:r>
                            <w:r>
                              <w:rPr>
                                <w:rFonts w:hint="eastAsia"/>
                                <w:sz w:val="40"/>
                                <w:szCs w:val="40"/>
                              </w:rPr>
                              <w:t xml:space="preserve">  </w:t>
                            </w:r>
                            <w:r w:rsidRPr="00FF7D33">
                              <w:rPr>
                                <w:rFonts w:hint="eastAsia"/>
                                <w:sz w:val="40"/>
                                <w:szCs w:val="40"/>
                              </w:rPr>
                              <w:t>西</w:t>
                            </w:r>
                            <w:r>
                              <w:rPr>
                                <w:rFonts w:hint="eastAsia"/>
                                <w:sz w:val="40"/>
                                <w:szCs w:val="40"/>
                              </w:rPr>
                              <w:t xml:space="preserve">  </w:t>
                            </w:r>
                            <w:r w:rsidRPr="00FF7D33">
                              <w:rPr>
                                <w:rFonts w:hint="eastAsia"/>
                                <w:sz w:val="40"/>
                                <w:szCs w:val="40"/>
                              </w:rPr>
                              <w:t>踏</w:t>
                            </w:r>
                            <w:r>
                              <w:rPr>
                                <w:rFonts w:hint="eastAsia"/>
                                <w:sz w:val="40"/>
                                <w:szCs w:val="40"/>
                              </w:rPr>
                              <w:t xml:space="preserve">  </w:t>
                            </w:r>
                            <w:r w:rsidRPr="00FF7D33">
                              <w:rPr>
                                <w:rFonts w:hint="eastAsia"/>
                                <w:sz w:val="40"/>
                                <w:szCs w:val="40"/>
                              </w:rPr>
                              <w:t>查</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0;margin-top:3.35pt;width:384.25pt;height:46.9pt;z-index:251668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">
                <v:textbox>
                  <w:txbxContent>
                    <w:p w:rsidR="003753CA" w:rsidRPr="00FF7D33" w:rsidRDefault="003753CA">
                      <w:pPr>
                        <w:rPr>
                          <w:sz w:val="40"/>
                          <w:szCs w:val="40"/>
                        </w:rPr>
                      </w:pPr>
                      <w:r>
                        <w:rPr>
                          <w:rFonts w:hint="eastAsia"/>
                          <w:sz w:val="40"/>
                          <w:szCs w:val="40"/>
                        </w:rPr>
                        <w:t xml:space="preserve">            </w:t>
                      </w:r>
                      <w:r w:rsidRPr="00FF7D33">
                        <w:rPr>
                          <w:rFonts w:hint="eastAsia"/>
                          <w:sz w:val="40"/>
                          <w:szCs w:val="40"/>
                        </w:rPr>
                        <w:t>關</w:t>
                      </w:r>
                      <w:r>
                        <w:rPr>
                          <w:rFonts w:hint="eastAsia"/>
                          <w:sz w:val="40"/>
                          <w:szCs w:val="40"/>
                        </w:rPr>
                        <w:t xml:space="preserve">  </w:t>
                      </w:r>
                      <w:r w:rsidRPr="00FF7D33">
                        <w:rPr>
                          <w:rFonts w:hint="eastAsia"/>
                          <w:sz w:val="40"/>
                          <w:szCs w:val="40"/>
                        </w:rPr>
                        <w:t>西</w:t>
                      </w:r>
                      <w:r>
                        <w:rPr>
                          <w:rFonts w:hint="eastAsia"/>
                          <w:sz w:val="40"/>
                          <w:szCs w:val="40"/>
                        </w:rPr>
                        <w:t xml:space="preserve">  </w:t>
                      </w:r>
                      <w:r w:rsidRPr="00FF7D33">
                        <w:rPr>
                          <w:rFonts w:hint="eastAsia"/>
                          <w:sz w:val="40"/>
                          <w:szCs w:val="40"/>
                        </w:rPr>
                        <w:t>踏</w:t>
                      </w:r>
                      <w:r>
                        <w:rPr>
                          <w:rFonts w:hint="eastAsia"/>
                          <w:sz w:val="40"/>
                          <w:szCs w:val="40"/>
                        </w:rPr>
                        <w:t xml:space="preserve">  </w:t>
                      </w:r>
                      <w:r w:rsidRPr="00FF7D33">
                        <w:rPr>
                          <w:rFonts w:hint="eastAsia"/>
                          <w:sz w:val="40"/>
                          <w:szCs w:val="40"/>
                        </w:rPr>
                        <w:t>查</w:t>
                      </w:r>
                    </w:p>
                  </w:txbxContent>
                </v:textbox>
              </v:shape>
            </w:pict>
          </mc:Fallback>
        </mc:AlternateContent>
      </w:r>
    </w:p>
    <w:p w:rsidR="00EF2594" w:rsidRDefault="00EF2594">
      <w:pPr>
        <w:rPr>
          <w:rFonts w:asciiTheme="minorEastAsia" w:hAnsiTheme="minorEastAsia"/>
        </w:rPr>
      </w:pPr>
    </w:p>
    <w:p w:rsidR="00EF2594" w:rsidRDefault="00EF2594">
      <w:pPr>
        <w:rPr>
          <w:rFonts w:asciiTheme="minorEastAsia" w:hAnsiTheme="minorEastAsia"/>
        </w:rPr>
      </w:pPr>
    </w:p>
    <w:p w:rsidR="004F7799" w:rsidRDefault="004F7799">
      <w:pPr>
        <w:rPr>
          <w:rFonts w:asciiTheme="minorEastAsia" w:hAnsiTheme="minorEastAsia"/>
        </w:rPr>
      </w:pPr>
    </w:p>
    <w:p w:rsidR="00FF7D33" w:rsidRDefault="00FF7D33">
      <w:pPr>
        <w:rPr>
          <w:rFonts w:asciiTheme="minorEastAsia" w:hAnsiTheme="minorEastAsia"/>
        </w:rPr>
      </w:pPr>
    </w:p>
    <w:p w:rsidR="00EF2594"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4" name="圖片 33" descr="DSC_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76.JPG"/>
                    <pic:cNvPicPr/>
                  </pic:nvPicPr>
                  <pic:blipFill>
                    <a:blip r:embed="rId30" cstate="print"/>
                    <a:stretch>
                      <a:fillRect/>
                    </a:stretch>
                  </pic:blipFill>
                  <pic:spPr>
                    <a:xfrm>
                      <a:off x="0" y="0"/>
                      <a:ext cx="5274310" cy="2965450"/>
                    </a:xfrm>
                    <a:prstGeom prst="rect">
                      <a:avLst/>
                    </a:prstGeom>
                  </pic:spPr>
                </pic:pic>
              </a:graphicData>
            </a:graphic>
          </wp:inline>
        </w:drawing>
      </w:r>
    </w:p>
    <w:p w:rsidR="00EF2594" w:rsidRDefault="00EF2594">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EF2594"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5" name="圖片 34" descr="DSC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87.JPG"/>
                    <pic:cNvPicPr/>
                  </pic:nvPicPr>
                  <pic:blipFill>
                    <a:blip r:embed="rId31" cstate="print"/>
                    <a:stretch>
                      <a:fillRect/>
                    </a:stretch>
                  </pic:blipFill>
                  <pic:spPr>
                    <a:xfrm>
                      <a:off x="0" y="0"/>
                      <a:ext cx="5274310" cy="2965450"/>
                    </a:xfrm>
                    <a:prstGeom prst="rect">
                      <a:avLst/>
                    </a:prstGeom>
                  </pic:spPr>
                </pic:pic>
              </a:graphicData>
            </a:graphic>
          </wp:inline>
        </w:drawing>
      </w: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6" name="圖片 35" descr="DSC_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90.JPG"/>
                    <pic:cNvPicPr/>
                  </pic:nvPicPr>
                  <pic:blipFill>
                    <a:blip r:embed="rId32" cstate="print"/>
                    <a:stretch>
                      <a:fillRect/>
                    </a:stretch>
                  </pic:blipFill>
                  <pic:spPr>
                    <a:xfrm>
                      <a:off x="0" y="0"/>
                      <a:ext cx="5274310" cy="2965450"/>
                    </a:xfrm>
                    <a:prstGeom prst="rect">
                      <a:avLst/>
                    </a:prstGeom>
                  </pic:spPr>
                </pic:pic>
              </a:graphicData>
            </a:graphic>
          </wp:inline>
        </w:drawing>
      </w:r>
    </w:p>
    <w:p w:rsidR="00EF2594" w:rsidRDefault="00EF2594">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EF2594" w:rsidRDefault="00EF2594">
      <w:pPr>
        <w:rPr>
          <w:rFonts w:asciiTheme="minorEastAsia" w:hAnsiTheme="minorEastAsia"/>
        </w:rPr>
      </w:pPr>
    </w:p>
    <w:p w:rsidR="00EF2594"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7" name="圖片 36" descr="DSC_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58.JPG"/>
                    <pic:cNvPicPr/>
                  </pic:nvPicPr>
                  <pic:blipFill>
                    <a:blip r:embed="rId33" cstate="print"/>
                    <a:stretch>
                      <a:fillRect/>
                    </a:stretch>
                  </pic:blipFill>
                  <pic:spPr>
                    <a:xfrm>
                      <a:off x="0" y="0"/>
                      <a:ext cx="5274310" cy="2965450"/>
                    </a:xfrm>
                    <a:prstGeom prst="rect">
                      <a:avLst/>
                    </a:prstGeom>
                  </pic:spPr>
                </pic:pic>
              </a:graphicData>
            </a:graphic>
          </wp:inline>
        </w:drawing>
      </w: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9" name="圖片 38" descr="DSC_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14.JPG"/>
                    <pic:cNvPicPr/>
                  </pic:nvPicPr>
                  <pic:blipFill>
                    <a:blip r:embed="rId34" cstate="print"/>
                    <a:stretch>
                      <a:fillRect/>
                    </a:stretch>
                  </pic:blipFill>
                  <pic:spPr>
                    <a:xfrm>
                      <a:off x="0" y="0"/>
                      <a:ext cx="5274310" cy="2965450"/>
                    </a:xfrm>
                    <a:prstGeom prst="rect">
                      <a:avLst/>
                    </a:prstGeom>
                  </pic:spPr>
                </pic:pic>
              </a:graphicData>
            </a:graphic>
          </wp:inline>
        </w:drawing>
      </w: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40" name="圖片 39" descr="DSC_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78.JPG"/>
                    <pic:cNvPicPr/>
                  </pic:nvPicPr>
                  <pic:blipFill>
                    <a:blip r:embed="rId35" cstate="print"/>
                    <a:stretch>
                      <a:fillRect/>
                    </a:stretch>
                  </pic:blipFill>
                  <pic:spPr>
                    <a:xfrm>
                      <a:off x="0" y="0"/>
                      <a:ext cx="5274310" cy="2965450"/>
                    </a:xfrm>
                    <a:prstGeom prst="rect">
                      <a:avLst/>
                    </a:prstGeom>
                  </pic:spPr>
                </pic:pic>
              </a:graphicData>
            </a:graphic>
          </wp:inline>
        </w:drawing>
      </w: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0E55E0">
      <w:pPr>
        <w:rPr>
          <w:rFonts w:asciiTheme="minorEastAsia" w:hAnsiTheme="minorEastAsia"/>
        </w:rPr>
      </w:pPr>
      <w:r>
        <w:rPr>
          <w:rFonts w:asciiTheme="minorEastAsia" w:hAnsiTheme="minorEastAsia"/>
          <w:noProof/>
        </w:rPr>
        <w:lastRenderedPageBreak/>
        <mc:AlternateContent>
          <mc:Choice Requires="wps">
            <w:drawing>
              <wp:anchor distT="0" distB="0" distL="114300" distR="114300" simplePos="0" relativeHeight="251670528" behindDoc="0" locked="0" layoutInCell="1" allowOverlap="1">
                <wp:simplePos x="0" y="0"/>
                <wp:positionH relativeFrom="column">
                  <wp:posOffset>565785</wp:posOffset>
                </wp:positionH>
                <wp:positionV relativeFrom="paragraph">
                  <wp:posOffset>79375</wp:posOffset>
                </wp:positionV>
                <wp:extent cx="4142740" cy="495300"/>
                <wp:effectExtent l="13335" t="12700" r="6350" b="6350"/>
                <wp:wrapNone/>
                <wp:docPr id="68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740" cy="495300"/>
                        </a:xfrm>
                        <a:prstGeom prst="rect">
                          <a:avLst/>
                        </a:prstGeom>
                        <a:solidFill>
                          <a:srgbClr val="FFFFFF"/>
                        </a:solidFill>
                        <a:ln w="9525">
                          <a:solidFill>
                            <a:srgbClr val="000000"/>
                          </a:solidFill>
                          <a:miter lim="800000"/>
                          <a:headEnd/>
                          <a:tailEnd/>
                        </a:ln>
                      </wps:spPr>
                      <wps:txbx>
                        <w:txbxContent>
                          <w:p w:rsidR="003753CA" w:rsidRPr="00FF7D33" w:rsidRDefault="003753CA" w:rsidP="00162A73">
                            <w:pPr>
                              <w:ind w:firstLineChars="100" w:firstLine="360"/>
                              <w:rPr>
                                <w:sz w:val="36"/>
                                <w:szCs w:val="36"/>
                              </w:rPr>
                            </w:pPr>
                            <w:r w:rsidRPr="00FF7D33">
                              <w:rPr>
                                <w:rFonts w:hint="eastAsia"/>
                                <w:sz w:val="36"/>
                                <w:szCs w:val="36"/>
                              </w:rPr>
                              <w:t>學生參訪關西老街改造七沁工作室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margin-left:44.55pt;margin-top:6.25pt;width:326.2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">
                <v:textbox>
                  <w:txbxContent>
                    <w:p w:rsidR="003753CA" w:rsidRPr="00FF7D33" w:rsidRDefault="003753CA" w:rsidP="00162A73">
                      <w:pPr>
                        <w:ind w:firstLineChars="100" w:firstLine="360"/>
                        <w:rPr>
                          <w:sz w:val="36"/>
                          <w:szCs w:val="36"/>
                        </w:rPr>
                      </w:pPr>
                      <w:r w:rsidRPr="00FF7D33">
                        <w:rPr>
                          <w:rFonts w:hint="eastAsia"/>
                          <w:sz w:val="36"/>
                          <w:szCs w:val="36"/>
                        </w:rPr>
                        <w:t>學生參訪關西老街改造七沁工作室</w:t>
                      </w:r>
                    </w:p>
                  </w:txbxContent>
                </v:textbox>
              </v:shape>
            </w:pict>
          </mc:Fallback>
        </mc:AlternateContent>
      </w:r>
    </w:p>
    <w:p w:rsidR="00FF7D33" w:rsidRDefault="00FF7D33">
      <w:pPr>
        <w:rPr>
          <w:rFonts w:asciiTheme="minorEastAsia" w:hAnsiTheme="minorEastAsia"/>
        </w:rPr>
      </w:pPr>
    </w:p>
    <w:p w:rsidR="00FF7D33" w:rsidRDefault="00FF7D33">
      <w:pPr>
        <w:rPr>
          <w:rFonts w:asciiTheme="minorEastAsia" w:hAnsiTheme="minorEastAsia"/>
        </w:rPr>
      </w:pPr>
    </w:p>
    <w:p w:rsidR="004F7799" w:rsidRDefault="004F7799">
      <w:pPr>
        <w:rPr>
          <w:rFonts w:asciiTheme="minorEastAsia" w:hAnsiTheme="minorEastAsia"/>
        </w:rPr>
      </w:pPr>
    </w:p>
    <w:p w:rsidR="004F7799" w:rsidRDefault="004F7799">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r>
        <w:rPr>
          <w:rFonts w:asciiTheme="minorEastAsia" w:hAnsiTheme="minorEastAsia"/>
          <w:noProof/>
        </w:rPr>
        <w:drawing>
          <wp:inline distT="0" distB="0" distL="0" distR="0">
            <wp:extent cx="5274310" cy="2965450"/>
            <wp:effectExtent l="19050" t="0" r="2540" b="0"/>
            <wp:docPr id="41" name="圖片 40" descr="DSC_1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62.JPG"/>
                    <pic:cNvPicPr/>
                  </pic:nvPicPr>
                  <pic:blipFill>
                    <a:blip r:embed="rId36" cstate="print"/>
                    <a:stretch>
                      <a:fillRect/>
                    </a:stretch>
                  </pic:blipFill>
                  <pic:spPr>
                    <a:xfrm>
                      <a:off x="0" y="0"/>
                      <a:ext cx="5274310" cy="2965450"/>
                    </a:xfrm>
                    <a:prstGeom prst="rect">
                      <a:avLst/>
                    </a:prstGeom>
                  </pic:spPr>
                </pic:pic>
              </a:graphicData>
            </a:graphic>
          </wp:inline>
        </w:drawing>
      </w:r>
    </w:p>
    <w:p w:rsidR="00FF7D33" w:rsidRDefault="00FF7D33">
      <w:pPr>
        <w:rPr>
          <w:rFonts w:asciiTheme="minorEastAsia" w:hAnsiTheme="minorEastAsia"/>
        </w:rPr>
      </w:pPr>
    </w:p>
    <w:p w:rsidR="00FF7D33" w:rsidRDefault="00FF7D33">
      <w:pPr>
        <w:rPr>
          <w:rFonts w:asciiTheme="minorEastAsia" w:hAnsiTheme="minorEastAsia"/>
        </w:rPr>
      </w:pPr>
    </w:p>
    <w:p w:rsidR="00FF7D33" w:rsidRDefault="00FF7D33">
      <w:pPr>
        <w:rPr>
          <w:rFonts w:asciiTheme="minorEastAsia" w:hAnsiTheme="minorEastAsia"/>
        </w:rPr>
      </w:pPr>
    </w:p>
    <w:p w:rsidR="00EF2594" w:rsidRDefault="00FF7D33">
      <w:pPr>
        <w:rPr>
          <w:rFonts w:asciiTheme="minorEastAsia" w:hAnsiTheme="minorEastAsia"/>
        </w:rPr>
      </w:pPr>
      <w:r>
        <w:rPr>
          <w:rFonts w:asciiTheme="minorEastAsia" w:hAnsiTheme="minorEastAsia" w:hint="eastAsia"/>
          <w:noProof/>
        </w:rPr>
        <w:drawing>
          <wp:inline distT="0" distB="0" distL="0" distR="0">
            <wp:extent cx="5274310" cy="2965450"/>
            <wp:effectExtent l="19050" t="0" r="2540" b="0"/>
            <wp:docPr id="38" name="圖片 37" descr="DSC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4.JPG"/>
                    <pic:cNvPicPr/>
                  </pic:nvPicPr>
                  <pic:blipFill>
                    <a:blip r:embed="rId37" cstate="print"/>
                    <a:stretch>
                      <a:fillRect/>
                    </a:stretch>
                  </pic:blipFill>
                  <pic:spPr>
                    <a:xfrm>
                      <a:off x="0" y="0"/>
                      <a:ext cx="5274310" cy="2965450"/>
                    </a:xfrm>
                    <a:prstGeom prst="rect">
                      <a:avLst/>
                    </a:prstGeom>
                  </pic:spPr>
                </pic:pic>
              </a:graphicData>
            </a:graphic>
          </wp:inline>
        </w:drawing>
      </w: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EF2594" w:rsidRDefault="00EF2594">
      <w:pPr>
        <w:rPr>
          <w:rFonts w:asciiTheme="minorEastAsia" w:hAnsiTheme="minorEastAsia"/>
        </w:rPr>
      </w:pPr>
    </w:p>
    <w:p w:rsidR="00441EFC" w:rsidRDefault="00441EFC">
      <w:pPr>
        <w:rPr>
          <w:rFonts w:asciiTheme="minorEastAsia" w:hAnsiTheme="minorEastAsia"/>
          <w:sz w:val="96"/>
          <w:szCs w:val="96"/>
        </w:rPr>
      </w:pPr>
      <w:r w:rsidRPr="00441EFC">
        <w:rPr>
          <w:rFonts w:asciiTheme="minorEastAsia" w:hAnsiTheme="minorEastAsia" w:hint="eastAsia"/>
          <w:sz w:val="96"/>
          <w:szCs w:val="96"/>
        </w:rPr>
        <w:t>學</w:t>
      </w:r>
    </w:p>
    <w:p w:rsidR="00441EFC" w:rsidRDefault="00441EFC">
      <w:pPr>
        <w:rPr>
          <w:rFonts w:asciiTheme="minorEastAsia" w:hAnsiTheme="minorEastAsia"/>
          <w:sz w:val="96"/>
          <w:szCs w:val="96"/>
        </w:rPr>
      </w:pPr>
      <w:r w:rsidRPr="00441EFC">
        <w:rPr>
          <w:rFonts w:asciiTheme="minorEastAsia" w:hAnsiTheme="minorEastAsia" w:hint="eastAsia"/>
          <w:sz w:val="96"/>
          <w:szCs w:val="96"/>
        </w:rPr>
        <w:t>習</w:t>
      </w:r>
    </w:p>
    <w:p w:rsidR="00441EFC" w:rsidRDefault="00441EFC">
      <w:pPr>
        <w:rPr>
          <w:rFonts w:asciiTheme="minorEastAsia" w:hAnsiTheme="minorEastAsia"/>
          <w:sz w:val="96"/>
          <w:szCs w:val="96"/>
        </w:rPr>
      </w:pPr>
      <w:r w:rsidRPr="00441EFC">
        <w:rPr>
          <w:rFonts w:asciiTheme="minorEastAsia" w:hAnsiTheme="minorEastAsia" w:hint="eastAsia"/>
          <w:sz w:val="96"/>
          <w:szCs w:val="96"/>
        </w:rPr>
        <w:t>評</w:t>
      </w:r>
      <w:r w:rsidR="00A30CEF">
        <w:rPr>
          <w:rFonts w:asciiTheme="minorEastAsia" w:hAnsiTheme="minorEastAsia" w:hint="eastAsia"/>
          <w:sz w:val="96"/>
          <w:szCs w:val="96"/>
        </w:rPr>
        <w:t xml:space="preserve">   與    回</w:t>
      </w:r>
    </w:p>
    <w:p w:rsidR="00FD3B61" w:rsidRPr="00441EFC" w:rsidRDefault="00441EFC">
      <w:pPr>
        <w:rPr>
          <w:rFonts w:asciiTheme="minorEastAsia" w:hAnsiTheme="minorEastAsia"/>
          <w:sz w:val="96"/>
          <w:szCs w:val="96"/>
        </w:rPr>
      </w:pPr>
      <w:r w:rsidRPr="00441EFC">
        <w:rPr>
          <w:rFonts w:asciiTheme="minorEastAsia" w:hAnsiTheme="minorEastAsia" w:hint="eastAsia"/>
          <w:sz w:val="96"/>
          <w:szCs w:val="96"/>
        </w:rPr>
        <w:t>量</w:t>
      </w:r>
      <w:r w:rsidR="00A30CEF">
        <w:rPr>
          <w:rFonts w:asciiTheme="minorEastAsia" w:hAnsiTheme="minorEastAsia" w:hint="eastAsia"/>
          <w:sz w:val="96"/>
          <w:szCs w:val="96"/>
        </w:rPr>
        <w:t xml:space="preserve">         饋</w:t>
      </w:r>
    </w:p>
    <w:p w:rsidR="00872E37" w:rsidRDefault="00872E37">
      <w:pPr>
        <w:rPr>
          <w:rFonts w:asciiTheme="minorEastAsia" w:hAnsiTheme="minorEastAsia"/>
          <w:sz w:val="72"/>
          <w:szCs w:val="72"/>
        </w:rPr>
      </w:pPr>
      <w:r w:rsidRPr="00872E37">
        <w:rPr>
          <w:rFonts w:asciiTheme="minorEastAsia" w:hAnsiTheme="minorEastAsia" w:hint="eastAsia"/>
          <w:sz w:val="72"/>
          <w:szCs w:val="72"/>
        </w:rPr>
        <w:t>學生作品</w:t>
      </w:r>
    </w:p>
    <w:p w:rsidR="00872E37" w:rsidRDefault="00872E37">
      <w:pPr>
        <w:rPr>
          <w:rFonts w:asciiTheme="minorEastAsia" w:hAnsiTheme="minorEastAsia"/>
          <w:sz w:val="56"/>
          <w:szCs w:val="56"/>
        </w:rPr>
      </w:pPr>
      <w:r w:rsidRPr="00872E37">
        <w:rPr>
          <w:rFonts w:asciiTheme="minorEastAsia" w:hAnsiTheme="minorEastAsia" w:hint="eastAsia"/>
          <w:sz w:val="56"/>
          <w:szCs w:val="56"/>
        </w:rPr>
        <w:t>＊</w:t>
      </w:r>
      <w:r>
        <w:rPr>
          <w:rFonts w:asciiTheme="minorEastAsia" w:hAnsiTheme="minorEastAsia" w:hint="eastAsia"/>
          <w:sz w:val="56"/>
          <w:szCs w:val="56"/>
        </w:rPr>
        <w:t>活動報導分組練習</w:t>
      </w:r>
    </w:p>
    <w:p w:rsidR="00FD3B61" w:rsidRDefault="00872E37">
      <w:pPr>
        <w:rPr>
          <w:rFonts w:asciiTheme="minorEastAsia" w:hAnsiTheme="minorEastAsia"/>
          <w:sz w:val="56"/>
          <w:szCs w:val="56"/>
        </w:rPr>
      </w:pPr>
      <w:r>
        <w:rPr>
          <w:rFonts w:asciiTheme="minorEastAsia" w:hAnsiTheme="minorEastAsia" w:hint="eastAsia"/>
          <w:sz w:val="56"/>
          <w:szCs w:val="56"/>
        </w:rPr>
        <w:t xml:space="preserve"> </w:t>
      </w:r>
      <w:r w:rsidRPr="00872E37">
        <w:rPr>
          <w:rFonts w:asciiTheme="minorEastAsia" w:hAnsiTheme="minorEastAsia" w:hint="eastAsia"/>
          <w:sz w:val="56"/>
          <w:szCs w:val="56"/>
        </w:rPr>
        <w:t>90週年校慶運動特別報導</w:t>
      </w:r>
    </w:p>
    <w:p w:rsidR="00656227" w:rsidRPr="00656227" w:rsidRDefault="00656227">
      <w:pPr>
        <w:rPr>
          <w:rFonts w:asciiTheme="minorEastAsia" w:hAnsiTheme="minorEastAsia"/>
          <w:sz w:val="48"/>
          <w:szCs w:val="48"/>
        </w:rPr>
      </w:pPr>
      <w:r>
        <w:rPr>
          <w:rFonts w:asciiTheme="minorEastAsia" w:hAnsiTheme="minorEastAsia" w:hint="eastAsia"/>
          <w:sz w:val="48"/>
          <w:szCs w:val="48"/>
        </w:rPr>
        <w:t xml:space="preserve"> </w:t>
      </w:r>
      <w:r w:rsidRPr="00656227">
        <w:rPr>
          <w:rFonts w:asciiTheme="minorEastAsia" w:hAnsiTheme="minorEastAsia" w:hint="eastAsia"/>
          <w:sz w:val="48"/>
          <w:szCs w:val="48"/>
        </w:rPr>
        <w:t>發表於學務處</w:t>
      </w:r>
      <w:r>
        <w:rPr>
          <w:rFonts w:asciiTheme="minorEastAsia" w:hAnsiTheme="minorEastAsia" w:hint="eastAsia"/>
          <w:sz w:val="48"/>
          <w:szCs w:val="48"/>
        </w:rPr>
        <w:t>公佈欄學生受到鼓舞</w:t>
      </w:r>
    </w:p>
    <w:p w:rsidR="00FD3B61" w:rsidRPr="00872E37" w:rsidRDefault="00872E37">
      <w:pPr>
        <w:rPr>
          <w:rFonts w:asciiTheme="minorEastAsia" w:hAnsiTheme="minorEastAsia"/>
          <w:sz w:val="56"/>
          <w:szCs w:val="56"/>
        </w:rPr>
      </w:pPr>
      <w:r w:rsidRPr="00872E37">
        <w:rPr>
          <w:rFonts w:asciiTheme="minorEastAsia" w:hAnsiTheme="minorEastAsia" w:hint="eastAsia"/>
          <w:sz w:val="56"/>
          <w:szCs w:val="56"/>
        </w:rPr>
        <w:t>＊報導文學寫作練習</w:t>
      </w:r>
    </w:p>
    <w:p w:rsidR="00FD3B61" w:rsidRPr="00872E37" w:rsidRDefault="00872E37">
      <w:pPr>
        <w:rPr>
          <w:rFonts w:asciiTheme="minorEastAsia" w:hAnsiTheme="minorEastAsia"/>
          <w:sz w:val="56"/>
          <w:szCs w:val="56"/>
        </w:rPr>
      </w:pPr>
      <w:r>
        <w:rPr>
          <w:rFonts w:asciiTheme="minorEastAsia" w:hAnsiTheme="minorEastAsia" w:hint="eastAsia"/>
          <w:sz w:val="56"/>
          <w:szCs w:val="56"/>
        </w:rPr>
        <w:t xml:space="preserve"> </w:t>
      </w:r>
      <w:r w:rsidRPr="00872E37">
        <w:rPr>
          <w:rFonts w:asciiTheme="minorEastAsia" w:hAnsiTheme="minorEastAsia" w:hint="eastAsia"/>
          <w:sz w:val="56"/>
          <w:szCs w:val="56"/>
        </w:rPr>
        <w:t>關西</w:t>
      </w:r>
      <w:r w:rsidR="005C0D7A">
        <w:rPr>
          <w:rFonts w:asciiTheme="minorEastAsia" w:hAnsiTheme="minorEastAsia" w:hint="eastAsia"/>
          <w:sz w:val="56"/>
          <w:szCs w:val="56"/>
        </w:rPr>
        <w:t>今</w:t>
      </w:r>
      <w:r w:rsidRPr="00872E37">
        <w:rPr>
          <w:rFonts w:asciiTheme="minorEastAsia" w:hAnsiTheme="minorEastAsia" w:hint="eastAsia"/>
          <w:sz w:val="56"/>
          <w:szCs w:val="56"/>
        </w:rPr>
        <w:t>昔風華</w:t>
      </w:r>
    </w:p>
    <w:p w:rsidR="00FD3B61" w:rsidRPr="00872E37" w:rsidRDefault="00872E37">
      <w:pPr>
        <w:rPr>
          <w:rFonts w:asciiTheme="minorEastAsia" w:hAnsiTheme="minorEastAsia"/>
          <w:sz w:val="56"/>
          <w:szCs w:val="56"/>
        </w:rPr>
      </w:pPr>
      <w:r>
        <w:rPr>
          <w:rFonts w:asciiTheme="minorEastAsia" w:hAnsiTheme="minorEastAsia" w:hint="eastAsia"/>
        </w:rPr>
        <w:t xml:space="preserve">  </w:t>
      </w:r>
      <w:r w:rsidRPr="00872E37">
        <w:rPr>
          <w:rFonts w:asciiTheme="minorEastAsia" w:hAnsiTheme="minorEastAsia" w:hint="eastAsia"/>
          <w:sz w:val="56"/>
          <w:szCs w:val="56"/>
        </w:rPr>
        <w:t>設計關西一日遊路線圖</w:t>
      </w:r>
    </w:p>
    <w:p w:rsidR="00FD3B61" w:rsidRDefault="00FD3B61">
      <w:pPr>
        <w:rPr>
          <w:rFonts w:asciiTheme="minorEastAsia" w:hAnsiTheme="minorEastAsia"/>
        </w:rPr>
      </w:pPr>
    </w:p>
    <w:p w:rsidR="00FD3B61" w:rsidRDefault="00FD3B61">
      <w:pPr>
        <w:rPr>
          <w:rFonts w:asciiTheme="minorEastAsia" w:hAnsiTheme="minorEastAsia"/>
        </w:rPr>
      </w:pPr>
    </w:p>
    <w:p w:rsidR="00653F06" w:rsidRDefault="00653F06" w:rsidP="00653F06">
      <w:pPr>
        <w:jc w:val="center"/>
        <w:rPr>
          <w:b/>
          <w:sz w:val="96"/>
          <w:szCs w:val="96"/>
        </w:rPr>
      </w:pPr>
      <w:r w:rsidRPr="00232997">
        <w:rPr>
          <w:rFonts w:hint="eastAsia"/>
          <w:b/>
          <w:sz w:val="96"/>
          <w:szCs w:val="96"/>
        </w:rPr>
        <w:t>校慶系列活動報導</w:t>
      </w:r>
    </w:p>
    <w:p w:rsidR="00653F06" w:rsidRDefault="00653F06" w:rsidP="00653F06">
      <w:pPr>
        <w:ind w:right="1120"/>
        <w:jc w:val="right"/>
        <w:rPr>
          <w:b/>
          <w:sz w:val="28"/>
          <w:szCs w:val="28"/>
        </w:rPr>
      </w:pPr>
      <w:r>
        <w:rPr>
          <w:rFonts w:hint="eastAsia"/>
          <w:b/>
          <w:sz w:val="28"/>
          <w:szCs w:val="28"/>
        </w:rPr>
        <w:t xml:space="preserve">  </w:t>
      </w:r>
      <w:r>
        <w:rPr>
          <w:rFonts w:hint="eastAsia"/>
          <w:b/>
          <w:sz w:val="28"/>
          <w:szCs w:val="28"/>
        </w:rPr>
        <w:t>高二甲製作</w:t>
      </w:r>
      <w:r>
        <w:rPr>
          <w:rFonts w:hint="eastAsia"/>
          <w:b/>
          <w:sz w:val="28"/>
          <w:szCs w:val="28"/>
        </w:rPr>
        <w:t xml:space="preserve">  </w:t>
      </w:r>
      <w:r>
        <w:rPr>
          <w:rFonts w:hint="eastAsia"/>
          <w:b/>
          <w:sz w:val="28"/>
          <w:szCs w:val="28"/>
        </w:rPr>
        <w:t>指導老師</w:t>
      </w:r>
      <w:r>
        <w:rPr>
          <w:rFonts w:hint="eastAsia"/>
          <w:b/>
          <w:sz w:val="28"/>
          <w:szCs w:val="28"/>
        </w:rPr>
        <w:t xml:space="preserve">  </w:t>
      </w:r>
      <w:r>
        <w:rPr>
          <w:rFonts w:hint="eastAsia"/>
          <w:b/>
          <w:sz w:val="28"/>
          <w:szCs w:val="28"/>
        </w:rPr>
        <w:t>王秋芬</w:t>
      </w:r>
    </w:p>
    <w:p w:rsidR="00653F06" w:rsidRPr="00954625" w:rsidRDefault="00653F06" w:rsidP="00653F06">
      <w:pPr>
        <w:spacing w:line="540" w:lineRule="exact"/>
        <w:ind w:right="278"/>
        <w:rPr>
          <w:b/>
          <w:sz w:val="30"/>
          <w:szCs w:val="30"/>
        </w:rPr>
      </w:pPr>
      <w:r w:rsidRPr="00954625">
        <w:rPr>
          <w:rFonts w:hint="eastAsia"/>
          <w:b/>
          <w:sz w:val="30"/>
          <w:szCs w:val="30"/>
        </w:rPr>
        <w:t>紀念衫紀念背包</w:t>
      </w:r>
    </w:p>
    <w:p w:rsidR="00653F06" w:rsidRPr="00954625" w:rsidRDefault="00653F06" w:rsidP="00653F06">
      <w:pPr>
        <w:spacing w:line="540" w:lineRule="exact"/>
        <w:ind w:right="278"/>
        <w:rPr>
          <w:b/>
          <w:sz w:val="30"/>
          <w:szCs w:val="30"/>
        </w:rPr>
      </w:pPr>
      <w:r w:rsidRPr="00954625">
        <w:rPr>
          <w:rFonts w:hint="eastAsia"/>
          <w:b/>
          <w:sz w:val="30"/>
          <w:szCs w:val="30"/>
        </w:rPr>
        <w:t>感恩餐會</w:t>
      </w:r>
    </w:p>
    <w:p w:rsidR="00653F06" w:rsidRPr="00954625" w:rsidRDefault="00653F06" w:rsidP="00653F06">
      <w:pPr>
        <w:spacing w:line="540" w:lineRule="exact"/>
        <w:ind w:right="278"/>
        <w:rPr>
          <w:b/>
          <w:sz w:val="30"/>
          <w:szCs w:val="30"/>
        </w:rPr>
      </w:pPr>
      <w:r w:rsidRPr="00954625">
        <w:rPr>
          <w:rFonts w:hint="eastAsia"/>
          <w:b/>
          <w:sz w:val="30"/>
          <w:szCs w:val="30"/>
        </w:rPr>
        <w:t>傳愛九十</w:t>
      </w:r>
    </w:p>
    <w:p w:rsidR="00653F06" w:rsidRPr="00954625" w:rsidRDefault="00653F06" w:rsidP="00653F06">
      <w:pPr>
        <w:spacing w:line="540" w:lineRule="exact"/>
        <w:ind w:right="278"/>
        <w:rPr>
          <w:b/>
          <w:sz w:val="30"/>
          <w:szCs w:val="30"/>
        </w:rPr>
      </w:pPr>
      <w:r>
        <w:rPr>
          <w:rFonts w:hint="eastAsia"/>
          <w:b/>
          <w:sz w:val="30"/>
          <w:szCs w:val="30"/>
        </w:rPr>
        <w:t>預見</w:t>
      </w:r>
      <w:r w:rsidRPr="00954625">
        <w:rPr>
          <w:rFonts w:hint="eastAsia"/>
          <w:b/>
          <w:sz w:val="30"/>
          <w:szCs w:val="30"/>
        </w:rPr>
        <w:t>世界</w:t>
      </w:r>
      <w:r>
        <w:rPr>
          <w:rFonts w:hint="eastAsia"/>
          <w:b/>
          <w:sz w:val="30"/>
          <w:szCs w:val="30"/>
        </w:rPr>
        <w:t>新亮點</w:t>
      </w:r>
    </w:p>
    <w:p w:rsidR="00653F06" w:rsidRDefault="00653F06" w:rsidP="00653F06">
      <w:pPr>
        <w:spacing w:line="540" w:lineRule="exact"/>
        <w:ind w:right="278"/>
        <w:rPr>
          <w:b/>
          <w:sz w:val="30"/>
          <w:szCs w:val="30"/>
        </w:rPr>
      </w:pPr>
      <w:r w:rsidRPr="00954625">
        <w:rPr>
          <w:rFonts w:hint="eastAsia"/>
          <w:b/>
          <w:sz w:val="30"/>
          <w:szCs w:val="30"/>
        </w:rPr>
        <w:t>0.01</w:t>
      </w:r>
      <w:r w:rsidRPr="00954625">
        <w:rPr>
          <w:rFonts w:hint="eastAsia"/>
          <w:b/>
          <w:sz w:val="30"/>
          <w:szCs w:val="30"/>
        </w:rPr>
        <w:t>的</w:t>
      </w:r>
      <w:r>
        <w:rPr>
          <w:rFonts w:hint="eastAsia"/>
          <w:b/>
          <w:sz w:val="30"/>
          <w:szCs w:val="30"/>
        </w:rPr>
        <w:t>改變</w:t>
      </w:r>
    </w:p>
    <w:p w:rsidR="00653F06" w:rsidRPr="00954625" w:rsidRDefault="00653F06" w:rsidP="00653F06">
      <w:pPr>
        <w:spacing w:line="540" w:lineRule="exact"/>
        <w:ind w:right="278"/>
        <w:rPr>
          <w:b/>
          <w:sz w:val="30"/>
          <w:szCs w:val="30"/>
        </w:rPr>
      </w:pPr>
      <w:r>
        <w:rPr>
          <w:rFonts w:hint="eastAsia"/>
          <w:b/>
          <w:sz w:val="30"/>
          <w:szCs w:val="30"/>
        </w:rPr>
        <w:t>未來大進擊</w:t>
      </w:r>
    </w:p>
    <w:p w:rsidR="00653F06" w:rsidRPr="00954625" w:rsidRDefault="00653F06" w:rsidP="00653F06">
      <w:pPr>
        <w:spacing w:line="540" w:lineRule="exact"/>
        <w:ind w:right="278"/>
        <w:rPr>
          <w:b/>
          <w:sz w:val="30"/>
          <w:szCs w:val="30"/>
        </w:rPr>
      </w:pPr>
      <w:r w:rsidRPr="00954625">
        <w:rPr>
          <w:rFonts w:hint="eastAsia"/>
          <w:b/>
          <w:sz w:val="30"/>
          <w:szCs w:val="30"/>
        </w:rPr>
        <w:t>時速三公里</w:t>
      </w:r>
      <w:r>
        <w:rPr>
          <w:rFonts w:hint="eastAsia"/>
          <w:b/>
          <w:sz w:val="30"/>
          <w:szCs w:val="30"/>
        </w:rPr>
        <w:t>夢想</w:t>
      </w:r>
      <w:r w:rsidRPr="00954625">
        <w:rPr>
          <w:rFonts w:hint="eastAsia"/>
          <w:b/>
          <w:sz w:val="30"/>
          <w:szCs w:val="30"/>
        </w:rPr>
        <w:t>啟程</w:t>
      </w:r>
    </w:p>
    <w:p w:rsidR="00653F06" w:rsidRPr="00954625" w:rsidRDefault="00653F06" w:rsidP="00653F06">
      <w:pPr>
        <w:spacing w:line="540" w:lineRule="exact"/>
        <w:ind w:right="278"/>
        <w:rPr>
          <w:b/>
          <w:sz w:val="30"/>
          <w:szCs w:val="30"/>
        </w:rPr>
      </w:pPr>
      <w:r w:rsidRPr="00954625">
        <w:rPr>
          <w:rFonts w:hint="eastAsia"/>
          <w:b/>
          <w:sz w:val="30"/>
          <w:szCs w:val="30"/>
        </w:rPr>
        <w:t>閱讀</w:t>
      </w:r>
      <w:r>
        <w:rPr>
          <w:rFonts w:hint="eastAsia"/>
          <w:b/>
          <w:sz w:val="30"/>
          <w:szCs w:val="30"/>
        </w:rPr>
        <w:t>我關</w:t>
      </w:r>
      <w:r w:rsidRPr="00954625">
        <w:rPr>
          <w:rFonts w:hint="eastAsia"/>
          <w:b/>
          <w:sz w:val="30"/>
          <w:szCs w:val="30"/>
        </w:rPr>
        <w:t>高</w:t>
      </w:r>
    </w:p>
    <w:p w:rsidR="00653F06" w:rsidRPr="00954625" w:rsidRDefault="00653F06" w:rsidP="00653F06">
      <w:pPr>
        <w:spacing w:line="540" w:lineRule="exact"/>
        <w:ind w:right="278"/>
        <w:rPr>
          <w:b/>
          <w:sz w:val="30"/>
          <w:szCs w:val="30"/>
        </w:rPr>
      </w:pPr>
      <w:r w:rsidRPr="00954625">
        <w:rPr>
          <w:rFonts w:hint="eastAsia"/>
          <w:b/>
          <w:sz w:val="30"/>
          <w:szCs w:val="30"/>
        </w:rPr>
        <w:t>校慶群科展</w:t>
      </w:r>
    </w:p>
    <w:p w:rsidR="00653F06" w:rsidRPr="00954625" w:rsidRDefault="00653F06" w:rsidP="00653F06">
      <w:pPr>
        <w:spacing w:line="540" w:lineRule="exact"/>
        <w:ind w:right="278"/>
        <w:rPr>
          <w:b/>
          <w:sz w:val="30"/>
          <w:szCs w:val="30"/>
        </w:rPr>
      </w:pPr>
      <w:r>
        <w:rPr>
          <w:rFonts w:hint="eastAsia"/>
          <w:b/>
          <w:sz w:val="30"/>
          <w:szCs w:val="30"/>
        </w:rPr>
        <w:t xml:space="preserve">    </w:t>
      </w:r>
      <w:r w:rsidRPr="00954625">
        <w:rPr>
          <w:rFonts w:hint="eastAsia"/>
          <w:b/>
          <w:sz w:val="30"/>
          <w:szCs w:val="30"/>
        </w:rPr>
        <w:t>園藝科</w:t>
      </w:r>
      <w:r w:rsidRPr="00CE3F6F">
        <w:rPr>
          <w:rFonts w:asciiTheme="minorEastAsia" w:hAnsiTheme="minorEastAsia" w:hint="eastAsia"/>
          <w:b/>
          <w:sz w:val="30"/>
          <w:szCs w:val="30"/>
        </w:rPr>
        <w:t>－</w:t>
      </w:r>
      <w:r w:rsidRPr="00CE3F6F">
        <w:rPr>
          <w:rFonts w:hint="eastAsia"/>
          <w:b/>
          <w:szCs w:val="24"/>
        </w:rPr>
        <w:t>種出健康新生活</w:t>
      </w:r>
      <w:r w:rsidRPr="00CE3F6F">
        <w:rPr>
          <w:rFonts w:hint="eastAsia"/>
          <w:b/>
          <w:szCs w:val="24"/>
        </w:rPr>
        <w:t>!</w:t>
      </w:r>
      <w:r w:rsidRPr="00CE3F6F">
        <w:rPr>
          <w:rFonts w:hint="eastAsia"/>
          <w:b/>
          <w:szCs w:val="24"/>
        </w:rPr>
        <w:t>關西高中園藝科無毒小尖兵</w:t>
      </w:r>
    </w:p>
    <w:p w:rsidR="00653F06" w:rsidRDefault="00653F06" w:rsidP="00653F06">
      <w:pPr>
        <w:spacing w:line="540" w:lineRule="exact"/>
        <w:ind w:right="278"/>
        <w:rPr>
          <w:b/>
          <w:sz w:val="30"/>
          <w:szCs w:val="30"/>
        </w:rPr>
      </w:pPr>
      <w:r>
        <w:rPr>
          <w:rFonts w:hint="eastAsia"/>
          <w:b/>
          <w:sz w:val="30"/>
          <w:szCs w:val="30"/>
        </w:rPr>
        <w:t xml:space="preserve">    </w:t>
      </w:r>
      <w:r w:rsidRPr="00954625">
        <w:rPr>
          <w:rFonts w:hint="eastAsia"/>
          <w:b/>
          <w:sz w:val="30"/>
          <w:szCs w:val="30"/>
        </w:rPr>
        <w:t>畜保科</w:t>
      </w:r>
      <w:r w:rsidRPr="00CE3F6F">
        <w:rPr>
          <w:rFonts w:asciiTheme="minorEastAsia" w:hAnsiTheme="minorEastAsia" w:hint="eastAsia"/>
          <w:b/>
          <w:sz w:val="30"/>
          <w:szCs w:val="30"/>
        </w:rPr>
        <w:t>－</w:t>
      </w:r>
      <w:r w:rsidRPr="00CE3F6F">
        <w:rPr>
          <w:rStyle w:val="CharAttribute0"/>
          <w:rFonts w:ascii="細明體" w:eastAsia="細明體" w:hAnsi="細明體" w:cs="細明體" w:hint="eastAsia"/>
          <w:b/>
          <w:szCs w:val="24"/>
        </w:rPr>
        <w:t>捍衛自己的健康</w:t>
      </w:r>
    </w:p>
    <w:p w:rsidR="00653F06" w:rsidRPr="00CE3F6F" w:rsidRDefault="00653F06" w:rsidP="00653F06">
      <w:pPr>
        <w:spacing w:line="540" w:lineRule="exact"/>
        <w:ind w:right="278"/>
        <w:rPr>
          <w:rFonts w:ascii="Calibri" w:eastAsia="新細明體" w:hAnsi="Calibri" w:cs="Times New Roman"/>
          <w:b/>
          <w:sz w:val="30"/>
          <w:szCs w:val="30"/>
        </w:rPr>
      </w:pPr>
      <w:r>
        <w:rPr>
          <w:rFonts w:hint="eastAsia"/>
          <w:b/>
          <w:sz w:val="30"/>
          <w:szCs w:val="30"/>
        </w:rPr>
        <w:t xml:space="preserve">    </w:t>
      </w:r>
      <w:r w:rsidRPr="00954625">
        <w:rPr>
          <w:rFonts w:hint="eastAsia"/>
          <w:b/>
          <w:sz w:val="30"/>
          <w:szCs w:val="30"/>
        </w:rPr>
        <w:t>加工科</w:t>
      </w:r>
      <w:r w:rsidRPr="00CE3F6F">
        <w:rPr>
          <w:rFonts w:asciiTheme="minorEastAsia" w:hAnsiTheme="minorEastAsia" w:hint="eastAsia"/>
          <w:b/>
          <w:sz w:val="30"/>
          <w:szCs w:val="30"/>
        </w:rPr>
        <w:t>－</w:t>
      </w:r>
      <w:r w:rsidRPr="00CE3F6F">
        <w:rPr>
          <w:rFonts w:ascii="Calibri" w:eastAsia="新細明體" w:hAnsi="Calibri" w:cs="Times New Roman"/>
          <w:b/>
          <w:szCs w:val="24"/>
        </w:rPr>
        <w:t>樂趣中學習</w:t>
      </w:r>
      <w:r w:rsidRPr="00CE3F6F">
        <w:rPr>
          <w:rFonts w:ascii="Calibri" w:eastAsia="新細明體" w:hAnsi="Calibri" w:cs="Times New Roman"/>
          <w:b/>
          <w:szCs w:val="24"/>
        </w:rPr>
        <w:t xml:space="preserve"> </w:t>
      </w:r>
      <w:r w:rsidRPr="00CE3F6F">
        <w:rPr>
          <w:rFonts w:ascii="Calibri" w:eastAsia="新細明體" w:hAnsi="Calibri" w:cs="Times New Roman"/>
          <w:b/>
          <w:szCs w:val="24"/>
        </w:rPr>
        <w:t>貼近食品加工</w:t>
      </w:r>
    </w:p>
    <w:p w:rsidR="00653F06" w:rsidRPr="00954625" w:rsidRDefault="00653F06" w:rsidP="00653F06">
      <w:pPr>
        <w:spacing w:line="540" w:lineRule="exact"/>
        <w:ind w:right="278"/>
        <w:rPr>
          <w:b/>
          <w:sz w:val="30"/>
          <w:szCs w:val="30"/>
        </w:rPr>
      </w:pPr>
      <w:r>
        <w:rPr>
          <w:rFonts w:hint="eastAsia"/>
          <w:b/>
          <w:sz w:val="30"/>
          <w:szCs w:val="30"/>
        </w:rPr>
        <w:t xml:space="preserve">    </w:t>
      </w:r>
      <w:r w:rsidRPr="00954625">
        <w:rPr>
          <w:rFonts w:hint="eastAsia"/>
          <w:b/>
          <w:sz w:val="30"/>
          <w:szCs w:val="30"/>
        </w:rPr>
        <w:t>家政科</w:t>
      </w:r>
      <w:r w:rsidRPr="00CE3F6F">
        <w:rPr>
          <w:rFonts w:asciiTheme="minorEastAsia" w:hAnsiTheme="minorEastAsia" w:hint="eastAsia"/>
          <w:b/>
          <w:sz w:val="30"/>
          <w:szCs w:val="30"/>
        </w:rPr>
        <w:t>－</w:t>
      </w:r>
      <w:r w:rsidRPr="00CE3F6F">
        <w:rPr>
          <w:rFonts w:ascii="新細明體" w:hAnsi="新細明體" w:hint="eastAsia"/>
          <w:b/>
          <w:szCs w:val="24"/>
        </w:rPr>
        <w:t>健康又環保</w:t>
      </w:r>
    </w:p>
    <w:p w:rsidR="00653F06" w:rsidRDefault="00653F06" w:rsidP="00653F06">
      <w:pPr>
        <w:spacing w:line="540" w:lineRule="exact"/>
        <w:ind w:right="278"/>
        <w:rPr>
          <w:b/>
          <w:sz w:val="30"/>
          <w:szCs w:val="30"/>
        </w:rPr>
      </w:pPr>
      <w:r>
        <w:rPr>
          <w:rFonts w:hint="eastAsia"/>
          <w:b/>
          <w:sz w:val="30"/>
          <w:szCs w:val="30"/>
        </w:rPr>
        <w:t xml:space="preserve">    </w:t>
      </w:r>
      <w:r w:rsidRPr="00954625">
        <w:rPr>
          <w:rFonts w:hint="eastAsia"/>
          <w:b/>
          <w:sz w:val="30"/>
          <w:szCs w:val="30"/>
        </w:rPr>
        <w:t>資訊應用與資訊技術</w:t>
      </w:r>
      <w:r w:rsidRPr="00CE3F6F">
        <w:rPr>
          <w:rFonts w:asciiTheme="minorEastAsia" w:hAnsiTheme="minorEastAsia" w:hint="eastAsia"/>
          <w:b/>
          <w:sz w:val="30"/>
          <w:szCs w:val="30"/>
        </w:rPr>
        <w:t>－</w:t>
      </w:r>
      <w:r w:rsidRPr="00CE3F6F">
        <w:rPr>
          <w:rFonts w:hint="eastAsia"/>
          <w:b/>
          <w:szCs w:val="24"/>
        </w:rPr>
        <w:t>創意設計與實作</w:t>
      </w:r>
    </w:p>
    <w:p w:rsidR="00653F06" w:rsidRPr="00954625" w:rsidRDefault="00653F06" w:rsidP="00653F06">
      <w:pPr>
        <w:spacing w:line="540" w:lineRule="exact"/>
        <w:ind w:right="278"/>
        <w:rPr>
          <w:b/>
          <w:sz w:val="30"/>
          <w:szCs w:val="30"/>
        </w:rPr>
      </w:pPr>
      <w:r>
        <w:rPr>
          <w:rFonts w:hint="eastAsia"/>
          <w:b/>
          <w:sz w:val="30"/>
          <w:szCs w:val="30"/>
        </w:rPr>
        <w:t xml:space="preserve">    </w:t>
      </w:r>
      <w:r w:rsidRPr="00641D1E">
        <w:rPr>
          <w:rFonts w:hint="eastAsia"/>
          <w:b/>
          <w:sz w:val="30"/>
          <w:szCs w:val="30"/>
        </w:rPr>
        <w:t>生物科</w:t>
      </w:r>
      <w:r w:rsidRPr="00DC48B0">
        <w:rPr>
          <w:rFonts w:asciiTheme="minorEastAsia" w:hAnsiTheme="minorEastAsia" w:hint="eastAsia"/>
          <w:b/>
          <w:sz w:val="30"/>
          <w:szCs w:val="30"/>
        </w:rPr>
        <w:t>－</w:t>
      </w:r>
      <w:r w:rsidRPr="00641D1E">
        <w:rPr>
          <w:rFonts w:asciiTheme="minorEastAsia" w:hAnsiTheme="minorEastAsia" w:hint="eastAsia"/>
          <w:b/>
          <w:sz w:val="26"/>
          <w:szCs w:val="26"/>
        </w:rPr>
        <w:t>昆蟲標本趣</w:t>
      </w:r>
    </w:p>
    <w:p w:rsidR="00653F06" w:rsidRPr="00954625" w:rsidRDefault="00653F06" w:rsidP="00653F06">
      <w:pPr>
        <w:spacing w:line="540" w:lineRule="exact"/>
        <w:ind w:right="278"/>
        <w:rPr>
          <w:b/>
          <w:sz w:val="30"/>
          <w:szCs w:val="30"/>
        </w:rPr>
      </w:pPr>
      <w:r w:rsidRPr="00954625">
        <w:rPr>
          <w:rFonts w:hint="eastAsia"/>
          <w:b/>
          <w:sz w:val="30"/>
          <w:szCs w:val="30"/>
        </w:rPr>
        <w:t>彩繪階梯</w:t>
      </w:r>
    </w:p>
    <w:p w:rsidR="00653F06" w:rsidRPr="00954625" w:rsidRDefault="00653F06" w:rsidP="00653F06">
      <w:pPr>
        <w:spacing w:line="540" w:lineRule="exact"/>
        <w:ind w:right="278"/>
        <w:rPr>
          <w:b/>
          <w:sz w:val="30"/>
          <w:szCs w:val="30"/>
        </w:rPr>
      </w:pPr>
      <w:r w:rsidRPr="00954625">
        <w:rPr>
          <w:rFonts w:hint="eastAsia"/>
          <w:b/>
          <w:sz w:val="30"/>
          <w:szCs w:val="30"/>
        </w:rPr>
        <w:t>藝文展</w:t>
      </w:r>
    </w:p>
    <w:p w:rsidR="00653F06" w:rsidRPr="00954625" w:rsidRDefault="00653F06" w:rsidP="00653F06">
      <w:pPr>
        <w:spacing w:line="540" w:lineRule="exact"/>
        <w:ind w:right="278"/>
        <w:rPr>
          <w:b/>
          <w:sz w:val="30"/>
          <w:szCs w:val="30"/>
        </w:rPr>
      </w:pPr>
      <w:r w:rsidRPr="00954625">
        <w:rPr>
          <w:rFonts w:hint="eastAsia"/>
          <w:b/>
          <w:sz w:val="30"/>
          <w:szCs w:val="30"/>
        </w:rPr>
        <w:t>運動會</w:t>
      </w:r>
      <w:r>
        <w:rPr>
          <w:rFonts w:hint="eastAsia"/>
          <w:b/>
          <w:sz w:val="30"/>
          <w:szCs w:val="30"/>
        </w:rPr>
        <w:t>系列報導</w:t>
      </w:r>
    </w:p>
    <w:p w:rsidR="00653F06" w:rsidRPr="00954625" w:rsidRDefault="00653F06" w:rsidP="00653F06">
      <w:pPr>
        <w:spacing w:line="540" w:lineRule="exact"/>
        <w:ind w:right="278"/>
        <w:rPr>
          <w:b/>
          <w:sz w:val="30"/>
          <w:szCs w:val="30"/>
        </w:rPr>
      </w:pPr>
      <w:r w:rsidRPr="00954625">
        <w:rPr>
          <w:rFonts w:hint="eastAsia"/>
          <w:b/>
          <w:sz w:val="30"/>
          <w:szCs w:val="30"/>
        </w:rPr>
        <w:t>裕舜盃路跑</w:t>
      </w:r>
    </w:p>
    <w:p w:rsidR="00653F06" w:rsidRPr="00954625" w:rsidRDefault="00653F06" w:rsidP="00653F06">
      <w:pPr>
        <w:spacing w:line="540" w:lineRule="exact"/>
        <w:ind w:right="278"/>
        <w:rPr>
          <w:b/>
          <w:sz w:val="30"/>
          <w:szCs w:val="30"/>
        </w:rPr>
      </w:pPr>
      <w:r w:rsidRPr="00954625">
        <w:rPr>
          <w:rFonts w:hint="eastAsia"/>
          <w:b/>
          <w:sz w:val="30"/>
          <w:szCs w:val="30"/>
        </w:rPr>
        <w:t>園遊會與關高之星選拔</w:t>
      </w:r>
    </w:p>
    <w:p w:rsidR="00653F06" w:rsidRDefault="00653F06">
      <w:pPr>
        <w:rPr>
          <w:rFonts w:asciiTheme="minorEastAsia" w:hAnsiTheme="minorEastAsia"/>
        </w:rPr>
      </w:pPr>
    </w:p>
    <w:p w:rsidR="00653F06" w:rsidRPr="00A56C2A" w:rsidRDefault="00653F06" w:rsidP="00653F06">
      <w:pPr>
        <w:jc w:val="center"/>
        <w:rPr>
          <w:rFonts w:ascii="微軟正黑體" w:eastAsia="微軟正黑體" w:hAnsi="微軟正黑體"/>
          <w:b/>
          <w:sz w:val="40"/>
          <w:szCs w:val="40"/>
        </w:rPr>
      </w:pPr>
      <w:r w:rsidRPr="00A56C2A">
        <w:rPr>
          <w:rFonts w:ascii="微軟正黑體" w:eastAsia="微軟正黑體" w:hAnsi="微軟正黑體" w:hint="eastAsia"/>
          <w:b/>
          <w:sz w:val="40"/>
          <w:szCs w:val="40"/>
        </w:rPr>
        <w:t>90</w:t>
      </w:r>
      <w:r>
        <w:rPr>
          <w:rFonts w:ascii="微軟正黑體" w:eastAsia="微軟正黑體" w:hAnsi="微軟正黑體" w:hint="eastAsia"/>
          <w:b/>
          <w:sz w:val="40"/>
          <w:szCs w:val="40"/>
        </w:rPr>
        <w:t>週</w:t>
      </w:r>
      <w:r w:rsidRPr="00A56C2A">
        <w:rPr>
          <w:rFonts w:ascii="微軟正黑體" w:eastAsia="微軟正黑體" w:hAnsi="微軟正黑體" w:hint="eastAsia"/>
          <w:b/>
          <w:sz w:val="40"/>
          <w:szCs w:val="40"/>
        </w:rPr>
        <w:t>年文創商品－紀念衫與紀念後背包</w:t>
      </w:r>
    </w:p>
    <w:p w:rsidR="00653F06" w:rsidRDefault="00653F06" w:rsidP="00653F06">
      <w:pPr>
        <w:jc w:val="right"/>
      </w:pPr>
      <w:r>
        <w:rPr>
          <w:rFonts w:hint="eastAsia"/>
        </w:rPr>
        <w:t>【二甲鄭育雯</w:t>
      </w:r>
      <w:r>
        <w:rPr>
          <w:rFonts w:hint="eastAsia"/>
        </w:rPr>
        <w:t xml:space="preserve"> </w:t>
      </w:r>
      <w:r>
        <w:rPr>
          <w:rFonts w:hint="eastAsia"/>
        </w:rPr>
        <w:t>高冠瓔</w:t>
      </w:r>
      <w:r>
        <w:rPr>
          <w:rFonts w:hint="eastAsia"/>
        </w:rPr>
        <w:t xml:space="preserve"> </w:t>
      </w:r>
      <w:r>
        <w:rPr>
          <w:rFonts w:hint="eastAsia"/>
        </w:rPr>
        <w:t>综合報導】</w:t>
      </w:r>
    </w:p>
    <w:p w:rsidR="00653F06" w:rsidRDefault="00653F06" w:rsidP="00653F06">
      <w:pPr>
        <w:suppressLineNumbers/>
        <w:suppressAutoHyphens/>
      </w:pPr>
    </w:p>
    <w:p w:rsidR="00653F06" w:rsidRPr="005A0C0A" w:rsidRDefault="00653F06" w:rsidP="00653F06">
      <w:pPr>
        <w:suppressLineNumbers/>
        <w:suppressAutoHyphens/>
        <w:spacing w:line="400" w:lineRule="exact"/>
        <w:rPr>
          <w:rFonts w:ascii="標楷體" w:eastAsia="標楷體" w:hAnsi="標楷體"/>
          <w:sz w:val="26"/>
          <w:szCs w:val="26"/>
        </w:rPr>
      </w:pPr>
      <w:r>
        <w:rPr>
          <w:rFonts w:hint="eastAsia"/>
        </w:rPr>
        <w:t xml:space="preserve">   </w:t>
      </w:r>
      <w:r w:rsidRPr="007D691A">
        <w:rPr>
          <w:rFonts w:hint="eastAsia"/>
          <w:sz w:val="26"/>
          <w:szCs w:val="26"/>
        </w:rPr>
        <w:t xml:space="preserve"> </w:t>
      </w:r>
      <w:r w:rsidRPr="005A0C0A">
        <w:rPr>
          <w:rFonts w:ascii="標楷體" w:eastAsia="標楷體" w:hAnsi="標楷體" w:hint="eastAsia"/>
          <w:sz w:val="26"/>
          <w:szCs w:val="26"/>
        </w:rPr>
        <w:t>九十週年校慶在十一月十五號畫下一個美好的句點，這次最大的特色之一便是校慶紀念衫，是由吳</w:t>
      </w:r>
      <w:r>
        <w:rPr>
          <w:rFonts w:ascii="標楷體" w:eastAsia="標楷體" w:hAnsi="標楷體" w:hint="eastAsia"/>
          <w:sz w:val="26"/>
          <w:szCs w:val="26"/>
        </w:rPr>
        <w:t>原</w:t>
      </w:r>
      <w:r w:rsidRPr="005A0C0A">
        <w:rPr>
          <w:rFonts w:ascii="標楷體" w:eastAsia="標楷體" w:hAnsi="標楷體" w:hint="eastAsia"/>
          <w:sz w:val="26"/>
          <w:szCs w:val="26"/>
        </w:rPr>
        <w:t>榮校長的構想作為出發點，再請美術老師－張秉正老師從旁協助設計，在材質的部份上特別挑選排汗、透氣，並由校長挑選紫色為紀念衫設計的底色，更襯托出高中生的青春氛圍。</w:t>
      </w:r>
    </w:p>
    <w:p w:rsidR="00653F06" w:rsidRPr="005A0C0A" w:rsidRDefault="00653F06" w:rsidP="00653F06">
      <w:pPr>
        <w:suppressLineNumbers/>
        <w:suppressAutoHyphens/>
        <w:spacing w:line="400" w:lineRule="exact"/>
        <w:rPr>
          <w:rFonts w:ascii="標楷體" w:eastAsia="標楷體" w:hAnsi="標楷體"/>
          <w:sz w:val="26"/>
          <w:szCs w:val="26"/>
        </w:rPr>
      </w:pPr>
      <w:r>
        <w:rPr>
          <w:noProof/>
          <w:sz w:val="26"/>
          <w:szCs w:val="26"/>
        </w:rPr>
        <w:drawing>
          <wp:anchor distT="0" distB="0" distL="114300" distR="114300" simplePos="0" relativeHeight="251672576" behindDoc="0" locked="0" layoutInCell="1" allowOverlap="1">
            <wp:simplePos x="0" y="0"/>
            <wp:positionH relativeFrom="column">
              <wp:align>left</wp:align>
            </wp:positionH>
            <wp:positionV relativeFrom="paragraph">
              <wp:posOffset>93345</wp:posOffset>
            </wp:positionV>
            <wp:extent cx="2531745" cy="1833880"/>
            <wp:effectExtent l="19050" t="0" r="1905" b="0"/>
            <wp:wrapSquare wrapText="bothSides"/>
            <wp:docPr id="43" name="圖片 16" descr="1374213_10204326664699796_751936112411970886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74213_10204326664699796_7519361124119708865_n"/>
                    <pic:cNvPicPr>
                      <a:picLocks noChangeAspect="1" noChangeArrowheads="1"/>
                    </pic:cNvPicPr>
                  </pic:nvPicPr>
                  <pic:blipFill>
                    <a:blip r:embed="rId38"/>
                    <a:srcRect/>
                    <a:stretch>
                      <a:fillRect/>
                    </a:stretch>
                  </pic:blipFill>
                  <pic:spPr bwMode="auto">
                    <a:xfrm>
                      <a:off x="0" y="0"/>
                      <a:ext cx="2531745" cy="1833880"/>
                    </a:xfrm>
                    <a:prstGeom prst="rect">
                      <a:avLst/>
                    </a:prstGeom>
                    <a:noFill/>
                    <a:ln w="9525">
                      <a:noFill/>
                      <a:miter lim="800000"/>
                      <a:headEnd/>
                      <a:tailEnd/>
                    </a:ln>
                  </pic:spPr>
                </pic:pic>
              </a:graphicData>
            </a:graphic>
          </wp:anchor>
        </w:drawing>
      </w:r>
      <w:r w:rsidRPr="005A0C0A">
        <w:rPr>
          <w:rFonts w:ascii="標楷體" w:eastAsia="標楷體" w:hAnsi="標楷體" w:hint="eastAsia"/>
          <w:sz w:val="26"/>
          <w:szCs w:val="26"/>
        </w:rPr>
        <w:t>而衣服上的LOGO也是藏有意涵：K事表示關西高中的縮寫，也象徵一棵大樹孕育我們、i則是一個大仁牽的旁邊r所代表的小孩、最後的s象徵教育的搖籃，整體的意思是「十年樹木、百年樹人」，為九十週年的教育永續畫下註記！</w:t>
      </w:r>
    </w:p>
    <w:p w:rsidR="00653F06" w:rsidRPr="005A0C0A" w:rsidRDefault="00653F06" w:rsidP="00653F06">
      <w:pPr>
        <w:suppressLineNumbers/>
        <w:suppressAutoHyphens/>
        <w:spacing w:line="400" w:lineRule="exact"/>
        <w:rPr>
          <w:rFonts w:ascii="標楷體" w:eastAsia="標楷體" w:hAnsi="標楷體"/>
          <w:sz w:val="26"/>
          <w:szCs w:val="26"/>
        </w:rPr>
      </w:pPr>
    </w:p>
    <w:p w:rsidR="00653F06" w:rsidRPr="005A0C0A" w:rsidRDefault="00653F06" w:rsidP="00653F06">
      <w:pPr>
        <w:spacing w:line="400" w:lineRule="exact"/>
        <w:ind w:firstLineChars="200" w:firstLine="520"/>
        <w:rPr>
          <w:rFonts w:ascii="標楷體" w:eastAsia="標楷體" w:hAnsi="標楷體"/>
          <w:sz w:val="26"/>
          <w:szCs w:val="26"/>
        </w:rPr>
      </w:pPr>
      <w:r>
        <w:rPr>
          <w:noProof/>
          <w:sz w:val="26"/>
          <w:szCs w:val="26"/>
        </w:rPr>
        <w:drawing>
          <wp:anchor distT="0" distB="0" distL="114300" distR="114300" simplePos="0" relativeHeight="251673600" behindDoc="0" locked="0" layoutInCell="1" allowOverlap="1">
            <wp:simplePos x="0" y="0"/>
            <wp:positionH relativeFrom="margin">
              <wp:posOffset>3216275</wp:posOffset>
            </wp:positionH>
            <wp:positionV relativeFrom="margin">
              <wp:posOffset>4079875</wp:posOffset>
            </wp:positionV>
            <wp:extent cx="2058035" cy="2741930"/>
            <wp:effectExtent l="19050" t="0" r="0" b="0"/>
            <wp:wrapSquare wrapText="bothSides"/>
            <wp:docPr id="42" name="圖片 17" descr="張琪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張琪1"/>
                    <pic:cNvPicPr>
                      <a:picLocks noChangeAspect="1" noChangeArrowheads="1"/>
                    </pic:cNvPicPr>
                  </pic:nvPicPr>
                  <pic:blipFill>
                    <a:blip r:embed="rId39"/>
                    <a:srcRect/>
                    <a:stretch>
                      <a:fillRect/>
                    </a:stretch>
                  </pic:blipFill>
                  <pic:spPr bwMode="auto">
                    <a:xfrm>
                      <a:off x="0" y="0"/>
                      <a:ext cx="2058035" cy="2741930"/>
                    </a:xfrm>
                    <a:prstGeom prst="rect">
                      <a:avLst/>
                    </a:prstGeom>
                    <a:noFill/>
                    <a:ln w="9525">
                      <a:noFill/>
                      <a:miter lim="800000"/>
                      <a:headEnd/>
                      <a:tailEnd/>
                    </a:ln>
                  </pic:spPr>
                </pic:pic>
              </a:graphicData>
            </a:graphic>
          </wp:anchor>
        </w:drawing>
      </w:r>
      <w:r w:rsidRPr="005A0C0A">
        <w:rPr>
          <w:rFonts w:ascii="標楷體" w:eastAsia="標楷體" w:hAnsi="標楷體" w:hint="eastAsia"/>
          <w:sz w:val="26"/>
          <w:szCs w:val="26"/>
        </w:rPr>
        <w:t>關西高中原本的書包是側背的，容易造成脊椎側彎，而且容量小，為了因應學生的需求，因此藉由本次90週年校慶，徵選設計紀念背包。</w:t>
      </w:r>
    </w:p>
    <w:p w:rsidR="00653F06" w:rsidRPr="005A0C0A" w:rsidRDefault="00653F06" w:rsidP="00653F06">
      <w:pPr>
        <w:spacing w:line="400" w:lineRule="exact"/>
        <w:ind w:firstLineChars="200" w:firstLine="520"/>
        <w:rPr>
          <w:rFonts w:ascii="標楷體" w:eastAsia="標楷體" w:hAnsi="標楷體"/>
          <w:sz w:val="26"/>
          <w:szCs w:val="26"/>
        </w:rPr>
      </w:pPr>
      <w:r w:rsidRPr="005A0C0A">
        <w:rPr>
          <w:rFonts w:ascii="標楷體" w:eastAsia="標楷體" w:hAnsi="標楷體" w:hint="eastAsia"/>
          <w:sz w:val="26"/>
          <w:szCs w:val="26"/>
        </w:rPr>
        <w:t>90週年的紀念背包，是由本校高三丙班張奕琪同學所設計的，她表示當初會參加這個設計比賽最大的動力就是「為了夢想」，儘管沒有頂尖的繪畫天份及任何比賽經驗，但為了踏出設計的第一步，她努力地查書找資料，雖然過程艱辛但甘之如飴，最終嚐到了勝利的果實。</w:t>
      </w:r>
    </w:p>
    <w:p w:rsidR="00653F06" w:rsidRPr="005A0C0A" w:rsidRDefault="00653F06" w:rsidP="00653F06">
      <w:pPr>
        <w:spacing w:line="400" w:lineRule="exact"/>
        <w:ind w:firstLineChars="200" w:firstLine="520"/>
        <w:rPr>
          <w:rFonts w:ascii="標楷體" w:eastAsia="標楷體" w:hAnsi="標楷體"/>
          <w:sz w:val="26"/>
          <w:szCs w:val="26"/>
        </w:rPr>
      </w:pPr>
      <w:r w:rsidRPr="005A0C0A">
        <w:rPr>
          <w:rFonts w:ascii="標楷體" w:eastAsia="標楷體" w:hAnsi="標楷體" w:hint="eastAsia"/>
          <w:sz w:val="26"/>
          <w:szCs w:val="26"/>
        </w:rPr>
        <w:t>當看到學校師生都背著自己所設計的背包上下課時，張奕琪說：「內心的激動不知該如何形容，覺得自己完成了一個目標，離夢想越來越近，或許曾經感到疲累，但卻很開心、很充實。」「我的個性很反古，讓傳統的東西變得時尚，一直是我很想做的事，如果把書包設計的能當外出包就成功了」，秉著這樣的理念，張奕琪設計出了質感、潮流、反傳統於一體的時尚背包，在布面燙印代表學校的紀念logo及校徽，別具意義。做出來的實品不僅符合自己的期待，並獲得師生良好評價。</w:t>
      </w:r>
    </w:p>
    <w:p w:rsidR="00653F06" w:rsidRPr="00AE257F" w:rsidRDefault="00653F06" w:rsidP="00653F06">
      <w:pPr>
        <w:jc w:val="center"/>
        <w:rPr>
          <w:b/>
          <w:sz w:val="48"/>
          <w:szCs w:val="48"/>
        </w:rPr>
      </w:pPr>
      <w:r w:rsidRPr="00AE257F">
        <w:rPr>
          <w:rFonts w:hint="eastAsia"/>
          <w:b/>
          <w:sz w:val="48"/>
          <w:szCs w:val="48"/>
        </w:rPr>
        <w:lastRenderedPageBreak/>
        <w:t>九十周年系列活動－感恩餐會</w:t>
      </w:r>
    </w:p>
    <w:p w:rsidR="00653F06" w:rsidRPr="00852EF4" w:rsidRDefault="00653F06" w:rsidP="00653F06">
      <w:pPr>
        <w:spacing w:line="440" w:lineRule="exact"/>
        <w:ind w:firstLine="482"/>
        <w:rPr>
          <w:sz w:val="26"/>
          <w:szCs w:val="26"/>
        </w:rPr>
      </w:pPr>
      <w:r>
        <w:rPr>
          <w:rFonts w:hint="eastAsia"/>
          <w:sz w:val="26"/>
          <w:szCs w:val="26"/>
        </w:rPr>
        <w:t xml:space="preserve">                                      </w:t>
      </w:r>
      <w:r>
        <w:rPr>
          <w:rFonts w:hint="eastAsia"/>
          <w:sz w:val="26"/>
          <w:szCs w:val="26"/>
        </w:rPr>
        <w:t>【高二甲</w:t>
      </w:r>
      <w:r>
        <w:rPr>
          <w:rFonts w:hint="eastAsia"/>
          <w:sz w:val="26"/>
          <w:szCs w:val="26"/>
        </w:rPr>
        <w:t xml:space="preserve"> </w:t>
      </w:r>
      <w:r>
        <w:rPr>
          <w:rFonts w:hint="eastAsia"/>
          <w:sz w:val="26"/>
          <w:szCs w:val="26"/>
        </w:rPr>
        <w:t>彭日廷</w:t>
      </w:r>
      <w:r>
        <w:rPr>
          <w:rFonts w:hint="eastAsia"/>
          <w:sz w:val="26"/>
          <w:szCs w:val="26"/>
        </w:rPr>
        <w:t xml:space="preserve"> </w:t>
      </w:r>
      <w:r>
        <w:rPr>
          <w:rFonts w:hint="eastAsia"/>
          <w:sz w:val="26"/>
          <w:szCs w:val="26"/>
        </w:rPr>
        <w:t>報導】</w:t>
      </w:r>
      <w:r>
        <w:rPr>
          <w:rFonts w:hint="eastAsia"/>
          <w:sz w:val="26"/>
          <w:szCs w:val="26"/>
        </w:rPr>
        <w:t xml:space="preserve"> </w:t>
      </w:r>
    </w:p>
    <w:p w:rsidR="00653F06" w:rsidRPr="00AE257F" w:rsidRDefault="00653F06" w:rsidP="00653F06">
      <w:pPr>
        <w:spacing w:line="400" w:lineRule="exact"/>
        <w:ind w:firstLine="482"/>
        <w:rPr>
          <w:sz w:val="27"/>
          <w:szCs w:val="27"/>
        </w:rPr>
      </w:pPr>
      <w:r w:rsidRPr="00AE257F">
        <w:rPr>
          <w:rFonts w:hint="eastAsia"/>
          <w:sz w:val="27"/>
          <w:szCs w:val="27"/>
        </w:rPr>
        <w:t>為了慶祝關西高中的九十歲生日，吳校長決定為歷史悠久的關西高中舉行旅程碑的系列活動。十月二十六日在本校中正堂舉辦感恩餐會，感謝那些曾經陪著或幫助關西高中成長的朋友們。</w:t>
      </w:r>
    </w:p>
    <w:p w:rsidR="00653F06" w:rsidRPr="00852EF4" w:rsidRDefault="00653F06" w:rsidP="00653F06">
      <w:pPr>
        <w:spacing w:line="400" w:lineRule="exact"/>
        <w:ind w:firstLine="482"/>
        <w:rPr>
          <w:sz w:val="26"/>
          <w:szCs w:val="26"/>
        </w:rPr>
      </w:pPr>
    </w:p>
    <w:p w:rsidR="00653F06" w:rsidRPr="00783E91" w:rsidRDefault="000E55E0" w:rsidP="00653F06">
      <w:r>
        <w:rPr>
          <w:noProof/>
        </w:rPr>
        <mc:AlternateContent>
          <mc:Choice Requires="wps">
            <w:drawing>
              <wp:anchor distT="0" distB="0" distL="114300" distR="114300" simplePos="0" relativeHeight="251675648" behindDoc="1" locked="0" layoutInCell="1" allowOverlap="1">
                <wp:simplePos x="0" y="0"/>
                <wp:positionH relativeFrom="column">
                  <wp:posOffset>2846070</wp:posOffset>
                </wp:positionH>
                <wp:positionV relativeFrom="paragraph">
                  <wp:posOffset>80010</wp:posOffset>
                </wp:positionV>
                <wp:extent cx="3116580" cy="2272665"/>
                <wp:effectExtent l="7620" t="13335" r="9525" b="9525"/>
                <wp:wrapNone/>
                <wp:docPr id="68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2272665"/>
                        </a:xfrm>
                        <a:prstGeom prst="rect">
                          <a:avLst/>
                        </a:prstGeom>
                        <a:solidFill>
                          <a:srgbClr val="FFFFFF"/>
                        </a:solidFill>
                        <a:ln w="9525">
                          <a:solidFill>
                            <a:srgbClr val="FFFFFF"/>
                          </a:solidFill>
                          <a:miter lim="800000"/>
                          <a:headEnd/>
                          <a:tailEnd/>
                        </a:ln>
                      </wps:spPr>
                      <wps:txbx>
                        <w:txbxContent>
                          <w:p w:rsidR="003753CA" w:rsidRPr="00AE257F" w:rsidRDefault="003753CA" w:rsidP="00653F06">
                            <w:pPr>
                              <w:spacing w:line="400" w:lineRule="exact"/>
                              <w:ind w:firstLine="482"/>
                              <w:rPr>
                                <w:sz w:val="27"/>
                                <w:szCs w:val="27"/>
                              </w:rPr>
                            </w:pPr>
                            <w:r w:rsidRPr="00AE257F">
                              <w:rPr>
                                <w:rFonts w:hint="eastAsia"/>
                                <w:sz w:val="27"/>
                                <w:szCs w:val="27"/>
                              </w:rPr>
                              <w:t>活動是由校方的同仁及家長會認</w:t>
                            </w:r>
                          </w:p>
                          <w:p w:rsidR="003753CA" w:rsidRPr="00AE257F" w:rsidRDefault="003753CA" w:rsidP="00653F06">
                            <w:pPr>
                              <w:spacing w:line="400" w:lineRule="exact"/>
                              <w:ind w:firstLine="482"/>
                              <w:rPr>
                                <w:sz w:val="27"/>
                                <w:szCs w:val="27"/>
                              </w:rPr>
                            </w:pPr>
                            <w:r w:rsidRPr="00AE257F">
                              <w:rPr>
                                <w:rFonts w:hint="eastAsia"/>
                                <w:sz w:val="27"/>
                                <w:szCs w:val="27"/>
                              </w:rPr>
                              <w:t>桌，邀請所有支持關西高中的好</w:t>
                            </w:r>
                          </w:p>
                          <w:p w:rsidR="003753CA" w:rsidRPr="00AE257F" w:rsidRDefault="003753CA" w:rsidP="00653F06">
                            <w:pPr>
                              <w:spacing w:line="400" w:lineRule="exact"/>
                              <w:ind w:firstLine="482"/>
                              <w:rPr>
                                <w:sz w:val="27"/>
                                <w:szCs w:val="27"/>
                              </w:rPr>
                            </w:pPr>
                            <w:r w:rsidRPr="00AE257F">
                              <w:rPr>
                                <w:rFonts w:hint="eastAsia"/>
                                <w:sz w:val="27"/>
                                <w:szCs w:val="27"/>
                              </w:rPr>
                              <w:t>朋友、教職員工的親友、退休的</w:t>
                            </w:r>
                          </w:p>
                          <w:p w:rsidR="003753CA" w:rsidRPr="00AE257F" w:rsidRDefault="003753CA" w:rsidP="00653F06">
                            <w:pPr>
                              <w:spacing w:line="400" w:lineRule="exact"/>
                              <w:ind w:firstLine="482"/>
                              <w:rPr>
                                <w:sz w:val="27"/>
                                <w:szCs w:val="27"/>
                              </w:rPr>
                            </w:pPr>
                            <w:r w:rsidRPr="00AE257F">
                              <w:rPr>
                                <w:rFonts w:hint="eastAsia"/>
                                <w:sz w:val="27"/>
                                <w:szCs w:val="27"/>
                              </w:rPr>
                              <w:t>教職員工、以及學生方面服務性</w:t>
                            </w:r>
                          </w:p>
                          <w:p w:rsidR="003753CA" w:rsidRPr="00AE257F" w:rsidRDefault="003753CA" w:rsidP="00653F06">
                            <w:pPr>
                              <w:spacing w:line="400" w:lineRule="exact"/>
                              <w:ind w:firstLine="482"/>
                              <w:rPr>
                                <w:sz w:val="27"/>
                                <w:szCs w:val="27"/>
                              </w:rPr>
                            </w:pPr>
                            <w:r w:rsidRPr="00AE257F">
                              <w:rPr>
                                <w:rFonts w:hint="eastAsia"/>
                                <w:sz w:val="27"/>
                                <w:szCs w:val="27"/>
                              </w:rPr>
                              <w:t>質的社團與會。前大家長許義雄</w:t>
                            </w:r>
                          </w:p>
                          <w:p w:rsidR="003753CA" w:rsidRPr="00AE257F" w:rsidRDefault="003753CA" w:rsidP="00653F06">
                            <w:pPr>
                              <w:spacing w:line="400" w:lineRule="exact"/>
                              <w:ind w:firstLine="482"/>
                              <w:rPr>
                                <w:sz w:val="27"/>
                                <w:szCs w:val="27"/>
                              </w:rPr>
                            </w:pPr>
                            <w:r w:rsidRPr="00AE257F">
                              <w:rPr>
                                <w:rFonts w:hint="eastAsia"/>
                                <w:sz w:val="27"/>
                                <w:szCs w:val="27"/>
                              </w:rPr>
                              <w:t>校長更是從台北前來與會，真誠</w:t>
                            </w:r>
                          </w:p>
                          <w:p w:rsidR="003753CA" w:rsidRPr="00AE257F" w:rsidRDefault="003753CA" w:rsidP="00653F06">
                            <w:pPr>
                              <w:spacing w:line="400" w:lineRule="exact"/>
                              <w:ind w:firstLine="482"/>
                              <w:rPr>
                                <w:sz w:val="27"/>
                                <w:szCs w:val="27"/>
                              </w:rPr>
                            </w:pPr>
                            <w:r w:rsidRPr="00AE257F">
                              <w:rPr>
                                <w:rFonts w:hint="eastAsia"/>
                                <w:sz w:val="27"/>
                                <w:szCs w:val="27"/>
                              </w:rPr>
                              <w:t>流露的致詞娓娓道出了他對關西</w:t>
                            </w:r>
                          </w:p>
                          <w:p w:rsidR="003753CA" w:rsidRPr="00AE257F" w:rsidRDefault="003753CA" w:rsidP="00653F06">
                            <w:pPr>
                              <w:spacing w:line="400" w:lineRule="exact"/>
                              <w:ind w:firstLine="482"/>
                              <w:rPr>
                                <w:sz w:val="27"/>
                                <w:szCs w:val="27"/>
                              </w:rPr>
                            </w:pPr>
                            <w:r w:rsidRPr="00AE257F">
                              <w:rPr>
                                <w:rFonts w:hint="eastAsia"/>
                                <w:sz w:val="27"/>
                                <w:szCs w:val="27"/>
                              </w:rPr>
                              <w:t>高中的感情。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32" type="#_x0000_t202" style="position:absolute;margin-left:224.1pt;margin-top:6.3pt;width:245.4pt;height:178.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" strokecolor="white">
                <v:textbox>
                  <w:txbxContent>
                    <w:p w:rsidR="003753CA" w:rsidRPr="00AE257F" w:rsidRDefault="003753CA" w:rsidP="00653F06">
                      <w:pPr>
                        <w:spacing w:line="400" w:lineRule="exact"/>
                        <w:ind w:firstLine="482"/>
                        <w:rPr>
                          <w:sz w:val="27"/>
                          <w:szCs w:val="27"/>
                        </w:rPr>
                      </w:pPr>
                      <w:r w:rsidRPr="00AE257F">
                        <w:rPr>
                          <w:rFonts w:hint="eastAsia"/>
                          <w:sz w:val="27"/>
                          <w:szCs w:val="27"/>
                        </w:rPr>
                        <w:t>活動是由校方的同仁及家長會認</w:t>
                      </w:r>
                    </w:p>
                    <w:p w:rsidR="003753CA" w:rsidRPr="00AE257F" w:rsidRDefault="003753CA" w:rsidP="00653F06">
                      <w:pPr>
                        <w:spacing w:line="400" w:lineRule="exact"/>
                        <w:ind w:firstLine="482"/>
                        <w:rPr>
                          <w:sz w:val="27"/>
                          <w:szCs w:val="27"/>
                        </w:rPr>
                      </w:pPr>
                      <w:r w:rsidRPr="00AE257F">
                        <w:rPr>
                          <w:rFonts w:hint="eastAsia"/>
                          <w:sz w:val="27"/>
                          <w:szCs w:val="27"/>
                        </w:rPr>
                        <w:t>桌，邀請所有支持關西高中的好</w:t>
                      </w:r>
                    </w:p>
                    <w:p w:rsidR="003753CA" w:rsidRPr="00AE257F" w:rsidRDefault="003753CA" w:rsidP="00653F06">
                      <w:pPr>
                        <w:spacing w:line="400" w:lineRule="exact"/>
                        <w:ind w:firstLine="482"/>
                        <w:rPr>
                          <w:sz w:val="27"/>
                          <w:szCs w:val="27"/>
                        </w:rPr>
                      </w:pPr>
                      <w:r w:rsidRPr="00AE257F">
                        <w:rPr>
                          <w:rFonts w:hint="eastAsia"/>
                          <w:sz w:val="27"/>
                          <w:szCs w:val="27"/>
                        </w:rPr>
                        <w:t>朋友、教職員工的親友、退休的</w:t>
                      </w:r>
                    </w:p>
                    <w:p w:rsidR="003753CA" w:rsidRPr="00AE257F" w:rsidRDefault="003753CA" w:rsidP="00653F06">
                      <w:pPr>
                        <w:spacing w:line="400" w:lineRule="exact"/>
                        <w:ind w:firstLine="482"/>
                        <w:rPr>
                          <w:sz w:val="27"/>
                          <w:szCs w:val="27"/>
                        </w:rPr>
                      </w:pPr>
                      <w:r w:rsidRPr="00AE257F">
                        <w:rPr>
                          <w:rFonts w:hint="eastAsia"/>
                          <w:sz w:val="27"/>
                          <w:szCs w:val="27"/>
                        </w:rPr>
                        <w:t>教職員工、以及學生方面服務性</w:t>
                      </w:r>
                    </w:p>
                    <w:p w:rsidR="003753CA" w:rsidRPr="00AE257F" w:rsidRDefault="003753CA" w:rsidP="00653F06">
                      <w:pPr>
                        <w:spacing w:line="400" w:lineRule="exact"/>
                        <w:ind w:firstLine="482"/>
                        <w:rPr>
                          <w:sz w:val="27"/>
                          <w:szCs w:val="27"/>
                        </w:rPr>
                      </w:pPr>
                      <w:r w:rsidRPr="00AE257F">
                        <w:rPr>
                          <w:rFonts w:hint="eastAsia"/>
                          <w:sz w:val="27"/>
                          <w:szCs w:val="27"/>
                        </w:rPr>
                        <w:t>質的社團與會。前大家長許義雄</w:t>
                      </w:r>
                    </w:p>
                    <w:p w:rsidR="003753CA" w:rsidRPr="00AE257F" w:rsidRDefault="003753CA" w:rsidP="00653F06">
                      <w:pPr>
                        <w:spacing w:line="400" w:lineRule="exact"/>
                        <w:ind w:firstLine="482"/>
                        <w:rPr>
                          <w:sz w:val="27"/>
                          <w:szCs w:val="27"/>
                        </w:rPr>
                      </w:pPr>
                      <w:r w:rsidRPr="00AE257F">
                        <w:rPr>
                          <w:rFonts w:hint="eastAsia"/>
                          <w:sz w:val="27"/>
                          <w:szCs w:val="27"/>
                        </w:rPr>
                        <w:t>校長更是從台北前來與會，真誠</w:t>
                      </w:r>
                    </w:p>
                    <w:p w:rsidR="003753CA" w:rsidRPr="00AE257F" w:rsidRDefault="003753CA" w:rsidP="00653F06">
                      <w:pPr>
                        <w:spacing w:line="400" w:lineRule="exact"/>
                        <w:ind w:firstLine="482"/>
                        <w:rPr>
                          <w:sz w:val="27"/>
                          <w:szCs w:val="27"/>
                        </w:rPr>
                      </w:pPr>
                      <w:r w:rsidRPr="00AE257F">
                        <w:rPr>
                          <w:rFonts w:hint="eastAsia"/>
                          <w:sz w:val="27"/>
                          <w:szCs w:val="27"/>
                        </w:rPr>
                        <w:t>流露的致詞娓娓道出了他對關西</w:t>
                      </w:r>
                    </w:p>
                    <w:p w:rsidR="003753CA" w:rsidRPr="00AE257F" w:rsidRDefault="003753CA" w:rsidP="00653F06">
                      <w:pPr>
                        <w:spacing w:line="400" w:lineRule="exact"/>
                        <w:ind w:firstLine="482"/>
                        <w:rPr>
                          <w:sz w:val="27"/>
                          <w:szCs w:val="27"/>
                        </w:rPr>
                      </w:pPr>
                      <w:r w:rsidRPr="00AE257F">
                        <w:rPr>
                          <w:rFonts w:hint="eastAsia"/>
                          <w:sz w:val="27"/>
                          <w:szCs w:val="27"/>
                        </w:rPr>
                        <w:t>高中的感情。</w:t>
                      </w:r>
                    </w:p>
                  </w:txbxContent>
                </v:textbox>
              </v:shape>
            </w:pict>
          </mc:Fallback>
        </mc:AlternateContent>
      </w:r>
      <w:r w:rsidR="00653F06">
        <w:rPr>
          <w:rFonts w:hint="eastAsia"/>
          <w:noProof/>
        </w:rPr>
        <w:drawing>
          <wp:inline distT="0" distB="0" distL="0" distR="0">
            <wp:extent cx="3021330" cy="2011680"/>
            <wp:effectExtent l="19050" t="0" r="7620" b="0"/>
            <wp:docPr id="45" name="圖片 1"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1"/>
                    <pic:cNvPicPr>
                      <a:picLocks noChangeAspect="1" noChangeArrowheads="1"/>
                    </pic:cNvPicPr>
                  </pic:nvPicPr>
                  <pic:blipFill>
                    <a:blip r:embed="rId40" cstate="print"/>
                    <a:srcRect/>
                    <a:stretch>
                      <a:fillRect/>
                    </a:stretch>
                  </pic:blipFill>
                  <pic:spPr bwMode="auto">
                    <a:xfrm>
                      <a:off x="0" y="0"/>
                      <a:ext cx="3021330" cy="2011680"/>
                    </a:xfrm>
                    <a:prstGeom prst="rect">
                      <a:avLst/>
                    </a:prstGeom>
                    <a:noFill/>
                    <a:ln w="9525">
                      <a:noFill/>
                      <a:miter lim="800000"/>
                      <a:headEnd/>
                      <a:tailEnd/>
                    </a:ln>
                  </pic:spPr>
                </pic:pic>
              </a:graphicData>
            </a:graphic>
          </wp:inline>
        </w:drawing>
      </w:r>
      <w:r w:rsidR="00653F06" w:rsidRPr="00783E91">
        <w:rPr>
          <w:rFonts w:hint="eastAsia"/>
        </w:rPr>
        <w:t xml:space="preserve"> </w:t>
      </w:r>
    </w:p>
    <w:p w:rsidR="00653F06" w:rsidRDefault="00653F06" w:rsidP="00653F06"/>
    <w:p w:rsidR="00653F06" w:rsidRDefault="00653F06" w:rsidP="00653F06"/>
    <w:p w:rsidR="00653F06" w:rsidRPr="00AE257F" w:rsidRDefault="00653F06" w:rsidP="00653F06">
      <w:pPr>
        <w:spacing w:line="400" w:lineRule="exact"/>
        <w:ind w:firstLine="482"/>
        <w:rPr>
          <w:sz w:val="27"/>
          <w:szCs w:val="27"/>
        </w:rPr>
      </w:pPr>
      <w:r w:rsidRPr="00AE257F">
        <w:rPr>
          <w:rFonts w:hint="eastAsia"/>
          <w:sz w:val="27"/>
          <w:szCs w:val="27"/>
        </w:rPr>
        <w:t>退休老師及資深老師向許校長寒喧問暖。退休老師對於學校的成長均予讚賞；教職員工的親友們，於用餐前後由志工帶領參觀認識關西高中校園的全貌，對於校園讚不絕口，更在用餐期間與家人們談天說笑。校外來賓，也在歡唱中逐漸的熱絡對談起來。</w:t>
      </w:r>
    </w:p>
    <w:p w:rsidR="00653F06" w:rsidRPr="00783E91" w:rsidRDefault="000E55E0" w:rsidP="00653F06">
      <w:pPr>
        <w:ind w:leftChars="200" w:left="4530" w:hangingChars="1500" w:hanging="4050"/>
      </w:pPr>
      <w:r>
        <w:rPr>
          <w:noProof/>
          <w:sz w:val="27"/>
          <w:szCs w:val="27"/>
        </w:rPr>
        <mc:AlternateContent>
          <mc:Choice Requires="wps">
            <w:drawing>
              <wp:anchor distT="0" distB="0" distL="114300" distR="114300" simplePos="0" relativeHeight="251676672" behindDoc="0" locked="0" layoutInCell="1" allowOverlap="1">
                <wp:simplePos x="0" y="0"/>
                <wp:positionH relativeFrom="column">
                  <wp:posOffset>-371475</wp:posOffset>
                </wp:positionH>
                <wp:positionV relativeFrom="paragraph">
                  <wp:posOffset>79375</wp:posOffset>
                </wp:positionV>
                <wp:extent cx="2686050" cy="2228850"/>
                <wp:effectExtent l="9525" t="9525" r="9525" b="9525"/>
                <wp:wrapNone/>
                <wp:docPr id="68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228850"/>
                        </a:xfrm>
                        <a:prstGeom prst="rect">
                          <a:avLst/>
                        </a:prstGeom>
                        <a:solidFill>
                          <a:srgbClr val="FFFFFF"/>
                        </a:solidFill>
                        <a:ln w="9525">
                          <a:solidFill>
                            <a:srgbClr val="FFFFFF"/>
                          </a:solidFill>
                          <a:miter lim="800000"/>
                          <a:headEnd/>
                          <a:tailEnd/>
                        </a:ln>
                      </wps:spPr>
                      <wps:txbx>
                        <w:txbxContent>
                          <w:p w:rsidR="003753CA" w:rsidRPr="00852EF4" w:rsidRDefault="003753CA" w:rsidP="00653F06">
                            <w:pPr>
                              <w:spacing w:line="400" w:lineRule="exact"/>
                              <w:ind w:left="480" w:firstLine="482"/>
                              <w:rPr>
                                <w:sz w:val="26"/>
                                <w:szCs w:val="26"/>
                              </w:rPr>
                            </w:pPr>
                            <w:r w:rsidRPr="00852EF4">
                              <w:rPr>
                                <w:rFonts w:hint="eastAsia"/>
                                <w:sz w:val="26"/>
                                <w:szCs w:val="26"/>
                              </w:rPr>
                              <w:t>服務性的社團學生們也熱情的參與其中，早上就整理</w:t>
                            </w:r>
                            <w:r>
                              <w:rPr>
                                <w:rFonts w:hint="eastAsia"/>
                                <w:sz w:val="26"/>
                                <w:szCs w:val="26"/>
                              </w:rPr>
                              <w:t>好</w:t>
                            </w:r>
                            <w:r w:rsidRPr="00852EF4">
                              <w:rPr>
                                <w:rFonts w:hint="eastAsia"/>
                                <w:sz w:val="26"/>
                                <w:szCs w:val="26"/>
                              </w:rPr>
                              <w:t>中正堂，使得感恩餐會能更圓滿的進行。用餐</w:t>
                            </w:r>
                            <w:r>
                              <w:rPr>
                                <w:rFonts w:hint="eastAsia"/>
                                <w:sz w:val="26"/>
                                <w:szCs w:val="26"/>
                              </w:rPr>
                              <w:t>其</w:t>
                            </w:r>
                            <w:r w:rsidRPr="00852EF4">
                              <w:rPr>
                                <w:rFonts w:hint="eastAsia"/>
                                <w:sz w:val="26"/>
                                <w:szCs w:val="26"/>
                              </w:rPr>
                              <w:t>間圖書</w:t>
                            </w:r>
                            <w:r>
                              <w:rPr>
                                <w:rFonts w:hint="eastAsia"/>
                                <w:sz w:val="26"/>
                                <w:szCs w:val="26"/>
                              </w:rPr>
                              <w:t>館主任沈永昆</w:t>
                            </w:r>
                            <w:r w:rsidRPr="00852EF4">
                              <w:rPr>
                                <w:rFonts w:hint="eastAsia"/>
                                <w:sz w:val="26"/>
                                <w:szCs w:val="26"/>
                              </w:rPr>
                              <w:t>也熱心的從圖書館中搬出卡拉ＯＫ的器材，以供來賓歡唱，讓原本只有用餐的餐會瞬間有聲有色。</w:t>
                            </w:r>
                          </w:p>
                          <w:p w:rsidR="003753CA" w:rsidRPr="00783E91" w:rsidRDefault="003753CA" w:rsidP="00653F06">
                            <w:pPr>
                              <w:spacing w:line="400" w:lineRule="exact"/>
                              <w:ind w:firstLine="482"/>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left:0;text-align:left;margin-left:-29.25pt;margin-top:6.25pt;width:211.5pt;height:1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" strokecolor="white">
                <v:textbox>
                  <w:txbxContent>
                    <w:p w:rsidR="003753CA" w:rsidRPr="00852EF4" w:rsidRDefault="003753CA" w:rsidP="00653F06">
                      <w:pPr>
                        <w:spacing w:line="400" w:lineRule="exact"/>
                        <w:ind w:left="480" w:firstLine="482"/>
                        <w:rPr>
                          <w:sz w:val="26"/>
                          <w:szCs w:val="26"/>
                        </w:rPr>
                      </w:pPr>
                      <w:r w:rsidRPr="00852EF4">
                        <w:rPr>
                          <w:rFonts w:hint="eastAsia"/>
                          <w:sz w:val="26"/>
                          <w:szCs w:val="26"/>
                        </w:rPr>
                        <w:t>服務性的社團學生們也熱情的參與其中，早上就整理</w:t>
                      </w:r>
                      <w:r>
                        <w:rPr>
                          <w:rFonts w:hint="eastAsia"/>
                          <w:sz w:val="26"/>
                          <w:szCs w:val="26"/>
                        </w:rPr>
                        <w:t>好</w:t>
                      </w:r>
                      <w:r w:rsidRPr="00852EF4">
                        <w:rPr>
                          <w:rFonts w:hint="eastAsia"/>
                          <w:sz w:val="26"/>
                          <w:szCs w:val="26"/>
                        </w:rPr>
                        <w:t>中正堂，使得感恩餐會能更圓滿的進行。用餐</w:t>
                      </w:r>
                      <w:r>
                        <w:rPr>
                          <w:rFonts w:hint="eastAsia"/>
                          <w:sz w:val="26"/>
                          <w:szCs w:val="26"/>
                        </w:rPr>
                        <w:t>其</w:t>
                      </w:r>
                      <w:r w:rsidRPr="00852EF4">
                        <w:rPr>
                          <w:rFonts w:hint="eastAsia"/>
                          <w:sz w:val="26"/>
                          <w:szCs w:val="26"/>
                        </w:rPr>
                        <w:t>間圖書</w:t>
                      </w:r>
                      <w:r>
                        <w:rPr>
                          <w:rFonts w:hint="eastAsia"/>
                          <w:sz w:val="26"/>
                          <w:szCs w:val="26"/>
                        </w:rPr>
                        <w:t>館主任沈永昆</w:t>
                      </w:r>
                      <w:r w:rsidRPr="00852EF4">
                        <w:rPr>
                          <w:rFonts w:hint="eastAsia"/>
                          <w:sz w:val="26"/>
                          <w:szCs w:val="26"/>
                        </w:rPr>
                        <w:t>也熱心的從圖書館中搬出卡拉ＯＫ的器材，以供來賓歡唱，讓原本只有用餐的餐會瞬間有聲有色。</w:t>
                      </w:r>
                    </w:p>
                    <w:p w:rsidR="003753CA" w:rsidRPr="00783E91" w:rsidRDefault="003753CA" w:rsidP="00653F06">
                      <w:pPr>
                        <w:spacing w:line="400" w:lineRule="exact"/>
                        <w:ind w:firstLine="482"/>
                      </w:pPr>
                    </w:p>
                  </w:txbxContent>
                </v:textbox>
              </v:shape>
            </w:pict>
          </mc:Fallback>
        </mc:AlternateContent>
      </w:r>
      <w:r w:rsidR="00653F06" w:rsidRPr="00AE257F">
        <w:rPr>
          <w:rFonts w:hint="eastAsia"/>
          <w:sz w:val="27"/>
          <w:szCs w:val="27"/>
        </w:rPr>
        <w:t xml:space="preserve">                    </w:t>
      </w:r>
      <w:r w:rsidR="00653F06">
        <w:rPr>
          <w:rFonts w:hint="eastAsia"/>
          <w:sz w:val="27"/>
          <w:szCs w:val="27"/>
        </w:rPr>
        <w:t xml:space="preserve">        </w:t>
      </w:r>
      <w:r w:rsidR="00653F06">
        <w:rPr>
          <w:rFonts w:hint="eastAsia"/>
          <w:noProof/>
        </w:rPr>
        <w:drawing>
          <wp:inline distT="0" distB="0" distL="0" distR="0">
            <wp:extent cx="2894330" cy="1924050"/>
            <wp:effectExtent l="19050" t="0" r="1270" b="0"/>
            <wp:docPr id="44" name="圖片 2" descr="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en"/>
                    <pic:cNvPicPr>
                      <a:picLocks noChangeAspect="1" noChangeArrowheads="1"/>
                    </pic:cNvPicPr>
                  </pic:nvPicPr>
                  <pic:blipFill>
                    <a:blip r:embed="rId41" cstate="print"/>
                    <a:srcRect/>
                    <a:stretch>
                      <a:fillRect/>
                    </a:stretch>
                  </pic:blipFill>
                  <pic:spPr bwMode="auto">
                    <a:xfrm>
                      <a:off x="0" y="0"/>
                      <a:ext cx="2894330" cy="1924050"/>
                    </a:xfrm>
                    <a:prstGeom prst="rect">
                      <a:avLst/>
                    </a:prstGeom>
                    <a:noFill/>
                    <a:ln w="9525">
                      <a:noFill/>
                      <a:miter lim="800000"/>
                      <a:headEnd/>
                      <a:tailEnd/>
                    </a:ln>
                  </pic:spPr>
                </pic:pic>
              </a:graphicData>
            </a:graphic>
          </wp:inline>
        </w:drawing>
      </w:r>
    </w:p>
    <w:p w:rsidR="00653F06" w:rsidRDefault="00653F06" w:rsidP="00653F06">
      <w:pPr>
        <w:snapToGrid w:val="0"/>
        <w:ind w:rightChars="-142" w:right="-341" w:firstLine="482"/>
        <w:rPr>
          <w:sz w:val="26"/>
          <w:szCs w:val="26"/>
        </w:rPr>
      </w:pPr>
    </w:p>
    <w:p w:rsidR="00653F06" w:rsidRDefault="00653F06" w:rsidP="00653F06">
      <w:pPr>
        <w:snapToGrid w:val="0"/>
        <w:spacing w:line="400" w:lineRule="exact"/>
        <w:ind w:leftChars="142" w:left="341" w:rightChars="-82" w:right="-197" w:firstLine="54"/>
        <w:rPr>
          <w:sz w:val="26"/>
          <w:szCs w:val="26"/>
        </w:rPr>
      </w:pPr>
      <w:r>
        <w:rPr>
          <w:rFonts w:hint="eastAsia"/>
          <w:sz w:val="26"/>
          <w:szCs w:val="26"/>
        </w:rPr>
        <w:t xml:space="preserve">    </w:t>
      </w:r>
    </w:p>
    <w:p w:rsidR="00653F06" w:rsidRDefault="00653F06" w:rsidP="00653F06">
      <w:pPr>
        <w:snapToGrid w:val="0"/>
        <w:spacing w:line="400" w:lineRule="exact"/>
        <w:ind w:leftChars="142" w:left="341" w:rightChars="-82" w:right="-197" w:firstLine="54"/>
      </w:pPr>
      <w:r w:rsidRPr="00852EF4">
        <w:rPr>
          <w:rFonts w:hint="eastAsia"/>
          <w:sz w:val="26"/>
          <w:szCs w:val="26"/>
        </w:rPr>
        <w:t>最後吳校長也感謝各位來參與這個感恩餐會，謝謝疼愛關高的朋友們，關高九十因而更美麗。</w:t>
      </w:r>
    </w:p>
    <w:p w:rsidR="00653F06" w:rsidRPr="00653F06" w:rsidRDefault="00653F06">
      <w:pPr>
        <w:rPr>
          <w:rFonts w:asciiTheme="minorEastAsia" w:hAnsiTheme="minorEastAsia"/>
        </w:rPr>
      </w:pPr>
    </w:p>
    <w:p w:rsidR="00653F06" w:rsidRPr="002D13D6" w:rsidRDefault="00653F06" w:rsidP="00653F06">
      <w:pPr>
        <w:jc w:val="center"/>
        <w:rPr>
          <w:rFonts w:ascii="標楷體" w:eastAsia="標楷體" w:hAnsi="標楷體"/>
          <w:sz w:val="52"/>
          <w:szCs w:val="52"/>
        </w:rPr>
      </w:pPr>
      <w:r w:rsidRPr="002D13D6">
        <w:rPr>
          <w:rFonts w:ascii="標楷體" w:eastAsia="標楷體" w:hAnsi="標楷體" w:hint="eastAsia"/>
          <w:sz w:val="52"/>
          <w:szCs w:val="52"/>
        </w:rPr>
        <w:lastRenderedPageBreak/>
        <w:t>幸福傳遞師生共創新氣象</w:t>
      </w:r>
    </w:p>
    <w:p w:rsidR="00653F06" w:rsidRPr="002D13D6" w:rsidRDefault="00653F06" w:rsidP="00653F06">
      <w:pPr>
        <w:jc w:val="center"/>
        <w:rPr>
          <w:rFonts w:ascii="標楷體" w:eastAsia="標楷體" w:hAnsi="標楷體"/>
          <w:szCs w:val="24"/>
        </w:rPr>
      </w:pPr>
      <w:r>
        <w:rPr>
          <w:rFonts w:ascii="標楷體" w:eastAsia="標楷體" w:hAnsi="標楷體" w:hint="eastAsia"/>
          <w:szCs w:val="24"/>
        </w:rPr>
        <w:t xml:space="preserve">                                </w:t>
      </w:r>
      <w:r w:rsidRPr="002D13D6">
        <w:rPr>
          <w:rFonts w:ascii="標楷體" w:eastAsia="標楷體" w:hAnsi="標楷體" w:hint="eastAsia"/>
          <w:szCs w:val="24"/>
        </w:rPr>
        <w:t>【</w:t>
      </w:r>
      <w:r>
        <w:rPr>
          <w:rFonts w:ascii="標楷體" w:eastAsia="標楷體" w:hAnsi="標楷體" w:hint="eastAsia"/>
          <w:szCs w:val="24"/>
        </w:rPr>
        <w:t>高</w:t>
      </w:r>
      <w:r w:rsidRPr="002D13D6">
        <w:rPr>
          <w:rFonts w:ascii="標楷體" w:eastAsia="標楷體" w:hAnsi="標楷體" w:hint="eastAsia"/>
          <w:szCs w:val="24"/>
        </w:rPr>
        <w:t>二甲劉家伶</w:t>
      </w:r>
      <w:r>
        <w:rPr>
          <w:rFonts w:ascii="標楷體" w:eastAsia="標楷體" w:hAnsi="標楷體" w:hint="eastAsia"/>
          <w:szCs w:val="24"/>
        </w:rPr>
        <w:t xml:space="preserve"> </w:t>
      </w:r>
      <w:r w:rsidRPr="002D13D6">
        <w:rPr>
          <w:rFonts w:ascii="標楷體" w:eastAsia="標楷體" w:hAnsi="標楷體" w:hint="eastAsia"/>
          <w:szCs w:val="24"/>
        </w:rPr>
        <w:t>曾馨儀綜合報導】</w:t>
      </w:r>
    </w:p>
    <w:p w:rsidR="00653F06" w:rsidRDefault="00653F06" w:rsidP="00653F06">
      <w:pPr>
        <w:ind w:firstLineChars="200" w:firstLine="480"/>
        <w:rPr>
          <w:rFonts w:ascii="標楷體" w:eastAsia="標楷體" w:hAnsi="標楷體"/>
          <w:szCs w:val="24"/>
        </w:rPr>
      </w:pPr>
      <w:r>
        <w:rPr>
          <w:noProof/>
        </w:rPr>
        <w:drawing>
          <wp:anchor distT="0" distB="0" distL="114300" distR="114300" simplePos="0" relativeHeight="251678720" behindDoc="1" locked="0" layoutInCell="1" allowOverlap="0">
            <wp:simplePos x="0" y="0"/>
            <wp:positionH relativeFrom="column">
              <wp:posOffset>2531110</wp:posOffset>
            </wp:positionH>
            <wp:positionV relativeFrom="paragraph">
              <wp:posOffset>76835</wp:posOffset>
            </wp:positionV>
            <wp:extent cx="2609850" cy="1945640"/>
            <wp:effectExtent l="19050" t="0" r="0" b="0"/>
            <wp:wrapTight wrapText="bothSides">
              <wp:wrapPolygon edited="0">
                <wp:start x="-158" y="0"/>
                <wp:lineTo x="-158" y="21360"/>
                <wp:lineTo x="21600" y="21360"/>
                <wp:lineTo x="21600" y="0"/>
                <wp:lineTo x="-158" y="0"/>
              </wp:wrapPolygon>
            </wp:wrapTight>
            <wp:docPr id="48"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srcRect/>
                    <a:stretch>
                      <a:fillRect/>
                    </a:stretch>
                  </pic:blipFill>
                  <pic:spPr bwMode="auto">
                    <a:xfrm>
                      <a:off x="0" y="0"/>
                      <a:ext cx="2609850" cy="1945640"/>
                    </a:xfrm>
                    <a:prstGeom prst="rect">
                      <a:avLst/>
                    </a:prstGeom>
                    <a:noFill/>
                  </pic:spPr>
                </pic:pic>
              </a:graphicData>
            </a:graphic>
          </wp:anchor>
        </w:drawing>
      </w:r>
      <w:r w:rsidRPr="002D13D6">
        <w:rPr>
          <w:rFonts w:ascii="標楷體" w:eastAsia="標楷體" w:hAnsi="標楷體" w:hint="eastAsia"/>
          <w:szCs w:val="24"/>
        </w:rPr>
        <w:t>新竹縣關西高中適逢</w:t>
      </w:r>
      <w:r w:rsidRPr="002D13D6">
        <w:rPr>
          <w:rFonts w:ascii="標楷體" w:eastAsia="標楷體" w:hAnsi="標楷體"/>
          <w:szCs w:val="24"/>
        </w:rPr>
        <w:t>90</w:t>
      </w:r>
      <w:r w:rsidRPr="002D13D6">
        <w:rPr>
          <w:rFonts w:ascii="標楷體" w:eastAsia="標楷體" w:hAnsi="標楷體" w:hint="eastAsia"/>
          <w:szCs w:val="24"/>
        </w:rPr>
        <w:t>週年校慶，特別推動「關高傳愛</w:t>
      </w:r>
      <w:r w:rsidRPr="002D13D6">
        <w:rPr>
          <w:rFonts w:ascii="標楷體" w:eastAsia="標楷體" w:hAnsi="標楷體"/>
          <w:szCs w:val="24"/>
        </w:rPr>
        <w:t>90</w:t>
      </w:r>
      <w:r w:rsidRPr="002D13D6">
        <w:rPr>
          <w:rFonts w:ascii="標楷體" w:eastAsia="標楷體" w:hAnsi="標楷體" w:hint="eastAsia"/>
          <w:szCs w:val="24"/>
        </w:rPr>
        <w:t>志工服務」，讓學生藉由助人，傳播愛與力量。活動策畫前學務主任易星萍表示，當初推動傳愛活動是希望將慶祝學校</w:t>
      </w:r>
      <w:r w:rsidRPr="002D13D6">
        <w:rPr>
          <w:rFonts w:ascii="標楷體" w:eastAsia="標楷體" w:hAnsi="標楷體"/>
          <w:szCs w:val="24"/>
        </w:rPr>
        <w:t>90</w:t>
      </w:r>
      <w:r w:rsidRPr="002D13D6">
        <w:rPr>
          <w:rFonts w:ascii="標楷體" w:eastAsia="標楷體" w:hAnsi="標楷體" w:hint="eastAsia"/>
          <w:szCs w:val="24"/>
        </w:rPr>
        <w:t>歲生日的歡樂、喜悅藉由志工服務，與他人分享，反方向的思考，為關西高中留下愛的扉頁。</w:t>
      </w:r>
    </w:p>
    <w:p w:rsidR="00653F06" w:rsidRDefault="00653F06" w:rsidP="00653F06">
      <w:pPr>
        <w:ind w:firstLineChars="200" w:firstLine="480"/>
        <w:rPr>
          <w:rFonts w:ascii="標楷體" w:eastAsia="標楷體" w:hAnsi="標楷體"/>
          <w:szCs w:val="24"/>
        </w:rPr>
      </w:pPr>
      <w:r w:rsidRPr="002D13D6">
        <w:rPr>
          <w:rFonts w:ascii="標楷體" w:eastAsia="標楷體" w:hAnsi="標楷體" w:hint="eastAsia"/>
          <w:szCs w:val="24"/>
        </w:rPr>
        <w:t>活動負責人訓育組長吳建勳則表示，活動執</w:t>
      </w:r>
      <w:r>
        <w:rPr>
          <w:rFonts w:ascii="標楷體" w:eastAsia="標楷體" w:hAnsi="標楷體" w:hint="eastAsia"/>
          <w:szCs w:val="24"/>
        </w:rPr>
        <w:t>行初期，並不是很順</w:t>
      </w:r>
      <w:r>
        <w:rPr>
          <w:rFonts w:ascii="標楷體" w:eastAsia="標楷體" w:hAnsi="標楷體"/>
          <w:szCs w:val="24"/>
        </w:rPr>
        <w:t xml:space="preserve">       </w:t>
      </w:r>
      <w:r w:rsidRPr="00836C3E">
        <w:rPr>
          <w:rFonts w:ascii="標楷體" w:eastAsia="標楷體" w:hAnsi="標楷體" w:hint="eastAsia"/>
          <w:sz w:val="20"/>
          <w:szCs w:val="20"/>
        </w:rPr>
        <w:t>藝工隊服務照</w:t>
      </w:r>
      <w:r w:rsidRPr="00836C3E">
        <w:rPr>
          <w:rFonts w:ascii="標楷體" w:eastAsia="標楷體" w:hAnsi="標楷體"/>
          <w:sz w:val="20"/>
          <w:szCs w:val="20"/>
        </w:rPr>
        <w:t xml:space="preserve">   </w:t>
      </w:r>
      <w:r w:rsidRPr="00836C3E">
        <w:rPr>
          <w:rFonts w:ascii="標楷體" w:eastAsia="標楷體" w:hAnsi="標楷體" w:hint="eastAsia"/>
          <w:sz w:val="20"/>
          <w:szCs w:val="20"/>
        </w:rPr>
        <w:t>校方提供</w:t>
      </w:r>
    </w:p>
    <w:p w:rsidR="00653F06" w:rsidRPr="002D13D6" w:rsidRDefault="00653F06" w:rsidP="00653F06">
      <w:pPr>
        <w:rPr>
          <w:rFonts w:ascii="標楷體" w:eastAsia="標楷體" w:hAnsi="標楷體"/>
          <w:szCs w:val="24"/>
        </w:rPr>
      </w:pPr>
      <w:r w:rsidRPr="00836C3E">
        <w:rPr>
          <w:rFonts w:ascii="標楷體" w:eastAsia="標楷體" w:hAnsi="標楷體" w:hint="eastAsia"/>
          <w:szCs w:val="24"/>
        </w:rPr>
        <w:t>利</w:t>
      </w:r>
      <w:r>
        <w:rPr>
          <w:rFonts w:ascii="標楷體" w:eastAsia="標楷體" w:hAnsi="標楷體" w:hint="eastAsia"/>
          <w:szCs w:val="24"/>
        </w:rPr>
        <w:t>，後來透過校長、師長鼓勵與帶動</w:t>
      </w:r>
      <w:r w:rsidRPr="002D13D6">
        <w:rPr>
          <w:rFonts w:ascii="標楷體" w:eastAsia="標楷體" w:hAnsi="標楷體" w:hint="eastAsia"/>
          <w:szCs w:val="24"/>
        </w:rPr>
        <w:t>，</w:t>
      </w:r>
      <w:r>
        <w:rPr>
          <w:rFonts w:ascii="標楷體" w:eastAsia="標楷體" w:hAnsi="標楷體" w:hint="eastAsia"/>
          <w:szCs w:val="24"/>
        </w:rPr>
        <w:t>校內學生組織「藝工隊」及「志工隊」積極參與，</w:t>
      </w:r>
      <w:r w:rsidRPr="002D13D6">
        <w:rPr>
          <w:rFonts w:ascii="標楷體" w:eastAsia="標楷體" w:hAnsi="標楷體" w:hint="eastAsia"/>
          <w:szCs w:val="24"/>
        </w:rPr>
        <w:t>完成此項「不可能的任務」。而吳組長也親自參與此項傳愛活動，並分享</w:t>
      </w:r>
      <w:r w:rsidRPr="002D13D6">
        <w:rPr>
          <w:rFonts w:ascii="標楷體" w:eastAsia="標楷體" w:hAnsi="標楷體"/>
          <w:szCs w:val="24"/>
        </w:rPr>
        <w:t>:</w:t>
      </w:r>
      <w:r w:rsidRPr="002D13D6">
        <w:rPr>
          <w:rFonts w:ascii="標楷體" w:eastAsia="標楷體" w:hAnsi="標楷體" w:hint="eastAsia"/>
          <w:szCs w:val="24"/>
        </w:rPr>
        <w:t>「在石門山淨山時，遊客眾多，感到有些彆扭，但在服務過程中，許多遊客都會給予鼓勵，甚至是加入淨山服務的行列，覺得這次服務不只是影響自己，也能影響了身邊的人們。」工三有一組關懷老犬的活動，令吳組長印象最為深刻，因為有位同學原本很畏懼狗，經過此次傳愛服務，陪伴及關懷老犬，讓他對狗的恐懼漸漸消失，並希望未來可以再與老犬奔跑。</w:t>
      </w:r>
    </w:p>
    <w:p w:rsidR="00653F06" w:rsidRPr="00836C3E" w:rsidRDefault="00653F06" w:rsidP="00653F06">
      <w:pPr>
        <w:ind w:firstLineChars="150" w:firstLine="360"/>
        <w:rPr>
          <w:rFonts w:ascii="標楷體" w:eastAsia="標楷體" w:hAnsi="標楷體"/>
          <w:szCs w:val="24"/>
        </w:rPr>
      </w:pPr>
      <w:r w:rsidRPr="002D13D6">
        <w:rPr>
          <w:rFonts w:ascii="標楷體" w:eastAsia="標楷體" w:hAnsi="標楷體" w:hint="eastAsia"/>
          <w:szCs w:val="24"/>
        </w:rPr>
        <w:t>「關高傳愛</w:t>
      </w:r>
      <w:r w:rsidRPr="002D13D6">
        <w:rPr>
          <w:rFonts w:ascii="標楷體" w:eastAsia="標楷體" w:hAnsi="標楷體"/>
          <w:szCs w:val="24"/>
        </w:rPr>
        <w:t>90</w:t>
      </w:r>
      <w:r w:rsidRPr="002D13D6">
        <w:rPr>
          <w:rFonts w:ascii="標楷體" w:eastAsia="標楷體" w:hAnsi="標楷體" w:hint="eastAsia"/>
          <w:szCs w:val="24"/>
        </w:rPr>
        <w:t>志工服務」的成功，傳遞關高師生的愛，吳組長期許未來如有相關活動，會以傳愛活動為基礎，擴大服務範圍，而不是拘限於校園，將愛分享給更多的人。</w:t>
      </w:r>
    </w:p>
    <w:p w:rsidR="00653F06" w:rsidRDefault="00653F06" w:rsidP="00653F06">
      <w:pPr>
        <w:jc w:val="distribute"/>
      </w:pPr>
      <w:r>
        <w:rPr>
          <w:rFonts w:hint="eastAsia"/>
          <w:noProof/>
        </w:rPr>
        <w:drawing>
          <wp:inline distT="0" distB="0" distL="0" distR="0">
            <wp:extent cx="1971675" cy="2632075"/>
            <wp:effectExtent l="19050" t="0" r="9525" b="0"/>
            <wp:docPr id="47"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1971675" cy="2632075"/>
                    </a:xfrm>
                    <a:prstGeom prst="rect">
                      <a:avLst/>
                    </a:prstGeom>
                    <a:noFill/>
                    <a:ln w="9525">
                      <a:noFill/>
                      <a:miter lim="800000"/>
                      <a:headEnd/>
                      <a:tailEnd/>
                    </a:ln>
                  </pic:spPr>
                </pic:pic>
              </a:graphicData>
            </a:graphic>
          </wp:inline>
        </w:drawing>
      </w:r>
      <w:r>
        <w:rPr>
          <w:rFonts w:hint="eastAsia"/>
          <w:noProof/>
        </w:rPr>
        <w:drawing>
          <wp:inline distT="0" distB="0" distL="0" distR="0">
            <wp:extent cx="1908175" cy="2655570"/>
            <wp:effectExtent l="19050" t="0" r="0" b="0"/>
            <wp:docPr id="4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1908175" cy="2655570"/>
                    </a:xfrm>
                    <a:prstGeom prst="rect">
                      <a:avLst/>
                    </a:prstGeom>
                    <a:noFill/>
                    <a:ln w="9525">
                      <a:noFill/>
                      <a:miter lim="800000"/>
                      <a:headEnd/>
                      <a:tailEnd/>
                    </a:ln>
                  </pic:spPr>
                </pic:pic>
              </a:graphicData>
            </a:graphic>
          </wp:inline>
        </w:drawing>
      </w:r>
    </w:p>
    <w:p w:rsidR="00653F06" w:rsidRPr="00915970" w:rsidRDefault="00653F06" w:rsidP="00653F06">
      <w:pPr>
        <w:rPr>
          <w:rFonts w:ascii="標楷體" w:eastAsia="標楷體" w:hAnsi="標楷體"/>
          <w:noProof/>
          <w:sz w:val="20"/>
          <w:szCs w:val="20"/>
        </w:rPr>
      </w:pPr>
      <w:r w:rsidRPr="00915970">
        <w:rPr>
          <w:rFonts w:ascii="標楷體" w:eastAsia="標楷體" w:hAnsi="標楷體" w:hint="eastAsia"/>
          <w:sz w:val="20"/>
          <w:szCs w:val="20"/>
        </w:rPr>
        <w:t>訓育組長</w:t>
      </w:r>
      <w:r w:rsidRPr="00915970">
        <w:rPr>
          <w:rFonts w:ascii="標楷體" w:eastAsia="標楷體" w:hAnsi="標楷體"/>
          <w:sz w:val="20"/>
          <w:szCs w:val="20"/>
        </w:rPr>
        <w:t>(</w:t>
      </w:r>
      <w:r w:rsidRPr="00915970">
        <w:rPr>
          <w:rFonts w:ascii="標楷體" w:eastAsia="標楷體" w:hAnsi="標楷體" w:hint="eastAsia"/>
          <w:sz w:val="20"/>
          <w:szCs w:val="20"/>
        </w:rPr>
        <w:t>前</w:t>
      </w:r>
      <w:r w:rsidRPr="00915970">
        <w:rPr>
          <w:rFonts w:ascii="標楷體" w:eastAsia="標楷體" w:hAnsi="標楷體"/>
          <w:sz w:val="20"/>
          <w:szCs w:val="20"/>
        </w:rPr>
        <w:t>)</w:t>
      </w:r>
      <w:r w:rsidRPr="00915970">
        <w:rPr>
          <w:rFonts w:ascii="標楷體" w:eastAsia="標楷體" w:hAnsi="標楷體" w:hint="eastAsia"/>
          <w:sz w:val="20"/>
          <w:szCs w:val="20"/>
        </w:rPr>
        <w:t>石門山淨山</w:t>
      </w:r>
      <w:r w:rsidRPr="00915970">
        <w:rPr>
          <w:rFonts w:ascii="標楷體" w:eastAsia="標楷體" w:hAnsi="標楷體" w:hint="eastAsia"/>
          <w:noProof/>
          <w:sz w:val="20"/>
          <w:szCs w:val="20"/>
        </w:rPr>
        <w:t>校方提供</w:t>
      </w:r>
      <w:r>
        <w:rPr>
          <w:rFonts w:ascii="標楷體" w:eastAsia="標楷體" w:hAnsi="標楷體"/>
          <w:noProof/>
          <w:sz w:val="20"/>
          <w:szCs w:val="20"/>
        </w:rPr>
        <w:t xml:space="preserve">            </w:t>
      </w:r>
      <w:r>
        <w:rPr>
          <w:rFonts w:ascii="標楷體" w:eastAsia="標楷體" w:hAnsi="標楷體" w:hint="eastAsia"/>
          <w:noProof/>
          <w:sz w:val="20"/>
          <w:szCs w:val="20"/>
        </w:rPr>
        <w:t xml:space="preserve">            </w:t>
      </w:r>
      <w:r w:rsidRPr="00915970">
        <w:rPr>
          <w:rFonts w:ascii="標楷體" w:eastAsia="標楷體" w:hAnsi="標楷體" w:hint="eastAsia"/>
          <w:noProof/>
          <w:sz w:val="20"/>
          <w:szCs w:val="20"/>
        </w:rPr>
        <w:t>工三關懷老犬</w:t>
      </w:r>
      <w:r w:rsidRPr="00915970">
        <w:rPr>
          <w:rFonts w:ascii="標楷體" w:eastAsia="標楷體" w:hAnsi="標楷體"/>
          <w:noProof/>
          <w:sz w:val="20"/>
          <w:szCs w:val="20"/>
        </w:rPr>
        <w:t xml:space="preserve"> </w:t>
      </w:r>
      <w:r w:rsidRPr="00915970">
        <w:rPr>
          <w:rFonts w:ascii="標楷體" w:eastAsia="標楷體" w:hAnsi="標楷體" w:hint="eastAsia"/>
          <w:noProof/>
          <w:sz w:val="20"/>
          <w:szCs w:val="20"/>
        </w:rPr>
        <w:t>校方提供</w:t>
      </w:r>
    </w:p>
    <w:p w:rsidR="00653F06" w:rsidRPr="00653F06" w:rsidRDefault="00653F06">
      <w:pPr>
        <w:rPr>
          <w:rFonts w:asciiTheme="minorEastAsia" w:hAnsiTheme="minorEastAsia"/>
        </w:rPr>
      </w:pPr>
    </w:p>
    <w:p w:rsidR="00653F06" w:rsidRDefault="00653F06">
      <w:pPr>
        <w:rPr>
          <w:rFonts w:asciiTheme="minorEastAsia" w:hAnsiTheme="minorEastAsia"/>
        </w:rPr>
      </w:pPr>
    </w:p>
    <w:p w:rsidR="00653F06" w:rsidRPr="00A7750A" w:rsidRDefault="00653F06" w:rsidP="00653F06">
      <w:pPr>
        <w:jc w:val="center"/>
        <w:rPr>
          <w:rFonts w:ascii="華康竹風體W4(P)" w:eastAsia="華康竹風體W4(P)" w:hAnsi="細明體"/>
          <w:b/>
          <w:sz w:val="44"/>
          <w:szCs w:val="44"/>
        </w:rPr>
      </w:pPr>
      <w:r w:rsidRPr="00A7750A">
        <w:rPr>
          <w:rFonts w:ascii="華康竹風體W4(P)" w:eastAsia="華康竹風體W4(P)" w:hAnsi="細明體" w:hint="eastAsia"/>
          <w:b/>
          <w:sz w:val="44"/>
          <w:szCs w:val="44"/>
        </w:rPr>
        <w:lastRenderedPageBreak/>
        <w:t>預見視界新亮點</w:t>
      </w:r>
    </w:p>
    <w:p w:rsidR="00653F06" w:rsidRPr="00B848E7" w:rsidRDefault="00653F06" w:rsidP="00653F06">
      <w:pPr>
        <w:ind w:firstLineChars="1850" w:firstLine="4440"/>
        <w:rPr>
          <w:rFonts w:ascii="細明體" w:eastAsia="細明體" w:hAnsi="細明體"/>
        </w:rPr>
      </w:pPr>
      <w:r w:rsidRPr="00B848E7">
        <w:rPr>
          <w:rFonts w:ascii="細明體" w:eastAsia="細明體" w:hAnsi="細明體" w:hint="eastAsia"/>
        </w:rPr>
        <w:t xml:space="preserve">【記者二年甲班黃惠淇/莊玉鳳報導】 </w:t>
      </w:r>
    </w:p>
    <w:p w:rsidR="00653F06" w:rsidRPr="00B848E7" w:rsidRDefault="00653F06" w:rsidP="00653F06">
      <w:pPr>
        <w:pStyle w:val="indent"/>
        <w:shd w:val="clear" w:color="auto" w:fill="FFFFFF"/>
        <w:spacing w:before="0" w:beforeAutospacing="0" w:after="0" w:afterAutospacing="0"/>
        <w:textAlignment w:val="baseline"/>
        <w:rPr>
          <w:rFonts w:ascii="細明體" w:eastAsia="細明體" w:hAnsi="細明體"/>
        </w:rPr>
      </w:pPr>
      <w:r w:rsidRPr="00B848E7">
        <w:rPr>
          <w:rFonts w:ascii="細明體" w:eastAsia="細明體" w:hAnsi="細明體" w:hint="eastAsia"/>
        </w:rPr>
        <w:t xml:space="preserve">    十月二十一日下午12:30到4:00於圖書館一樓舉辦「我看世界不一樣-黛比的幸福生活」，據主辦圖書館主任表示:「想讓同學們開拓視野，因台灣日漸增加外籍配偶的比例，涉及配偶的人權問題，以及對他們的尊重，透過這部影片，探討外籍新娘對台灣生活的嚮往與對現實的落差。」由文化部主辦『國片暨紀錄片影像教育扎根計畫－全國高中電影研習營』，規劃安排高中生觀看品質較佳的台灣電影作品，領略電影製作與電影評析，建立在高中校園推動人文藝術教育與電影教育學習重要途徑。</w:t>
      </w:r>
    </w:p>
    <w:p w:rsidR="00653F06" w:rsidRPr="00B848E7" w:rsidRDefault="00653F06" w:rsidP="00653F06">
      <w:pPr>
        <w:pStyle w:val="indent"/>
        <w:shd w:val="clear" w:color="auto" w:fill="FFFFFF"/>
        <w:spacing w:before="0" w:beforeAutospacing="0" w:after="0" w:afterAutospacing="0"/>
        <w:textAlignment w:val="baseline"/>
        <w:rPr>
          <w:rFonts w:ascii="細明體" w:eastAsia="細明體" w:hAnsi="細明體"/>
          <w:sz w:val="26"/>
          <w:szCs w:val="26"/>
        </w:rPr>
      </w:pPr>
      <w:r w:rsidRPr="00B848E7">
        <w:rPr>
          <w:rFonts w:ascii="細明體" w:eastAsia="細明體" w:hAnsi="細明體" w:hint="eastAsia"/>
        </w:rPr>
        <w:t xml:space="preserve">    </w:t>
      </w:r>
      <w:r w:rsidRPr="00B848E7">
        <w:rPr>
          <w:rFonts w:ascii="細明體" w:eastAsia="細明體" w:hAnsi="細明體" w:cs="Times New Roman" w:hint="eastAsia"/>
        </w:rPr>
        <w:t>本片前半段側重於黛比的境遇，咖啡成了她內在的寄託，意味她與母國印尼的連結，象徵著她那苦中帶甜的生活滋味。而後段的重心，則轉至更為搶戲的老陸一角身上。老陸是台灣典型的傳統男人，好強，要面子，放不下姿態，此類父執輩形象在近年台灣電影中頗常見。無論是因鄰人的閒言流語而與其反目，或是協同兒子私下報仇後</w:t>
      </w:r>
      <w:r w:rsidRPr="00B848E7">
        <w:rPr>
          <w:rFonts w:ascii="細明體" w:eastAsia="細明體" w:hAnsi="細明體" w:hint="eastAsia"/>
        </w:rPr>
        <w:t>，父子</w:t>
      </w:r>
      <w:r w:rsidRPr="00B848E7">
        <w:rPr>
          <w:rFonts w:ascii="細明體" w:eastAsia="細明體" w:hAnsi="細明體" w:cs="Times New Roman" w:hint="eastAsia"/>
        </w:rPr>
        <w:t>兩人一起暢快吃冰，都足見老陸對阿漢視如己出，超越血緣關係的厚愛。</w:t>
      </w:r>
      <w:r w:rsidRPr="00B848E7">
        <w:rPr>
          <w:rFonts w:ascii="細明體" w:eastAsia="細明體" w:hAnsi="細明體" w:hint="eastAsia"/>
        </w:rPr>
        <w:t>本屆以「我看世界不一樣」為主題，培養學生親近土地、關心社會的感知能力，讓看電影不再只是休閒娛樂活動，而是可以看出影片中的訊息與意涵，更加認識自己的環境，並讓學生喜歡電影，並且實際行動。</w:t>
      </w:r>
    </w:p>
    <w:p w:rsidR="00653F06" w:rsidRPr="00CA429F" w:rsidRDefault="00653F06" w:rsidP="00653F06">
      <w:pPr>
        <w:pStyle w:val="indent"/>
        <w:shd w:val="clear" w:color="auto" w:fill="FFFFFF"/>
        <w:spacing w:before="0" w:beforeAutospacing="0" w:after="480" w:afterAutospacing="0"/>
        <w:textAlignment w:val="baseline"/>
        <w:rPr>
          <w:rFonts w:ascii="細明體" w:eastAsia="細明體" w:hAnsi="細明體"/>
        </w:rPr>
      </w:pPr>
      <w:r>
        <w:rPr>
          <w:noProof/>
        </w:rPr>
        <w:drawing>
          <wp:inline distT="0" distB="0" distL="0" distR="0">
            <wp:extent cx="5104765" cy="3824605"/>
            <wp:effectExtent l="19050" t="0" r="635" b="0"/>
            <wp:docPr id="49" name="圖片 35" descr="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pen"/>
                    <pic:cNvPicPr>
                      <a:picLocks noChangeAspect="1" noChangeArrowheads="1"/>
                    </pic:cNvPicPr>
                  </pic:nvPicPr>
                  <pic:blipFill>
                    <a:blip r:embed="rId45"/>
                    <a:srcRect/>
                    <a:stretch>
                      <a:fillRect/>
                    </a:stretch>
                  </pic:blipFill>
                  <pic:spPr bwMode="auto">
                    <a:xfrm>
                      <a:off x="0" y="0"/>
                      <a:ext cx="5104765" cy="3824605"/>
                    </a:xfrm>
                    <a:prstGeom prst="rect">
                      <a:avLst/>
                    </a:prstGeom>
                    <a:noFill/>
                    <a:ln w="9525">
                      <a:noFill/>
                      <a:miter lim="800000"/>
                      <a:headEnd/>
                      <a:tailEnd/>
                    </a:ln>
                  </pic:spPr>
                </pic:pic>
              </a:graphicData>
            </a:graphic>
          </wp:inline>
        </w:drawing>
      </w:r>
    </w:p>
    <w:p w:rsidR="00653F06" w:rsidRDefault="00653F06">
      <w:pPr>
        <w:rPr>
          <w:rFonts w:asciiTheme="minorEastAsia" w:hAnsiTheme="minorEastAsia"/>
        </w:rPr>
      </w:pPr>
    </w:p>
    <w:p w:rsidR="00653F06" w:rsidRPr="004F7799" w:rsidRDefault="00653F06" w:rsidP="00653F06">
      <w:pPr>
        <w:rPr>
          <w:rFonts w:ascii="Arial" w:hAnsi="Arial" w:cs="Arial"/>
          <w:color w:val="000000" w:themeColor="text1"/>
          <w:sz w:val="28"/>
          <w:szCs w:val="28"/>
          <w:shd w:val="clear" w:color="auto" w:fill="FFFFFF"/>
        </w:rPr>
      </w:pPr>
      <w:r w:rsidRPr="004F7799">
        <w:rPr>
          <w:rFonts w:ascii="Arial" w:hAnsi="Arial" w:cs="Arial"/>
          <w:color w:val="000000" w:themeColor="text1"/>
          <w:sz w:val="28"/>
          <w:szCs w:val="28"/>
          <w:shd w:val="clear" w:color="auto" w:fill="FFFFFF"/>
        </w:rPr>
        <w:lastRenderedPageBreak/>
        <w:t>「</w:t>
      </w:r>
      <w:r w:rsidRPr="004F7799">
        <w:rPr>
          <w:rFonts w:ascii="Arial" w:hAnsi="Arial" w:cs="Arial" w:hint="eastAsia"/>
          <w:color w:val="000000" w:themeColor="text1"/>
          <w:sz w:val="28"/>
          <w:szCs w:val="28"/>
          <w:shd w:val="clear" w:color="auto" w:fill="FFFFFF"/>
        </w:rPr>
        <w:t>改變，從</w:t>
      </w:r>
      <w:r w:rsidRPr="004F7799">
        <w:rPr>
          <w:rFonts w:ascii="Arial" w:hAnsi="Arial" w:cs="Arial" w:hint="eastAsia"/>
          <w:color w:val="000000" w:themeColor="text1"/>
          <w:sz w:val="28"/>
          <w:szCs w:val="28"/>
          <w:shd w:val="clear" w:color="auto" w:fill="FFFFFF"/>
        </w:rPr>
        <w:t>0.01</w:t>
      </w:r>
      <w:r w:rsidRPr="004F7799">
        <w:rPr>
          <w:rFonts w:ascii="Arial" w:hAnsi="Arial" w:cs="Arial" w:hint="eastAsia"/>
          <w:color w:val="000000" w:themeColor="text1"/>
          <w:sz w:val="28"/>
          <w:szCs w:val="28"/>
          <w:shd w:val="clear" w:color="auto" w:fill="FFFFFF"/>
        </w:rPr>
        <w:t>開始</w:t>
      </w:r>
      <w:r w:rsidRPr="004F7799">
        <w:rPr>
          <w:rFonts w:ascii="Arial" w:hAnsi="Arial" w:cs="Arial"/>
          <w:color w:val="000000" w:themeColor="text1"/>
          <w:sz w:val="28"/>
          <w:szCs w:val="28"/>
          <w:shd w:val="clear" w:color="auto" w:fill="FFFFFF"/>
        </w:rPr>
        <w:t>。」</w:t>
      </w:r>
      <w:r w:rsidRPr="004F7799">
        <w:rPr>
          <w:rFonts w:ascii="Arial" w:hAnsi="Arial" w:cs="Arial" w:hint="eastAsia"/>
          <w:color w:val="000000" w:themeColor="text1"/>
          <w:sz w:val="28"/>
          <w:szCs w:val="28"/>
          <w:shd w:val="clear" w:color="auto" w:fill="FFFFFF"/>
        </w:rPr>
        <w:t>首位</w:t>
      </w:r>
      <w:r w:rsidRPr="004F7799">
        <w:rPr>
          <w:rFonts w:ascii="Arial" w:hAnsi="Arial" w:cs="Arial" w:hint="eastAsia"/>
          <w:color w:val="000000" w:themeColor="text1"/>
          <w:sz w:val="28"/>
          <w:szCs w:val="28"/>
          <w:shd w:val="clear" w:color="auto" w:fill="FFFFFF"/>
        </w:rPr>
        <w:t>SUPER POWER</w:t>
      </w:r>
      <w:r w:rsidRPr="004F7799">
        <w:rPr>
          <w:rFonts w:ascii="Arial" w:hAnsi="Arial" w:cs="Arial" w:hint="eastAsia"/>
          <w:color w:val="000000" w:themeColor="text1"/>
          <w:sz w:val="28"/>
          <w:szCs w:val="28"/>
          <w:shd w:val="clear" w:color="auto" w:fill="FFFFFF"/>
        </w:rPr>
        <w:t>教師前進關高</w:t>
      </w:r>
    </w:p>
    <w:p w:rsidR="00653F06" w:rsidRPr="004F7799" w:rsidRDefault="00653F06" w:rsidP="00653F06">
      <w:pPr>
        <w:rPr>
          <w:rFonts w:ascii="Arial" w:hAnsi="Arial" w:cs="Arial"/>
          <w:color w:val="000000" w:themeColor="text1"/>
          <w:szCs w:val="24"/>
          <w:shd w:val="clear" w:color="auto" w:fill="FFFFFF"/>
        </w:rPr>
      </w:pPr>
    </w:p>
    <w:p w:rsidR="00653F06" w:rsidRPr="004F7799" w:rsidRDefault="00653F06" w:rsidP="00653F06">
      <w:pPr>
        <w:rPr>
          <w:rFonts w:asciiTheme="minorEastAsia" w:hAnsiTheme="minorEastAsia" w:cs="Arial"/>
          <w:color w:val="000000" w:themeColor="text1"/>
          <w:shd w:val="clear" w:color="auto" w:fill="FFFFFF"/>
        </w:rPr>
      </w:pPr>
      <w:r w:rsidRPr="004F7799">
        <w:rPr>
          <w:rFonts w:ascii="Arial" w:hAnsi="Arial" w:cs="Arial" w:hint="eastAsia"/>
          <w:color w:val="000000" w:themeColor="text1"/>
          <w:szCs w:val="24"/>
          <w:shd w:val="clear" w:color="auto" w:fill="FFFFFF"/>
        </w:rPr>
        <w:t xml:space="preserve">                                             </w:t>
      </w:r>
      <w:r w:rsidRPr="004F7799">
        <w:rPr>
          <w:rFonts w:ascii="Arial" w:hAnsi="Arial" w:cs="Arial" w:hint="eastAsia"/>
          <w:color w:val="000000" w:themeColor="text1"/>
          <w:szCs w:val="24"/>
          <w:shd w:val="clear" w:color="auto" w:fill="FFFFFF"/>
        </w:rPr>
        <w:t>高二甲陳芯慧</w:t>
      </w:r>
      <w:r w:rsidRPr="004F7799">
        <w:rPr>
          <w:rFonts w:asciiTheme="minorEastAsia" w:hAnsiTheme="minorEastAsia" w:cs="Arial"/>
          <w:color w:val="000000" w:themeColor="text1"/>
          <w:shd w:val="clear" w:color="auto" w:fill="FFFFFF"/>
        </w:rPr>
        <w:t>、</w:t>
      </w:r>
      <w:r w:rsidRPr="004F7799">
        <w:rPr>
          <w:rFonts w:asciiTheme="minorEastAsia" w:hAnsiTheme="minorEastAsia" w:cs="Arial" w:hint="eastAsia"/>
          <w:color w:val="000000" w:themeColor="text1"/>
          <w:shd w:val="clear" w:color="auto" w:fill="FFFFFF"/>
        </w:rPr>
        <w:t>涂佳綾報導</w:t>
      </w:r>
    </w:p>
    <w:p w:rsidR="00653F06" w:rsidRPr="004F7799" w:rsidRDefault="00653F06" w:rsidP="00653F06">
      <w:pPr>
        <w:rPr>
          <w:rFonts w:ascii="Arial" w:hAnsi="Arial" w:cs="Arial"/>
          <w:color w:val="000000" w:themeColor="text1"/>
          <w:szCs w:val="24"/>
          <w:shd w:val="clear" w:color="auto" w:fill="FFFFFF"/>
        </w:rPr>
      </w:pPr>
      <w:r w:rsidRPr="004F7799">
        <w:rPr>
          <w:rFonts w:ascii="Arial" w:hAnsi="Arial" w:cs="Arial" w:hint="eastAsia"/>
          <w:color w:val="000000" w:themeColor="text1"/>
          <w:szCs w:val="24"/>
          <w:shd w:val="clear" w:color="auto" w:fill="FFFFFF"/>
        </w:rPr>
        <w:t xml:space="preserve">　　</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改變，從</w:t>
      </w:r>
      <w:r w:rsidRPr="004F7799">
        <w:rPr>
          <w:rFonts w:ascii="Arial" w:hAnsi="Arial" w:cs="Arial" w:hint="eastAsia"/>
          <w:color w:val="000000" w:themeColor="text1"/>
          <w:szCs w:val="24"/>
          <w:shd w:val="clear" w:color="auto" w:fill="FFFFFF"/>
        </w:rPr>
        <w:t>0.01</w:t>
      </w:r>
      <w:r w:rsidRPr="004F7799">
        <w:rPr>
          <w:rFonts w:ascii="Arial" w:hAnsi="Arial" w:cs="Arial" w:hint="eastAsia"/>
          <w:color w:val="000000" w:themeColor="text1"/>
          <w:szCs w:val="24"/>
          <w:shd w:val="clear" w:color="auto" w:fill="FFFFFF"/>
        </w:rPr>
        <w:t>開始</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爽文國中王政忠老師於今日來到新竹縣國立關西高中進行專題演講，而關西高中鄰近的國中小教師已紛紛前來聽講</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王政忠老師在演講中分享他在邁入教師生涯後被分發到南投縣爽文國中</w:t>
      </w:r>
      <w:r w:rsidRPr="004F7799">
        <w:rPr>
          <w:rFonts w:asciiTheme="minorEastAsia" w:hAnsiTheme="minorEastAsia" w:cs="Arial" w:hint="eastAsia"/>
          <w:color w:val="000000" w:themeColor="text1"/>
          <w:szCs w:val="24"/>
          <w:shd w:val="clear" w:color="auto" w:fill="FFFFFF"/>
        </w:rPr>
        <w:t>後的心路歷程</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一開始他滿腦子只想著離開這個偏鄉學校，而在經過九二一地震後的一句出自學生的話</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老師，你還會不會回來？</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這聲來自學生心底深處的呼喚讓他毅然決然的留下</w:t>
      </w:r>
      <w:r w:rsidRPr="004F7799">
        <w:rPr>
          <w:rFonts w:ascii="Arial" w:hAnsi="Arial" w:cs="Arial"/>
          <w:color w:val="000000" w:themeColor="text1"/>
          <w:szCs w:val="24"/>
          <w:shd w:val="clear" w:color="auto" w:fill="FFFFFF"/>
        </w:rPr>
        <w:t>。</w:t>
      </w:r>
    </w:p>
    <w:p w:rsidR="00653F06" w:rsidRPr="004F7799" w:rsidRDefault="00653F06" w:rsidP="00653F06">
      <w:pPr>
        <w:rPr>
          <w:rFonts w:ascii="Arial" w:hAnsi="Arial" w:cs="Arial"/>
          <w:color w:val="000000" w:themeColor="text1"/>
          <w:szCs w:val="24"/>
          <w:shd w:val="clear" w:color="auto" w:fill="FFFFFF"/>
        </w:rPr>
      </w:pPr>
      <w:r w:rsidRPr="004F7799">
        <w:rPr>
          <w:rFonts w:ascii="Arial" w:hAnsi="Arial" w:cs="Arial" w:hint="eastAsia"/>
          <w:color w:val="000000" w:themeColor="text1"/>
          <w:szCs w:val="24"/>
          <w:shd w:val="clear" w:color="auto" w:fill="FFFFFF"/>
        </w:rPr>
        <w:t xml:space="preserve">　　當學生問他：</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為什麼要讀書？為什麼要工作？</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他設計出學習護照，並且認為可以藉由累積點數換取獎品的這個方式來激起學生們的學習興趣，而這個學習策略讓學生們第一次體認到</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原來，受教育真的可以讓我們改變現狀</w:t>
      </w:r>
      <w:r w:rsidRPr="004F7799">
        <w:rPr>
          <w:rFonts w:ascii="Arial" w:hAnsi="Arial" w:cs="Arial"/>
          <w:color w:val="000000" w:themeColor="text1"/>
          <w:szCs w:val="24"/>
          <w:shd w:val="clear" w:color="auto" w:fill="FFFFFF"/>
        </w:rPr>
        <w:t>。」</w:t>
      </w:r>
    </w:p>
    <w:p w:rsidR="00653F06" w:rsidRPr="004F7799" w:rsidRDefault="00653F06" w:rsidP="00653F06">
      <w:pPr>
        <w:rPr>
          <w:rFonts w:ascii="Arial" w:hAnsi="Arial" w:cs="Arial"/>
          <w:color w:val="000000" w:themeColor="text1"/>
          <w:szCs w:val="24"/>
          <w:shd w:val="clear" w:color="auto" w:fill="FFFFFF"/>
        </w:rPr>
      </w:pPr>
      <w:r w:rsidRPr="004F7799">
        <w:rPr>
          <w:rFonts w:ascii="Arial" w:hAnsi="Arial" w:cs="Arial" w:hint="eastAsia"/>
          <w:color w:val="000000" w:themeColor="text1"/>
          <w:szCs w:val="24"/>
          <w:shd w:val="clear" w:color="auto" w:fill="FFFFFF"/>
        </w:rPr>
        <w:t xml:space="preserve">　　於演講最後，王政忠老師說：</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1*1</w:t>
      </w:r>
      <w:r w:rsidRPr="004F7799">
        <w:rPr>
          <w:rFonts w:ascii="Arial" w:hAnsi="Arial" w:cs="Arial" w:hint="eastAsia"/>
          <w:color w:val="000000" w:themeColor="text1"/>
          <w:szCs w:val="24"/>
          <w:shd w:val="clear" w:color="auto" w:fill="FFFFFF"/>
        </w:rPr>
        <w:t>乘以一萬次還是</w:t>
      </w:r>
      <w:r w:rsidRPr="004F7799">
        <w:rPr>
          <w:rFonts w:ascii="Arial" w:hAnsi="Arial" w:cs="Arial" w:hint="eastAsia"/>
          <w:color w:val="000000" w:themeColor="text1"/>
          <w:szCs w:val="24"/>
          <w:shd w:val="clear" w:color="auto" w:fill="FFFFFF"/>
        </w:rPr>
        <w:t>1</w:t>
      </w:r>
      <w:r w:rsidRPr="004F7799">
        <w:rPr>
          <w:rFonts w:ascii="Arial" w:hAnsi="Arial" w:cs="Arial" w:hint="eastAsia"/>
          <w:color w:val="000000" w:themeColor="text1"/>
          <w:szCs w:val="24"/>
          <w:shd w:val="clear" w:color="auto" w:fill="FFFFFF"/>
        </w:rPr>
        <w:t>，然而只要多</w:t>
      </w:r>
      <w:r w:rsidRPr="004F7799">
        <w:rPr>
          <w:rFonts w:ascii="Arial" w:hAnsi="Arial" w:cs="Arial" w:hint="eastAsia"/>
          <w:color w:val="000000" w:themeColor="text1"/>
          <w:szCs w:val="24"/>
          <w:shd w:val="clear" w:color="auto" w:fill="FFFFFF"/>
        </w:rPr>
        <w:t>0.1</w:t>
      </w:r>
      <w:r w:rsidRPr="004F7799">
        <w:rPr>
          <w:rFonts w:ascii="Arial" w:hAnsi="Arial" w:cs="Arial" w:hint="eastAsia"/>
          <w:color w:val="000000" w:themeColor="text1"/>
          <w:szCs w:val="24"/>
          <w:shd w:val="clear" w:color="auto" w:fill="FFFFFF"/>
        </w:rPr>
        <w:t>，</w:t>
      </w:r>
      <w:r w:rsidRPr="004F7799">
        <w:rPr>
          <w:rFonts w:ascii="Arial" w:hAnsi="Arial" w:cs="Arial" w:hint="eastAsia"/>
          <w:color w:val="000000" w:themeColor="text1"/>
          <w:szCs w:val="24"/>
          <w:shd w:val="clear" w:color="auto" w:fill="FFFFFF"/>
        </w:rPr>
        <w:t>1.1*1.1</w:t>
      </w:r>
      <w:r w:rsidRPr="004F7799">
        <w:rPr>
          <w:rFonts w:ascii="Arial" w:hAnsi="Arial" w:cs="Arial" w:hint="eastAsia"/>
          <w:color w:val="000000" w:themeColor="text1"/>
          <w:szCs w:val="24"/>
          <w:shd w:val="clear" w:color="auto" w:fill="FFFFFF"/>
        </w:rPr>
        <w:t>乘以</w:t>
      </w:r>
      <w:r w:rsidRPr="004F7799">
        <w:rPr>
          <w:rFonts w:ascii="Arial" w:hAnsi="Arial" w:cs="Arial" w:hint="eastAsia"/>
          <w:color w:val="000000" w:themeColor="text1"/>
          <w:szCs w:val="24"/>
          <w:shd w:val="clear" w:color="auto" w:fill="FFFFFF"/>
        </w:rPr>
        <w:t>7</w:t>
      </w:r>
      <w:r w:rsidRPr="004F7799">
        <w:rPr>
          <w:rFonts w:ascii="Arial" w:hAnsi="Arial" w:cs="Arial" w:hint="eastAsia"/>
          <w:color w:val="000000" w:themeColor="text1"/>
          <w:szCs w:val="24"/>
          <w:shd w:val="clear" w:color="auto" w:fill="FFFFFF"/>
        </w:rPr>
        <w:t>次就會大於</w:t>
      </w:r>
      <w:r w:rsidRPr="004F7799">
        <w:rPr>
          <w:rFonts w:ascii="Arial" w:hAnsi="Arial" w:cs="Arial" w:hint="eastAsia"/>
          <w:color w:val="000000" w:themeColor="text1"/>
          <w:szCs w:val="24"/>
          <w:shd w:val="clear" w:color="auto" w:fill="FFFFFF"/>
        </w:rPr>
        <w:t>2</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如果你從來沒有讓自己多出那</w:t>
      </w:r>
      <w:r w:rsidRPr="004F7799">
        <w:rPr>
          <w:rFonts w:ascii="Arial" w:hAnsi="Arial" w:cs="Arial" w:hint="eastAsia"/>
          <w:color w:val="000000" w:themeColor="text1"/>
          <w:szCs w:val="24"/>
          <w:shd w:val="clear" w:color="auto" w:fill="FFFFFF"/>
        </w:rPr>
        <w:t>0.1</w:t>
      </w:r>
      <w:r w:rsidRPr="004F7799">
        <w:rPr>
          <w:rFonts w:ascii="Arial" w:hAnsi="Arial" w:cs="Arial" w:hint="eastAsia"/>
          <w:color w:val="000000" w:themeColor="text1"/>
          <w:szCs w:val="24"/>
          <w:shd w:val="clear" w:color="auto" w:fill="FFFFFF"/>
        </w:rPr>
        <w:t>甚至是</w:t>
      </w:r>
      <w:r w:rsidRPr="004F7799">
        <w:rPr>
          <w:rFonts w:ascii="Arial" w:hAnsi="Arial" w:cs="Arial" w:hint="eastAsia"/>
          <w:color w:val="000000" w:themeColor="text1"/>
          <w:szCs w:val="24"/>
          <w:shd w:val="clear" w:color="auto" w:fill="FFFFFF"/>
        </w:rPr>
        <w:t>0.01</w:t>
      </w:r>
      <w:r w:rsidRPr="004F7799">
        <w:rPr>
          <w:rFonts w:ascii="Arial" w:hAnsi="Arial" w:cs="Arial" w:hint="eastAsia"/>
          <w:color w:val="000000" w:themeColor="text1"/>
          <w:szCs w:val="24"/>
          <w:shd w:val="clear" w:color="auto" w:fill="FFFFFF"/>
        </w:rPr>
        <w:t>，那麼你永遠不會讓自己大於</w:t>
      </w:r>
      <w:r w:rsidRPr="004F7799">
        <w:rPr>
          <w:rFonts w:ascii="Arial" w:hAnsi="Arial" w:cs="Arial" w:hint="eastAsia"/>
          <w:color w:val="000000" w:themeColor="text1"/>
          <w:szCs w:val="24"/>
          <w:shd w:val="clear" w:color="auto" w:fill="FFFFFF"/>
        </w:rPr>
        <w:t>2</w:t>
      </w:r>
      <w:r w:rsidRPr="004F7799">
        <w:rPr>
          <w:rFonts w:ascii="Arial" w:hAnsi="Arial" w:cs="Arial"/>
          <w:color w:val="000000" w:themeColor="text1"/>
          <w:szCs w:val="24"/>
          <w:shd w:val="clear" w:color="auto" w:fill="FFFFFF"/>
        </w:rPr>
        <w:t>。」</w:t>
      </w:r>
    </w:p>
    <w:p w:rsidR="00653F06" w:rsidRPr="0037079D" w:rsidRDefault="00653F06" w:rsidP="00653F06">
      <w:pPr>
        <w:rPr>
          <w:rFonts w:asciiTheme="minorEastAsia" w:hAnsiTheme="minorEastAsia"/>
          <w:szCs w:val="24"/>
        </w:rPr>
      </w:pPr>
      <w:r w:rsidRPr="004F7799">
        <w:rPr>
          <w:rFonts w:ascii="Arial" w:hAnsi="Arial" w:cs="Arial" w:hint="eastAsia"/>
          <w:color w:val="000000" w:themeColor="text1"/>
          <w:szCs w:val="24"/>
          <w:shd w:val="clear" w:color="auto" w:fill="FFFFFF"/>
        </w:rPr>
        <w:t xml:space="preserve">　　學生們聽完演講後直呼：</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這是關西高中最棒的一次演講！</w:t>
      </w:r>
      <w:r w:rsidRPr="004F7799">
        <w:rPr>
          <w:rFonts w:ascii="Arial" w:hAnsi="Arial" w:cs="Arial"/>
          <w:color w:val="000000" w:themeColor="text1"/>
          <w:szCs w:val="24"/>
          <w:shd w:val="clear" w:color="auto" w:fill="FFFFFF"/>
        </w:rPr>
        <w:t>」</w:t>
      </w:r>
      <w:r w:rsidRPr="004F7799">
        <w:rPr>
          <w:rFonts w:asciiTheme="minorEastAsia" w:hAnsiTheme="minorEastAsia" w:cs="Arial"/>
          <w:color w:val="000000" w:themeColor="text1"/>
          <w:shd w:val="clear" w:color="auto" w:fill="FFFFFF"/>
        </w:rPr>
        <w:t>、</w:t>
      </w:r>
      <w:r w:rsidRPr="004F7799">
        <w:rPr>
          <w:rFonts w:ascii="Arial" w:hAnsi="Arial" w:cs="Arial"/>
          <w:color w:val="000000" w:themeColor="text1"/>
          <w:szCs w:val="24"/>
          <w:shd w:val="clear" w:color="auto" w:fill="FFFFFF"/>
        </w:rPr>
        <w:t>「</w:t>
      </w:r>
      <w:r w:rsidRPr="004F7799">
        <w:rPr>
          <w:rFonts w:ascii="Arial" w:hAnsi="Arial" w:cs="Arial" w:hint="eastAsia"/>
          <w:color w:val="000000" w:themeColor="text1"/>
          <w:szCs w:val="24"/>
          <w:shd w:val="clear" w:color="auto" w:fill="FFFFFF"/>
        </w:rPr>
        <w:t>這次演講讓我了解到即使是</w:t>
      </w:r>
      <w:r w:rsidRPr="004F7799">
        <w:rPr>
          <w:rFonts w:ascii="Arial" w:hAnsi="Arial" w:cs="Arial" w:hint="eastAsia"/>
          <w:color w:val="000000" w:themeColor="text1"/>
          <w:szCs w:val="24"/>
          <w:shd w:val="clear" w:color="auto" w:fill="FFFFFF"/>
        </w:rPr>
        <w:t>0.01</w:t>
      </w:r>
      <w:r w:rsidRPr="004F7799">
        <w:rPr>
          <w:rFonts w:ascii="Arial" w:hAnsi="Arial" w:cs="Arial" w:hint="eastAsia"/>
          <w:color w:val="000000" w:themeColor="text1"/>
          <w:szCs w:val="24"/>
          <w:shd w:val="clear" w:color="auto" w:fill="FFFFFF"/>
        </w:rPr>
        <w:t>的努力，只要努力不懈就像爽文國中的那些學生一樣，一樣能成就自己</w:t>
      </w:r>
      <w:r w:rsidRPr="004F7799">
        <w:rPr>
          <w:rFonts w:ascii="Arial" w:hAnsi="Arial" w:cs="Arial"/>
          <w:color w:val="000000" w:themeColor="text1"/>
          <w:szCs w:val="24"/>
          <w:shd w:val="clear" w:color="auto" w:fill="FFFFFF"/>
        </w:rPr>
        <w:t>。」</w:t>
      </w:r>
      <w:r>
        <w:rPr>
          <w:rFonts w:asciiTheme="minorEastAsia" w:hAnsiTheme="minorEastAsia" w:hint="eastAsia"/>
          <w:noProof/>
          <w:szCs w:val="24"/>
        </w:rPr>
        <w:drawing>
          <wp:inline distT="0" distB="0" distL="0" distR="0">
            <wp:extent cx="5274310" cy="3506470"/>
            <wp:effectExtent l="0" t="0" r="2540" b="0"/>
            <wp:docPr id="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3506470"/>
                    </a:xfrm>
                    <a:prstGeom prst="rect">
                      <a:avLst/>
                    </a:prstGeom>
                  </pic:spPr>
                </pic:pic>
              </a:graphicData>
            </a:graphic>
          </wp:inline>
        </w:drawing>
      </w: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Pr="003754A3" w:rsidRDefault="00653F06" w:rsidP="00653F06">
      <w:pPr>
        <w:jc w:val="center"/>
        <w:rPr>
          <w:rFonts w:asciiTheme="majorEastAsia" w:eastAsiaTheme="majorEastAsia" w:hAnsiTheme="majorEastAsia"/>
          <w:b/>
          <w:sz w:val="48"/>
          <w:szCs w:val="48"/>
        </w:rPr>
      </w:pPr>
      <w:r w:rsidRPr="003754A3">
        <w:rPr>
          <w:rFonts w:asciiTheme="majorEastAsia" w:eastAsiaTheme="majorEastAsia" w:hAnsiTheme="majorEastAsia" w:hint="eastAsia"/>
          <w:b/>
          <w:sz w:val="48"/>
          <w:szCs w:val="48"/>
        </w:rPr>
        <w:t>未來大進擊–孫聖芫</w:t>
      </w:r>
    </w:p>
    <w:p w:rsidR="00653F06" w:rsidRPr="00A1428D" w:rsidRDefault="00653F06" w:rsidP="00653F06">
      <w:pPr>
        <w:jc w:val="center"/>
        <w:rPr>
          <w:rFonts w:asciiTheme="majorEastAsia" w:eastAsiaTheme="majorEastAsia" w:hAnsiTheme="majorEastAsia"/>
          <w:szCs w:val="24"/>
        </w:rPr>
      </w:pPr>
      <w:r>
        <w:rPr>
          <w:rFonts w:asciiTheme="majorEastAsia" w:eastAsiaTheme="majorEastAsia" w:hAnsiTheme="majorEastAsia" w:hint="eastAsia"/>
          <w:b/>
          <w:szCs w:val="24"/>
        </w:rPr>
        <w:t xml:space="preserve">                                       </w:t>
      </w:r>
      <w:r w:rsidRPr="00A1428D">
        <w:rPr>
          <w:rFonts w:asciiTheme="majorEastAsia" w:eastAsiaTheme="majorEastAsia" w:hAnsiTheme="majorEastAsia" w:hint="eastAsia"/>
          <w:szCs w:val="24"/>
        </w:rPr>
        <w:t>【高二甲劉聿智</w:t>
      </w:r>
      <w:r>
        <w:rPr>
          <w:rFonts w:asciiTheme="majorEastAsia" w:eastAsiaTheme="majorEastAsia" w:hAnsiTheme="majorEastAsia" w:hint="eastAsia"/>
          <w:szCs w:val="24"/>
        </w:rPr>
        <w:t>報導</w:t>
      </w:r>
      <w:r w:rsidRPr="00A1428D">
        <w:rPr>
          <w:rFonts w:asciiTheme="majorEastAsia" w:eastAsiaTheme="majorEastAsia" w:hAnsiTheme="majorEastAsia" w:hint="eastAsia"/>
          <w:szCs w:val="24"/>
        </w:rPr>
        <w:t>】</w:t>
      </w:r>
    </w:p>
    <w:p w:rsidR="00653F06" w:rsidRPr="00A60AA0" w:rsidRDefault="00653F06" w:rsidP="00A435DB">
      <w:pPr>
        <w:spacing w:afterLines="50" w:after="180" w:line="400" w:lineRule="exact"/>
        <w:rPr>
          <w:rFonts w:asciiTheme="minorEastAsia" w:hAnsiTheme="minorEastAsia"/>
          <w:sz w:val="27"/>
          <w:szCs w:val="27"/>
        </w:rPr>
      </w:pPr>
      <w:r>
        <w:rPr>
          <w:rFonts w:asciiTheme="minorEastAsia" w:hAnsiTheme="minorEastAsia" w:hint="eastAsia"/>
          <w:b/>
          <w:szCs w:val="24"/>
        </w:rPr>
        <w:t xml:space="preserve">　</w:t>
      </w:r>
      <w:r w:rsidRPr="00A60AA0">
        <w:rPr>
          <w:rFonts w:asciiTheme="minorEastAsia" w:hAnsiTheme="minorEastAsia" w:hint="eastAsia"/>
          <w:b/>
          <w:sz w:val="27"/>
          <w:szCs w:val="27"/>
        </w:rPr>
        <w:t xml:space="preserve">　</w:t>
      </w:r>
      <w:r w:rsidRPr="00A60AA0">
        <w:rPr>
          <w:rFonts w:asciiTheme="minorEastAsia" w:hAnsiTheme="minorEastAsia" w:hint="eastAsia"/>
          <w:sz w:val="27"/>
          <w:szCs w:val="27"/>
        </w:rPr>
        <w:t>為因應關西高中90周年校慶，由學術學程主任</w:t>
      </w:r>
      <w:r w:rsidRPr="00A60AA0">
        <w:rPr>
          <w:rFonts w:asciiTheme="minorEastAsia" w:hAnsiTheme="minorEastAsia" w:hint="eastAsia"/>
          <w:sz w:val="27"/>
          <w:szCs w:val="27"/>
          <w:u w:val="thick"/>
        </w:rPr>
        <w:t>張敏南</w:t>
      </w:r>
      <w:r w:rsidRPr="00A60AA0">
        <w:rPr>
          <w:rFonts w:asciiTheme="minorEastAsia" w:hAnsiTheme="minorEastAsia" w:hint="eastAsia"/>
          <w:sz w:val="27"/>
          <w:szCs w:val="27"/>
        </w:rPr>
        <w:t>老師牽線，邀請畢業校友</w:t>
      </w:r>
      <w:r w:rsidRPr="00A60AA0">
        <w:rPr>
          <w:rFonts w:asciiTheme="minorEastAsia" w:hAnsiTheme="minorEastAsia" w:hint="eastAsia"/>
          <w:sz w:val="27"/>
          <w:szCs w:val="27"/>
          <w:u w:val="thick"/>
        </w:rPr>
        <w:t>孫聖芫</w:t>
      </w:r>
      <w:r w:rsidRPr="00A60AA0">
        <w:rPr>
          <w:rFonts w:asciiTheme="minorEastAsia" w:hAnsiTheme="minorEastAsia" w:hint="eastAsia"/>
          <w:sz w:val="27"/>
          <w:szCs w:val="27"/>
        </w:rPr>
        <w:t>先生回母校分享職場經驗，孫聖芫先生於此活動中向學子們分享他在求職路上的心路歷程以及面對工作困難時的心態。</w:t>
      </w:r>
    </w:p>
    <w:p w:rsidR="00653F06" w:rsidRPr="00A60AA0" w:rsidRDefault="00653F06" w:rsidP="00A435DB">
      <w:pPr>
        <w:spacing w:afterLines="50" w:after="180" w:line="400" w:lineRule="exact"/>
        <w:rPr>
          <w:rFonts w:asciiTheme="minorEastAsia" w:hAnsiTheme="minorEastAsia"/>
          <w:sz w:val="27"/>
          <w:szCs w:val="27"/>
        </w:rPr>
      </w:pPr>
      <w:r w:rsidRPr="00A60AA0">
        <w:rPr>
          <w:rFonts w:asciiTheme="minorEastAsia" w:hAnsiTheme="minorEastAsia" w:hint="eastAsia"/>
          <w:sz w:val="27"/>
          <w:szCs w:val="27"/>
        </w:rPr>
        <w:t xml:space="preserve">　　</w:t>
      </w:r>
      <w:r w:rsidRPr="00A60AA0">
        <w:rPr>
          <w:rFonts w:asciiTheme="minorEastAsia" w:hAnsiTheme="minorEastAsia" w:hint="eastAsia"/>
          <w:sz w:val="27"/>
          <w:szCs w:val="27"/>
          <w:u w:val="thick"/>
        </w:rPr>
        <w:t>孫聖芫</w:t>
      </w:r>
      <w:r w:rsidRPr="00A60AA0">
        <w:rPr>
          <w:rFonts w:asciiTheme="minorEastAsia" w:hAnsiTheme="minorEastAsia" w:hint="eastAsia"/>
          <w:sz w:val="27"/>
          <w:szCs w:val="27"/>
        </w:rPr>
        <w:t>先生現今任職於麥當勞的區域品牌行銷專員，品牌行銷專員的職務是到各區域的直營店觀察客戶的需求以向公司報備何處不足需要修正，而且區域性的節日對應的活動也是由品牌行銷專員負責策劃，也許聽起來不甚重要，但卻是麥當勞能屹立不搖的依靠。</w:t>
      </w:r>
    </w:p>
    <w:p w:rsidR="00653F06" w:rsidRPr="00A60AA0" w:rsidRDefault="00653F06" w:rsidP="00A435DB">
      <w:pPr>
        <w:spacing w:afterLines="50" w:after="180" w:line="400" w:lineRule="exact"/>
        <w:rPr>
          <w:rFonts w:asciiTheme="minorEastAsia" w:hAnsiTheme="minorEastAsia"/>
          <w:sz w:val="27"/>
          <w:szCs w:val="27"/>
        </w:rPr>
      </w:pPr>
      <w:r w:rsidRPr="00A60AA0">
        <w:rPr>
          <w:rFonts w:asciiTheme="minorEastAsia" w:hAnsiTheme="minorEastAsia" w:hint="eastAsia"/>
          <w:sz w:val="27"/>
          <w:szCs w:val="27"/>
        </w:rPr>
        <w:t xml:space="preserve">　　「工作不難，難的是你如何看待這份工作。」在活動中</w:t>
      </w:r>
      <w:r w:rsidRPr="00A60AA0">
        <w:rPr>
          <w:rFonts w:asciiTheme="minorEastAsia" w:hAnsiTheme="minorEastAsia" w:hint="eastAsia"/>
          <w:sz w:val="27"/>
          <w:szCs w:val="27"/>
          <w:u w:val="thick"/>
        </w:rPr>
        <w:t>孫聖芫</w:t>
      </w:r>
      <w:r w:rsidRPr="00A60AA0">
        <w:rPr>
          <w:rFonts w:asciiTheme="minorEastAsia" w:hAnsiTheme="minorEastAsia" w:hint="eastAsia"/>
          <w:sz w:val="27"/>
          <w:szCs w:val="27"/>
        </w:rPr>
        <w:t>先生提及這句話，意旨在於告訴學子們他認為「也許剛畢業時心高氣傲，總想著要有番大事業，可當現實重重將你擊倒時，你能否將心態擺正。」帶著自身的經驗來到關西高中的</w:t>
      </w:r>
      <w:r w:rsidRPr="00A60AA0">
        <w:rPr>
          <w:rFonts w:asciiTheme="minorEastAsia" w:hAnsiTheme="minorEastAsia" w:hint="eastAsia"/>
          <w:sz w:val="27"/>
          <w:szCs w:val="27"/>
          <w:u w:val="thick"/>
        </w:rPr>
        <w:t>孫聖芫</w:t>
      </w:r>
      <w:r w:rsidRPr="00A60AA0">
        <w:rPr>
          <w:rFonts w:asciiTheme="minorEastAsia" w:hAnsiTheme="minorEastAsia" w:hint="eastAsia"/>
          <w:sz w:val="27"/>
          <w:szCs w:val="27"/>
        </w:rPr>
        <w:t>先生給學子們帶來這份忠告。</w:t>
      </w:r>
    </w:p>
    <w:p w:rsidR="00653F06" w:rsidRPr="00B60D17" w:rsidRDefault="00653F06" w:rsidP="00653F06">
      <w:pPr>
        <w:rPr>
          <w:rFonts w:asciiTheme="minorEastAsia" w:hAnsiTheme="minorEastAsia"/>
          <w:szCs w:val="24"/>
        </w:rPr>
      </w:pPr>
      <w:r>
        <w:rPr>
          <w:rFonts w:asciiTheme="minorEastAsia" w:hAnsiTheme="minorEastAsia"/>
          <w:noProof/>
          <w:szCs w:val="24"/>
        </w:rPr>
        <w:drawing>
          <wp:inline distT="0" distB="0" distL="0" distR="0">
            <wp:extent cx="5303935" cy="3524250"/>
            <wp:effectExtent l="19050" t="0" r="0" b="0"/>
            <wp:docPr id="52" name="圖片 0" descr="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jpg"/>
                    <pic:cNvPicPr/>
                  </pic:nvPicPr>
                  <pic:blipFill>
                    <a:blip r:embed="rId47" cstate="print"/>
                    <a:stretch>
                      <a:fillRect/>
                    </a:stretch>
                  </pic:blipFill>
                  <pic:spPr>
                    <a:xfrm>
                      <a:off x="0" y="0"/>
                      <a:ext cx="5300262" cy="3521810"/>
                    </a:xfrm>
                    <a:prstGeom prst="rect">
                      <a:avLst/>
                    </a:prstGeom>
                  </pic:spPr>
                </pic:pic>
              </a:graphicData>
            </a:graphic>
          </wp:inline>
        </w:drawing>
      </w: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Default="00653F06">
      <w:pPr>
        <w:rPr>
          <w:rFonts w:asciiTheme="minorEastAsia" w:hAnsiTheme="minorEastAsia"/>
        </w:rPr>
      </w:pPr>
    </w:p>
    <w:p w:rsidR="00653F06" w:rsidRPr="00561549" w:rsidRDefault="00653F06" w:rsidP="00653F06">
      <w:pPr>
        <w:jc w:val="center"/>
        <w:rPr>
          <w:b/>
          <w:sz w:val="48"/>
          <w:szCs w:val="48"/>
        </w:rPr>
      </w:pPr>
      <w:r w:rsidRPr="00561549">
        <w:rPr>
          <w:rFonts w:hint="eastAsia"/>
          <w:b/>
          <w:sz w:val="48"/>
          <w:szCs w:val="48"/>
        </w:rPr>
        <w:t>時速</w:t>
      </w:r>
      <w:smartTag w:uri="urn:schemas-microsoft-com:office:smarttags" w:element="chmetcnv">
        <w:smartTagPr>
          <w:attr w:name="TCSC" w:val="0"/>
          <w:attr w:name="NumberType" w:val="1"/>
          <w:attr w:name="Negative" w:val="False"/>
          <w:attr w:name="HasSpace" w:val="False"/>
          <w:attr w:name="SourceValue" w:val="3"/>
          <w:attr w:name="UnitName" w:val="公里"/>
        </w:smartTagPr>
        <w:r w:rsidRPr="00561549">
          <w:rPr>
            <w:rFonts w:hint="eastAsia"/>
            <w:b/>
            <w:sz w:val="48"/>
            <w:szCs w:val="48"/>
          </w:rPr>
          <w:t>3</w:t>
        </w:r>
        <w:r w:rsidRPr="00561549">
          <w:rPr>
            <w:rFonts w:hint="eastAsia"/>
            <w:b/>
            <w:sz w:val="48"/>
            <w:szCs w:val="48"/>
          </w:rPr>
          <w:t>公里</w:t>
        </w:r>
      </w:smartTag>
      <w:r w:rsidRPr="00561549">
        <w:rPr>
          <w:rFonts w:hint="eastAsia"/>
          <w:b/>
          <w:sz w:val="48"/>
          <w:szCs w:val="48"/>
        </w:rPr>
        <w:t>的夢想啟程－顧明翰</w:t>
      </w:r>
    </w:p>
    <w:p w:rsidR="00653F06" w:rsidRDefault="00653F06" w:rsidP="00653F06">
      <w:pPr>
        <w:jc w:val="center"/>
        <w:rPr>
          <w:sz w:val="22"/>
        </w:rPr>
      </w:pPr>
      <w:r>
        <w:rPr>
          <w:rFonts w:hint="eastAsia"/>
          <w:sz w:val="22"/>
        </w:rPr>
        <w:t xml:space="preserve">                                       </w:t>
      </w:r>
      <w:r w:rsidRPr="0041385A">
        <w:rPr>
          <w:rFonts w:hint="eastAsia"/>
          <w:sz w:val="22"/>
        </w:rPr>
        <w:t>【記者彭筱珊、胡雅</w:t>
      </w:r>
      <w:r w:rsidRPr="0041385A">
        <w:rPr>
          <w:rFonts w:ascii="新細明體" w:hAnsi="新細明體" w:hint="eastAsia"/>
          <w:sz w:val="22"/>
        </w:rPr>
        <w:t>涵－關高報導</w:t>
      </w:r>
      <w:r w:rsidRPr="0041385A">
        <w:rPr>
          <w:rFonts w:hint="eastAsia"/>
          <w:sz w:val="22"/>
        </w:rPr>
        <w:t>】</w:t>
      </w:r>
    </w:p>
    <w:p w:rsidR="00653F06" w:rsidRPr="0041385A" w:rsidRDefault="00653F06" w:rsidP="00653F06">
      <w:pPr>
        <w:jc w:val="right"/>
        <w:rPr>
          <w:sz w:val="22"/>
        </w:rPr>
      </w:pPr>
    </w:p>
    <w:p w:rsidR="00653F06" w:rsidRPr="00D11F1E" w:rsidRDefault="00653F06" w:rsidP="00653F06">
      <w:r w:rsidRPr="00D11F1E">
        <w:rPr>
          <w:rFonts w:hint="eastAsia"/>
        </w:rPr>
        <w:t xml:space="preserve">    </w:t>
      </w:r>
      <w:r w:rsidRPr="00D11F1E">
        <w:rPr>
          <w:rFonts w:hint="eastAsia"/>
        </w:rPr>
        <w:t>訓育組長吳建勳表示，因為他個人很喜歡戶外的活動，剛好青年發展署有免費提供壯遊台灣講師的機會，又</w:t>
      </w:r>
      <w:r>
        <w:rPr>
          <w:rFonts w:hint="eastAsia"/>
        </w:rPr>
        <w:t>看到顧明翰先生的服務歷程，</w:t>
      </w:r>
      <w:r w:rsidRPr="00D11F1E">
        <w:rPr>
          <w:rFonts w:hint="eastAsia"/>
        </w:rPr>
        <w:t>像徒步環島募款，或</w:t>
      </w:r>
      <w:r>
        <w:rPr>
          <w:rFonts w:hint="eastAsia"/>
        </w:rPr>
        <w:t>幫助</w:t>
      </w:r>
      <w:r w:rsidRPr="00D11F1E">
        <w:rPr>
          <w:rFonts w:hint="eastAsia"/>
        </w:rPr>
        <w:t>較偏鄉、窮困的國家</w:t>
      </w:r>
      <w:r>
        <w:rPr>
          <w:rFonts w:hint="eastAsia"/>
        </w:rPr>
        <w:t>等，</w:t>
      </w:r>
      <w:r w:rsidRPr="00D11F1E">
        <w:rPr>
          <w:rFonts w:hint="eastAsia"/>
        </w:rPr>
        <w:t>他覺得</w:t>
      </w:r>
      <w:r>
        <w:rPr>
          <w:rFonts w:hint="eastAsia"/>
        </w:rPr>
        <w:t>很嚮往，想與大家分享，故而邀請到顧老師到校演講，勉勵同學。</w:t>
      </w:r>
    </w:p>
    <w:p w:rsidR="00653F06" w:rsidRPr="00D11F1E" w:rsidRDefault="00653F06" w:rsidP="00653F06">
      <w:r w:rsidRPr="00D11F1E">
        <w:rPr>
          <w:rFonts w:hint="eastAsia"/>
        </w:rPr>
        <w:t xml:space="preserve">    </w:t>
      </w:r>
      <w:r w:rsidRPr="00D11F1E">
        <w:rPr>
          <w:rFonts w:hint="eastAsia"/>
        </w:rPr>
        <w:t>顧明翰原是一個叛逆的大學生，根本不把學校的服務學習放在眼裡，但在一次因緣際會之下，他與教會的同伴一起協助八八風災的災民整理家園，並且從中看見了他們的無助，因此顧明翰決定用自己微小的力量去幫助那些弱勢的人，於是他便藉由徒步環島的方式來募款，過程中雖遇到一些挫折及困難，他也曾想要放棄，但一想到那些需要幫助的人，他便決定堅持下去，最後他完成這具有意義性的旅程。</w:t>
      </w:r>
    </w:p>
    <w:p w:rsidR="00653F06" w:rsidRDefault="00653F06" w:rsidP="00653F06">
      <w:r w:rsidRPr="00D11F1E">
        <w:rPr>
          <w:rFonts w:hint="eastAsia"/>
        </w:rPr>
        <w:t xml:space="preserve">    </w:t>
      </w:r>
      <w:r w:rsidRPr="00D11F1E">
        <w:rPr>
          <w:rFonts w:hint="eastAsia"/>
        </w:rPr>
        <w:t>透過這次的旅程讓他體悟到服務學習的重要，和這不單只是一種幫助他人的行為，亦是一種學習、成長，更是將如此關懷人的愛傳出去，散播到全世界各個陰暗的角落。</w:t>
      </w:r>
    </w:p>
    <w:p w:rsidR="00653F06" w:rsidRDefault="00653F06" w:rsidP="00653F06">
      <w:r>
        <w:rPr>
          <w:rFonts w:hint="eastAsia"/>
        </w:rPr>
        <w:t xml:space="preserve">    </w:t>
      </w:r>
      <w:r>
        <w:rPr>
          <w:rFonts w:hint="eastAsia"/>
        </w:rPr>
        <w:t>林</w:t>
      </w:r>
      <w:r>
        <w:t>同學表示</w:t>
      </w:r>
      <w:r>
        <w:rPr>
          <w:rFonts w:hint="eastAsia"/>
        </w:rPr>
        <w:t>，</w:t>
      </w:r>
      <w:r>
        <w:t>此次演講讓我深刻了解</w:t>
      </w:r>
      <w:r w:rsidRPr="00C37697">
        <w:rPr>
          <w:rFonts w:ascii="新細明體" w:hAnsi="新細明體"/>
        </w:rPr>
        <w:t>到</w:t>
      </w:r>
      <w:r>
        <w:rPr>
          <w:rFonts w:ascii="新細明體" w:hAnsi="新細明體" w:hint="eastAsia"/>
        </w:rPr>
        <w:t>，</w:t>
      </w:r>
      <w:r>
        <w:t>服務學習</w:t>
      </w:r>
      <w:r>
        <w:rPr>
          <w:rFonts w:hint="eastAsia"/>
        </w:rPr>
        <w:t>除了要</w:t>
      </w:r>
      <w:r>
        <w:t>學</w:t>
      </w:r>
      <w:r>
        <w:rPr>
          <w:rFonts w:hint="eastAsia"/>
        </w:rPr>
        <w:t>如何</w:t>
      </w:r>
      <w:r>
        <w:t>幫</w:t>
      </w:r>
      <w:r w:rsidRPr="00442C11">
        <w:rPr>
          <w:rFonts w:ascii="新細明體" w:hAnsi="新細明體"/>
        </w:rPr>
        <w:t>助</w:t>
      </w:r>
      <w:r>
        <w:rPr>
          <w:rFonts w:ascii="新細明體" w:hAnsi="新細明體" w:hint="eastAsia"/>
        </w:rPr>
        <w:t>他人，更要學習與人溝通和相處的技巧，這樣才有可能到國外去幫助更多有需要的人。</w:t>
      </w:r>
    </w:p>
    <w:p w:rsidR="00653F06" w:rsidRPr="00BA6562" w:rsidRDefault="00653F06" w:rsidP="00653F06"/>
    <w:p w:rsidR="00653F06" w:rsidRDefault="00653F06" w:rsidP="00653F06">
      <w:pPr>
        <w:jc w:val="center"/>
      </w:pPr>
      <w:r>
        <w:rPr>
          <w:rFonts w:hint="eastAsia"/>
          <w:noProof/>
        </w:rPr>
        <w:drawing>
          <wp:inline distT="0" distB="0" distL="0" distR="0">
            <wp:extent cx="5263515" cy="3498850"/>
            <wp:effectExtent l="19050" t="0" r="0" b="0"/>
            <wp:docPr id="53" name="圖片 37" descr="openCA7RP8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penCA7RP8NF"/>
                    <pic:cNvPicPr>
                      <a:picLocks noChangeAspect="1" noChangeArrowheads="1"/>
                    </pic:cNvPicPr>
                  </pic:nvPicPr>
                  <pic:blipFill>
                    <a:blip r:embed="rId48" cstate="print"/>
                    <a:srcRect/>
                    <a:stretch>
                      <a:fillRect/>
                    </a:stretch>
                  </pic:blipFill>
                  <pic:spPr bwMode="auto">
                    <a:xfrm>
                      <a:off x="0" y="0"/>
                      <a:ext cx="5263515" cy="3498850"/>
                    </a:xfrm>
                    <a:prstGeom prst="rect">
                      <a:avLst/>
                    </a:prstGeom>
                    <a:noFill/>
                    <a:ln w="9525">
                      <a:noFill/>
                      <a:miter lim="800000"/>
                      <a:headEnd/>
                      <a:tailEnd/>
                    </a:ln>
                  </pic:spPr>
                </pic:pic>
              </a:graphicData>
            </a:graphic>
          </wp:inline>
        </w:drawing>
      </w:r>
    </w:p>
    <w:p w:rsidR="00653F06" w:rsidRPr="00D11F1E" w:rsidRDefault="00653F06" w:rsidP="00653F06">
      <w:pPr>
        <w:jc w:val="both"/>
      </w:pPr>
    </w:p>
    <w:p w:rsidR="006D434D" w:rsidRPr="00C62AC7" w:rsidRDefault="006D434D" w:rsidP="006D434D">
      <w:pPr>
        <w:jc w:val="center"/>
        <w:rPr>
          <w:rFonts w:ascii="標楷體" w:eastAsia="標楷體" w:hAnsi="標楷體"/>
          <w:sz w:val="48"/>
          <w:szCs w:val="48"/>
        </w:rPr>
      </w:pPr>
      <w:r w:rsidRPr="00C62AC7">
        <w:rPr>
          <w:rFonts w:ascii="標楷體" w:eastAsia="標楷體" w:hAnsi="標楷體" w:hint="eastAsia"/>
          <w:sz w:val="48"/>
          <w:szCs w:val="48"/>
        </w:rPr>
        <w:lastRenderedPageBreak/>
        <w:t>老照片秀關高 師生共欣賞</w:t>
      </w:r>
    </w:p>
    <w:p w:rsidR="006D434D" w:rsidRPr="001E1DC9" w:rsidRDefault="006D434D" w:rsidP="006D434D">
      <w:pPr>
        <w:jc w:val="center"/>
        <w:rPr>
          <w:rFonts w:ascii="標楷體" w:eastAsia="標楷體" w:hAnsi="標楷體"/>
          <w:szCs w:val="24"/>
        </w:rPr>
      </w:pPr>
      <w:r>
        <w:rPr>
          <w:rFonts w:ascii="標楷體" w:eastAsia="標楷體" w:hAnsi="標楷體" w:hint="eastAsia"/>
          <w:szCs w:val="24"/>
        </w:rPr>
        <w:t xml:space="preserve">                                   </w:t>
      </w:r>
      <w:r w:rsidRPr="001E1DC9">
        <w:rPr>
          <w:rFonts w:ascii="標楷體" w:eastAsia="標楷體" w:hAnsi="標楷體" w:hint="eastAsia"/>
          <w:szCs w:val="24"/>
        </w:rPr>
        <w:t>【二甲爆報</w:t>
      </w:r>
      <w:r>
        <w:rPr>
          <w:rFonts w:ascii="標楷體" w:eastAsia="標楷體" w:hAnsi="標楷體" w:hint="eastAsia"/>
          <w:szCs w:val="24"/>
        </w:rPr>
        <w:t xml:space="preserve"> </w:t>
      </w:r>
      <w:r w:rsidRPr="001E1DC9">
        <w:rPr>
          <w:rFonts w:ascii="標楷體" w:eastAsia="標楷體" w:hAnsi="標楷體" w:hint="eastAsia"/>
          <w:szCs w:val="24"/>
        </w:rPr>
        <w:t>曾馨儀</w:t>
      </w:r>
      <w:r>
        <w:rPr>
          <w:rFonts w:ascii="標楷體" w:eastAsia="標楷體" w:hAnsi="標楷體" w:hint="eastAsia"/>
          <w:szCs w:val="24"/>
        </w:rPr>
        <w:t xml:space="preserve"> </w:t>
      </w:r>
      <w:r w:rsidRPr="001E1DC9">
        <w:rPr>
          <w:rFonts w:ascii="標楷體" w:eastAsia="標楷體" w:hAnsi="標楷體" w:hint="eastAsia"/>
          <w:szCs w:val="24"/>
        </w:rPr>
        <w:t>綜合報導】</w:t>
      </w:r>
    </w:p>
    <w:p w:rsidR="006D434D" w:rsidRDefault="006D434D" w:rsidP="006D434D">
      <w:pPr>
        <w:rPr>
          <w:rFonts w:ascii="標楷體" w:eastAsia="標楷體" w:hAnsi="標楷體"/>
        </w:rPr>
      </w:pPr>
      <w:r>
        <w:rPr>
          <w:rFonts w:ascii="標楷體" w:eastAsia="標楷體" w:hAnsi="標楷體"/>
          <w:noProof/>
          <w:szCs w:val="24"/>
        </w:rPr>
        <w:drawing>
          <wp:anchor distT="0" distB="0" distL="114300" distR="114300" simplePos="0" relativeHeight="251680768" behindDoc="1" locked="0" layoutInCell="1" allowOverlap="1">
            <wp:simplePos x="0" y="0"/>
            <wp:positionH relativeFrom="column">
              <wp:posOffset>2787650</wp:posOffset>
            </wp:positionH>
            <wp:positionV relativeFrom="paragraph">
              <wp:posOffset>76200</wp:posOffset>
            </wp:positionV>
            <wp:extent cx="2254250" cy="1499235"/>
            <wp:effectExtent l="0" t="0" r="0" b="5715"/>
            <wp:wrapTight wrapText="bothSides">
              <wp:wrapPolygon edited="0">
                <wp:start x="0" y="0"/>
                <wp:lineTo x="0" y="21408"/>
                <wp:lineTo x="21357" y="21408"/>
                <wp:lineTo x="21357" y="0"/>
                <wp:lineTo x="0" y="0"/>
              </wp:wrapPolygon>
            </wp:wrapTight>
            <wp:docPr id="5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54250" cy="1499235"/>
                    </a:xfrm>
                    <a:prstGeom prst="rect">
                      <a:avLst/>
                    </a:prstGeom>
                  </pic:spPr>
                </pic:pic>
              </a:graphicData>
            </a:graphic>
          </wp:anchor>
        </w:drawing>
      </w:r>
      <w:r w:rsidRPr="001E1DC9">
        <w:rPr>
          <w:rFonts w:ascii="標楷體" w:eastAsia="標楷體" w:hAnsi="標楷體" w:hint="eastAsia"/>
        </w:rPr>
        <w:t xml:space="preserve">    新竹縣關西高中適逢創校90週年校慶，校方特別策劃一系列活動及講座，讓全校師生更認識關高。由圖書館沈永昆主任，在週會時間主講的「閱讀我關高」，藉由老照片的分享，將關西高中90年來的風華，呈現給全體師生，共賞學校美麗身影。</w:t>
      </w:r>
    </w:p>
    <w:p w:rsidR="006D434D" w:rsidRDefault="006D434D" w:rsidP="006D434D">
      <w:pPr>
        <w:ind w:firstLineChars="200" w:firstLine="480"/>
        <w:rPr>
          <w:rFonts w:ascii="標楷體" w:eastAsia="標楷體" w:hAnsi="標楷體"/>
        </w:rPr>
      </w:pPr>
      <w:r w:rsidRPr="001E1DC9">
        <w:rPr>
          <w:rFonts w:ascii="標楷體" w:eastAsia="標楷體" w:hAnsi="標楷體" w:hint="eastAsia"/>
        </w:rPr>
        <w:t>沈主任在校任教二十多年，歷經學校</w:t>
      </w:r>
      <w:r>
        <w:rPr>
          <w:rFonts w:ascii="標楷體" w:eastAsia="標楷體" w:hAnsi="標楷體" w:hint="eastAsia"/>
        </w:rPr>
        <w:t xml:space="preserve">    </w:t>
      </w:r>
      <w:r w:rsidRPr="001E1DC9">
        <w:rPr>
          <w:rFonts w:ascii="標楷體" w:eastAsia="標楷體" w:hAnsi="標楷體" w:hint="eastAsia"/>
          <w:sz w:val="20"/>
          <w:szCs w:val="20"/>
        </w:rPr>
        <w:t>週會時間，沈主任分享老照片</w:t>
      </w:r>
    </w:p>
    <w:p w:rsidR="006D434D" w:rsidRPr="001E1DC9" w:rsidRDefault="006D434D" w:rsidP="006D434D">
      <w:pPr>
        <w:rPr>
          <w:rFonts w:ascii="標楷體" w:eastAsia="標楷體" w:hAnsi="標楷體"/>
        </w:rPr>
      </w:pPr>
      <w:r w:rsidRPr="001E1DC9">
        <w:rPr>
          <w:rFonts w:ascii="標楷體" w:eastAsia="標楷體" w:hAnsi="標楷體" w:hint="eastAsia"/>
        </w:rPr>
        <w:t>二十多年的淬鍊、成長，特別策劃此活動，希望關高的孩子，可以知道自己學校的歷史，只因大家都是關高人，對此無比的感動。</w:t>
      </w:r>
    </w:p>
    <w:p w:rsidR="006D434D" w:rsidRPr="001E1DC9" w:rsidRDefault="006D434D" w:rsidP="006D434D">
      <w:pPr>
        <w:ind w:firstLineChars="200" w:firstLine="480"/>
        <w:rPr>
          <w:rFonts w:ascii="標楷體" w:eastAsia="標楷體" w:hAnsi="標楷體"/>
        </w:rPr>
      </w:pPr>
      <w:r w:rsidRPr="001E1DC9">
        <w:rPr>
          <w:rFonts w:ascii="標楷體" w:eastAsia="標楷體" w:hAnsi="標楷體" w:hint="eastAsia"/>
        </w:rPr>
        <w:t>高二丙陳同學在欣賞完學校老照片，非常的感動，因為可以看見學校過去的身影，建築、景物的改變，老師過去與現在的差異，也看見時代更迭，學生來來去去，關高依然守護著大家。</w:t>
      </w:r>
    </w:p>
    <w:p w:rsidR="006D434D" w:rsidRPr="001E1DC9" w:rsidRDefault="006D434D" w:rsidP="006D434D">
      <w:pPr>
        <w:rPr>
          <w:rFonts w:ascii="標楷體" w:eastAsia="標楷體" w:hAnsi="標楷體"/>
        </w:rPr>
      </w:pPr>
      <w:r w:rsidRPr="001E1DC9">
        <w:rPr>
          <w:rFonts w:ascii="標楷體" w:eastAsia="標楷體" w:hAnsi="標楷體" w:hint="eastAsia"/>
        </w:rPr>
        <w:t xml:space="preserve">   老照片，象徵著關高的歷史，校友的青春</w:t>
      </w:r>
      <w:r>
        <w:rPr>
          <w:rFonts w:ascii="標楷體" w:eastAsia="標楷體" w:hAnsi="標楷體" w:hint="eastAsia"/>
        </w:rPr>
        <w:t>記事</w:t>
      </w:r>
      <w:r w:rsidRPr="001E1DC9">
        <w:rPr>
          <w:rFonts w:ascii="標楷體" w:eastAsia="標楷體" w:hAnsi="標楷體" w:hint="eastAsia"/>
        </w:rPr>
        <w:t>，老師的認真</w:t>
      </w:r>
      <w:r>
        <w:rPr>
          <w:rFonts w:ascii="標楷體" w:eastAsia="標楷體" w:hAnsi="標楷體" w:hint="eastAsia"/>
        </w:rPr>
        <w:t>付出</w:t>
      </w:r>
      <w:r w:rsidRPr="001E1DC9">
        <w:rPr>
          <w:rFonts w:ascii="標楷體" w:eastAsia="標楷體" w:hAnsi="標楷體" w:hint="eastAsia"/>
        </w:rPr>
        <w:t>，一代又一代的關高人，薪火相傳</w:t>
      </w:r>
      <w:r>
        <w:rPr>
          <w:rFonts w:ascii="標楷體" w:eastAsia="標楷體" w:hAnsi="標楷體" w:hint="eastAsia"/>
        </w:rPr>
        <w:t>的精神將永遠流傳</w:t>
      </w:r>
      <w:r w:rsidRPr="001E1DC9">
        <w:rPr>
          <w:rFonts w:ascii="標楷體" w:eastAsia="標楷體" w:hAnsi="標楷體" w:hint="eastAsia"/>
        </w:rPr>
        <w:t>。</w:t>
      </w:r>
    </w:p>
    <w:p w:rsidR="006D434D" w:rsidRPr="000B3DF4" w:rsidRDefault="006D434D" w:rsidP="006D434D">
      <w:pPr>
        <w:rPr>
          <w:rFonts w:ascii="標楷體" w:eastAsia="標楷體" w:hAnsi="標楷體"/>
        </w:rPr>
      </w:pPr>
      <w:r>
        <w:rPr>
          <w:rFonts w:ascii="標楷體" w:eastAsia="標楷體" w:hAnsi="標楷體"/>
          <w:noProof/>
        </w:rPr>
        <w:drawing>
          <wp:inline distT="0" distB="0" distL="0" distR="0">
            <wp:extent cx="2571750" cy="1928813"/>
            <wp:effectExtent l="0" t="0" r="0" b="0"/>
            <wp:docPr id="55" name="圖片 2" descr="G:\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投影片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1818" cy="1936364"/>
                    </a:xfrm>
                    <a:prstGeom prst="rect">
                      <a:avLst/>
                    </a:prstGeom>
                    <a:noFill/>
                    <a:ln>
                      <a:noFill/>
                    </a:ln>
                  </pic:spPr>
                </pic:pic>
              </a:graphicData>
            </a:graphic>
          </wp:inline>
        </w:drawing>
      </w:r>
      <w:r>
        <w:rPr>
          <w:rFonts w:ascii="標楷體" w:eastAsia="標楷體" w:hAnsi="標楷體"/>
          <w:noProof/>
        </w:rPr>
        <w:drawing>
          <wp:inline distT="0" distB="0" distL="0" distR="0">
            <wp:extent cx="2571750" cy="1928810"/>
            <wp:effectExtent l="0" t="0" r="0" b="0"/>
            <wp:docPr id="56" name="圖片 3" descr="G:\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投影片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3806" cy="1930352"/>
                    </a:xfrm>
                    <a:prstGeom prst="rect">
                      <a:avLst/>
                    </a:prstGeom>
                    <a:noFill/>
                    <a:ln>
                      <a:noFill/>
                    </a:ln>
                  </pic:spPr>
                </pic:pic>
              </a:graphicData>
            </a:graphic>
          </wp:inline>
        </w:drawing>
      </w:r>
      <w:r>
        <w:rPr>
          <w:rFonts w:ascii="標楷體" w:eastAsia="標楷體" w:hAnsi="標楷體"/>
          <w:noProof/>
          <w:sz w:val="20"/>
          <w:szCs w:val="20"/>
        </w:rPr>
        <w:drawing>
          <wp:inline distT="0" distB="0" distL="0" distR="0">
            <wp:extent cx="2533650" cy="1900238"/>
            <wp:effectExtent l="0" t="0" r="0" b="5080"/>
            <wp:docPr id="57" name="圖片 6" descr="G:\投影片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投影片6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5617" cy="1901713"/>
                    </a:xfrm>
                    <a:prstGeom prst="rect">
                      <a:avLst/>
                    </a:prstGeom>
                    <a:noFill/>
                    <a:ln>
                      <a:noFill/>
                    </a:ln>
                  </pic:spPr>
                </pic:pic>
              </a:graphicData>
            </a:graphic>
          </wp:inline>
        </w:drawing>
      </w:r>
      <w:r>
        <w:rPr>
          <w:rFonts w:asciiTheme="minorEastAsia" w:hAnsiTheme="minorEastAsia" w:cs="Times New Roman"/>
          <w:noProof/>
          <w:color w:val="000000"/>
          <w:w w:val="0"/>
          <w:kern w:val="0"/>
          <w:sz w:val="0"/>
          <w:szCs w:val="0"/>
          <w:u w:color="000000"/>
          <w:bdr w:val="none" w:sz="0" w:space="0" w:color="000000"/>
          <w:shd w:val="clear" w:color="000000" w:fill="000000"/>
        </w:rPr>
        <w:drawing>
          <wp:inline distT="0" distB="0" distL="0" distR="0">
            <wp:extent cx="2722168" cy="1905000"/>
            <wp:effectExtent l="0" t="0" r="2540" b="0"/>
            <wp:docPr id="58" name="圖片 10" descr="C:\Users\曾\Desktop\103.11.14  90周年運動會\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曾\Desktop\103.11.14  90周年運動會\DSC_00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6370" cy="1914939"/>
                    </a:xfrm>
                    <a:prstGeom prst="rect">
                      <a:avLst/>
                    </a:prstGeom>
                    <a:noFill/>
                    <a:ln>
                      <a:noFill/>
                    </a:ln>
                  </pic:spPr>
                </pic:pic>
              </a:graphicData>
            </a:graphic>
          </wp:inline>
        </w:drawing>
      </w:r>
    </w:p>
    <w:p w:rsidR="006D434D" w:rsidRPr="00C8230A" w:rsidRDefault="006D434D" w:rsidP="006D434D">
      <w:pPr>
        <w:rPr>
          <w:rFonts w:ascii="標楷體" w:eastAsia="標楷體" w:hAnsi="標楷體"/>
          <w:szCs w:val="24"/>
        </w:rPr>
      </w:pPr>
      <w:r w:rsidRPr="00C8230A">
        <w:rPr>
          <w:rFonts w:ascii="標楷體" w:eastAsia="標楷體" w:hAnsi="標楷體" w:hint="eastAsia"/>
          <w:szCs w:val="24"/>
        </w:rPr>
        <w:t>日治時代舊校區校門(左上)民國52年遷入今校址紀念照(右上)</w:t>
      </w:r>
    </w:p>
    <w:p w:rsidR="006D434D" w:rsidRPr="00A7733D" w:rsidRDefault="006D434D" w:rsidP="006D434D">
      <w:pPr>
        <w:rPr>
          <w:rFonts w:ascii="標楷體" w:eastAsia="標楷體" w:hAnsi="標楷體"/>
          <w:szCs w:val="24"/>
        </w:rPr>
      </w:pPr>
      <w:r w:rsidRPr="00C8230A">
        <w:rPr>
          <w:rFonts w:ascii="標楷體" w:eastAsia="標楷體" w:hAnsi="標楷體" w:hint="eastAsia"/>
          <w:szCs w:val="24"/>
        </w:rPr>
        <w:t>從前學生集會照(左下) 沈主任提供 今學生活動照(右下) 筆者攝</w:t>
      </w:r>
    </w:p>
    <w:p w:rsidR="006D434D" w:rsidRPr="00CA4934" w:rsidRDefault="006D434D" w:rsidP="006D434D">
      <w:pPr>
        <w:jc w:val="center"/>
        <w:rPr>
          <w:b/>
          <w:sz w:val="40"/>
          <w:szCs w:val="40"/>
        </w:rPr>
      </w:pPr>
      <w:r w:rsidRPr="00CA4934">
        <w:rPr>
          <w:rFonts w:hint="eastAsia"/>
          <w:b/>
          <w:sz w:val="40"/>
          <w:szCs w:val="40"/>
        </w:rPr>
        <w:lastRenderedPageBreak/>
        <w:t>種出健康新生活</w:t>
      </w:r>
      <w:r w:rsidRPr="00CA4934">
        <w:rPr>
          <w:rFonts w:hint="eastAsia"/>
          <w:b/>
          <w:sz w:val="40"/>
          <w:szCs w:val="40"/>
        </w:rPr>
        <w:t>!</w:t>
      </w:r>
      <w:r w:rsidRPr="00CA4934">
        <w:rPr>
          <w:rFonts w:hint="eastAsia"/>
          <w:b/>
          <w:sz w:val="40"/>
          <w:szCs w:val="40"/>
        </w:rPr>
        <w:t>關西高中園藝科無毒小尖兵</w:t>
      </w:r>
    </w:p>
    <w:p w:rsidR="006D434D" w:rsidRPr="007307C9" w:rsidRDefault="006D434D" w:rsidP="006D434D">
      <w:pPr>
        <w:jc w:val="right"/>
        <w:rPr>
          <w:sz w:val="32"/>
          <w:szCs w:val="32"/>
        </w:rPr>
      </w:pPr>
      <w:r>
        <w:rPr>
          <w:rFonts w:hint="eastAsia"/>
        </w:rPr>
        <w:t>【高二甲</w:t>
      </w:r>
      <w:r>
        <w:rPr>
          <w:rFonts w:hint="eastAsia"/>
        </w:rPr>
        <w:t xml:space="preserve"> </w:t>
      </w:r>
      <w:r>
        <w:rPr>
          <w:rFonts w:hint="eastAsia"/>
        </w:rPr>
        <w:t>黃傳銘、劉晨伶</w:t>
      </w:r>
      <w:r>
        <w:rPr>
          <w:rFonts w:hint="eastAsia"/>
        </w:rPr>
        <w:t>/</w:t>
      </w:r>
      <w:r>
        <w:rPr>
          <w:rFonts w:hint="eastAsia"/>
        </w:rPr>
        <w:t>報導】</w:t>
      </w:r>
    </w:p>
    <w:p w:rsidR="006D434D" w:rsidRPr="005C31CF" w:rsidRDefault="006D434D" w:rsidP="006D434D">
      <w:pPr>
        <w:ind w:firstLineChars="200" w:firstLine="520"/>
        <w:rPr>
          <w:sz w:val="26"/>
          <w:szCs w:val="26"/>
        </w:rPr>
      </w:pPr>
      <w:r w:rsidRPr="005C31CF">
        <w:rPr>
          <w:rFonts w:hint="eastAsia"/>
          <w:sz w:val="26"/>
          <w:szCs w:val="26"/>
        </w:rPr>
        <w:t>今年適逢關西高中創校九十週年，上個月十五號關西高中校慶中，關西高中的各職科展現了他們的教學成果，分別為園藝科、畜保科、家政科、加工科、其中園藝科的活動令許多婆婆媽媽們眼睛為之一亮！</w:t>
      </w:r>
    </w:p>
    <w:p w:rsidR="006D434D" w:rsidRPr="005C31CF" w:rsidRDefault="006D434D" w:rsidP="006D434D">
      <w:pPr>
        <w:rPr>
          <w:sz w:val="26"/>
          <w:szCs w:val="26"/>
        </w:rPr>
      </w:pPr>
    </w:p>
    <w:p w:rsidR="006D434D" w:rsidRPr="005C31CF" w:rsidRDefault="006D434D" w:rsidP="006D434D">
      <w:pPr>
        <w:ind w:firstLineChars="200" w:firstLine="520"/>
        <w:jc w:val="both"/>
        <w:rPr>
          <w:sz w:val="26"/>
          <w:szCs w:val="26"/>
        </w:rPr>
      </w:pPr>
      <w:r>
        <w:rPr>
          <w:noProof/>
          <w:sz w:val="26"/>
          <w:szCs w:val="26"/>
        </w:rPr>
        <w:drawing>
          <wp:anchor distT="0" distB="0" distL="114300" distR="114300" simplePos="0" relativeHeight="251682816" behindDoc="0" locked="0" layoutInCell="1" allowOverlap="1">
            <wp:simplePos x="0" y="0"/>
            <wp:positionH relativeFrom="column">
              <wp:posOffset>2019300</wp:posOffset>
            </wp:positionH>
            <wp:positionV relativeFrom="paragraph">
              <wp:posOffset>923925</wp:posOffset>
            </wp:positionV>
            <wp:extent cx="3251200" cy="2438400"/>
            <wp:effectExtent l="19050" t="0" r="6350" b="0"/>
            <wp:wrapSquare wrapText="bothSides"/>
            <wp:docPr id="60" name="圖片 0" descr="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open.jpg"/>
                    <pic:cNvPicPr>
                      <a:picLocks noChangeAspect="1" noChangeArrowheads="1"/>
                    </pic:cNvPicPr>
                  </pic:nvPicPr>
                  <pic:blipFill>
                    <a:blip r:embed="rId54"/>
                    <a:srcRect/>
                    <a:stretch>
                      <a:fillRect/>
                    </a:stretch>
                  </pic:blipFill>
                  <pic:spPr bwMode="auto">
                    <a:xfrm>
                      <a:off x="0" y="0"/>
                      <a:ext cx="3251200" cy="2438400"/>
                    </a:xfrm>
                    <a:prstGeom prst="rect">
                      <a:avLst/>
                    </a:prstGeom>
                    <a:noFill/>
                  </pic:spPr>
                </pic:pic>
              </a:graphicData>
            </a:graphic>
          </wp:anchor>
        </w:drawing>
      </w:r>
      <w:r w:rsidRPr="005C31CF">
        <w:rPr>
          <w:rFonts w:hint="eastAsia"/>
          <w:sz w:val="26"/>
          <w:szCs w:val="26"/>
        </w:rPr>
        <w:t>為期一週的校慶群科展中，關西高中園藝科以</w:t>
      </w:r>
      <w:r w:rsidRPr="005C31CF">
        <w:rPr>
          <w:rFonts w:ascii="新細明體" w:hAnsi="新細明體" w:hint="eastAsia"/>
          <w:sz w:val="26"/>
          <w:szCs w:val="26"/>
        </w:rPr>
        <w:t>「無毒種植」為展覽主題</w:t>
      </w:r>
      <w:r w:rsidRPr="005C31CF">
        <w:rPr>
          <w:rFonts w:hint="eastAsia"/>
          <w:sz w:val="26"/>
          <w:szCs w:val="26"/>
        </w:rPr>
        <w:t>舉辦了多場校內增能研習以及學生成果參觀，包括小品盆栽</w:t>
      </w:r>
      <w:r w:rsidRPr="005C31CF">
        <w:rPr>
          <w:sz w:val="26"/>
          <w:szCs w:val="26"/>
        </w:rPr>
        <w:t>DIY</w:t>
      </w:r>
      <w:r w:rsidRPr="005C31CF">
        <w:rPr>
          <w:rFonts w:hint="eastAsia"/>
          <w:sz w:val="26"/>
          <w:szCs w:val="26"/>
        </w:rPr>
        <w:t>、園藝造景賞析、無毒茶園、無毒果樹、無毒草莓巡禮、無毒香藥草精油萃取、香草餅乾試吃、洛神蜜餞實作、酸菜加工實作，這些活動所需的蔬果都來自於關西高中園藝科學生平日的細心栽培，而且都是現在最夯的有機蔬果、無毒農產品！其中右圖為無毒草莓巡禮活動照片，園藝科於此學年度種植草莓，由園藝科二年級的學生負責栽種，之前因受到蚜蟲的侵襲，使學生們幾個月來的心血幾乎毀於一旦，幸好在師生的努力下採用非化學農藥方式控制住，種植出來的草莓不但香甜又多汁，許多教師已經向學生訂了好幾盒！</w:t>
      </w:r>
    </w:p>
    <w:p w:rsidR="006D434D" w:rsidRPr="005C31CF" w:rsidRDefault="006D434D" w:rsidP="006D434D">
      <w:pPr>
        <w:jc w:val="both"/>
        <w:rPr>
          <w:sz w:val="26"/>
          <w:szCs w:val="26"/>
        </w:rPr>
      </w:pPr>
    </w:p>
    <w:p w:rsidR="006D434D" w:rsidRDefault="006D434D" w:rsidP="006D434D">
      <w:pPr>
        <w:ind w:firstLineChars="200" w:firstLine="520"/>
        <w:jc w:val="both"/>
        <w:rPr>
          <w:rFonts w:ascii="新細明體"/>
        </w:rPr>
      </w:pPr>
      <w:r>
        <w:rPr>
          <w:rFonts w:ascii="Calibri"/>
          <w:noProof/>
          <w:sz w:val="26"/>
          <w:szCs w:val="26"/>
        </w:rPr>
        <w:drawing>
          <wp:anchor distT="0" distB="0" distL="114300" distR="114300" simplePos="0" relativeHeight="251683840" behindDoc="0" locked="0" layoutInCell="1" allowOverlap="1">
            <wp:simplePos x="0" y="0"/>
            <wp:positionH relativeFrom="column">
              <wp:posOffset>0</wp:posOffset>
            </wp:positionH>
            <wp:positionV relativeFrom="paragraph">
              <wp:posOffset>714375</wp:posOffset>
            </wp:positionV>
            <wp:extent cx="3048000" cy="2286000"/>
            <wp:effectExtent l="19050" t="0" r="0" b="0"/>
            <wp:wrapSquare wrapText="bothSides"/>
            <wp:docPr id="59" name="圖片 4" descr="openCAK36X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openCAK36XS9.jpg"/>
                    <pic:cNvPicPr>
                      <a:picLocks noChangeAspect="1" noChangeArrowheads="1"/>
                    </pic:cNvPicPr>
                  </pic:nvPicPr>
                  <pic:blipFill>
                    <a:blip r:embed="rId55"/>
                    <a:srcRect/>
                    <a:stretch>
                      <a:fillRect/>
                    </a:stretch>
                  </pic:blipFill>
                  <pic:spPr bwMode="auto">
                    <a:xfrm>
                      <a:off x="0" y="0"/>
                      <a:ext cx="3048000" cy="2286000"/>
                    </a:xfrm>
                    <a:prstGeom prst="rect">
                      <a:avLst/>
                    </a:prstGeom>
                    <a:noFill/>
                  </pic:spPr>
                </pic:pic>
              </a:graphicData>
            </a:graphic>
          </wp:anchor>
        </w:drawing>
      </w:r>
      <w:r w:rsidRPr="005C31CF">
        <w:rPr>
          <w:rFonts w:hint="eastAsia"/>
          <w:sz w:val="26"/>
          <w:szCs w:val="26"/>
        </w:rPr>
        <w:t>對於這次一連串的活動，園藝科一年級的學生說：</w:t>
      </w:r>
      <w:r w:rsidRPr="005C31CF">
        <w:rPr>
          <w:rFonts w:ascii="新細明體" w:hAnsi="新細明體" w:hint="eastAsia"/>
          <w:sz w:val="26"/>
          <w:szCs w:val="26"/>
        </w:rPr>
        <w:t>「謝謝科主任和老師們辛苦辦的這些活動</w:t>
      </w:r>
      <w:r w:rsidRPr="005C31CF">
        <w:rPr>
          <w:rFonts w:ascii="新細明體" w:hAnsi="新細明體"/>
          <w:sz w:val="26"/>
          <w:szCs w:val="26"/>
        </w:rPr>
        <w:t>！</w:t>
      </w:r>
      <w:r w:rsidRPr="005C31CF">
        <w:rPr>
          <w:rFonts w:ascii="新細明體" w:hAnsi="新細明體" w:hint="eastAsia"/>
          <w:sz w:val="26"/>
          <w:szCs w:val="26"/>
        </w:rPr>
        <w:t>增進了我們很多方面的知識還留下許多和同學們的美好回憶</w:t>
      </w:r>
      <w:r w:rsidRPr="005C31CF">
        <w:rPr>
          <w:rFonts w:ascii="新細明體" w:hAnsi="新細明體"/>
          <w:sz w:val="26"/>
          <w:szCs w:val="26"/>
        </w:rPr>
        <w:t>！</w:t>
      </w:r>
      <w:r w:rsidRPr="005C31CF">
        <w:rPr>
          <w:rFonts w:ascii="新細明體" w:hAnsi="新細明體" w:hint="eastAsia"/>
          <w:sz w:val="26"/>
          <w:szCs w:val="26"/>
        </w:rPr>
        <w:t>而且自己親手做的感覺真的很棒</w:t>
      </w:r>
      <w:r w:rsidRPr="005C31CF">
        <w:rPr>
          <w:rFonts w:ascii="新細明體" w:hint="eastAsia"/>
          <w:sz w:val="26"/>
          <w:szCs w:val="26"/>
        </w:rPr>
        <w:t>，</w:t>
      </w:r>
      <w:r w:rsidRPr="005C31CF">
        <w:rPr>
          <w:rFonts w:ascii="新細明體" w:hAnsi="新細明體" w:hint="eastAsia"/>
          <w:sz w:val="26"/>
          <w:szCs w:val="26"/>
        </w:rPr>
        <w:t>以後如果還有</w:t>
      </w:r>
      <w:r w:rsidRPr="005C31CF">
        <w:rPr>
          <w:rFonts w:ascii="新細明體"/>
          <w:sz w:val="26"/>
          <w:szCs w:val="26"/>
        </w:rPr>
        <w:t>,</w:t>
      </w:r>
      <w:r w:rsidRPr="005C31CF">
        <w:rPr>
          <w:rFonts w:ascii="新細明體" w:hAnsi="新細明體" w:hint="eastAsia"/>
          <w:sz w:val="26"/>
          <w:szCs w:val="26"/>
        </w:rPr>
        <w:t>我一定還要參加</w:t>
      </w:r>
      <w:r w:rsidRPr="005C31CF">
        <w:rPr>
          <w:rFonts w:ascii="新細明體" w:hAnsi="新細明體"/>
          <w:sz w:val="26"/>
          <w:szCs w:val="26"/>
        </w:rPr>
        <w:t>！</w:t>
      </w:r>
      <w:r w:rsidRPr="005C31CF">
        <w:rPr>
          <w:rFonts w:ascii="新細明體" w:hAnsi="新細明體" w:hint="eastAsia"/>
          <w:sz w:val="26"/>
          <w:szCs w:val="26"/>
        </w:rPr>
        <w:t>」關西高中的許多教師也有參與此次活動</w:t>
      </w:r>
      <w:r w:rsidRPr="005C31CF">
        <w:rPr>
          <w:rFonts w:ascii="新細明體" w:hint="eastAsia"/>
          <w:sz w:val="26"/>
          <w:szCs w:val="26"/>
        </w:rPr>
        <w:t>，</w:t>
      </w:r>
      <w:r w:rsidRPr="005C31CF">
        <w:rPr>
          <w:rFonts w:ascii="新細明體" w:hAnsi="新細明體" w:hint="eastAsia"/>
          <w:sz w:val="26"/>
          <w:szCs w:val="26"/>
        </w:rPr>
        <w:t>每個教師對於這些活動都豎起一個大拇指</w:t>
      </w:r>
      <w:r w:rsidRPr="005C31CF">
        <w:rPr>
          <w:rFonts w:ascii="新細明體" w:hint="eastAsia"/>
          <w:sz w:val="26"/>
          <w:szCs w:val="26"/>
        </w:rPr>
        <w:t>，</w:t>
      </w:r>
      <w:r w:rsidRPr="005C31CF">
        <w:rPr>
          <w:rFonts w:ascii="新細明體" w:hAnsi="新細明體" w:hint="eastAsia"/>
          <w:sz w:val="26"/>
          <w:szCs w:val="26"/>
        </w:rPr>
        <w:t>也紛紛表示下次還要再來</w:t>
      </w:r>
      <w:r w:rsidRPr="005C31CF">
        <w:rPr>
          <w:rFonts w:ascii="新細明體" w:hAnsi="新細明體"/>
          <w:sz w:val="26"/>
          <w:szCs w:val="26"/>
        </w:rPr>
        <w:t>！</w:t>
      </w:r>
    </w:p>
    <w:p w:rsidR="006D434D" w:rsidRDefault="006D434D" w:rsidP="006D434D">
      <w:pPr>
        <w:jc w:val="both"/>
        <w:rPr>
          <w:rFonts w:ascii="新細明體"/>
        </w:rPr>
      </w:pPr>
    </w:p>
    <w:p w:rsidR="006D434D" w:rsidRPr="002B21EA" w:rsidRDefault="006D434D" w:rsidP="006D434D">
      <w:pPr>
        <w:jc w:val="both"/>
        <w:rPr>
          <w:rFonts w:ascii="新細明體"/>
          <w:sz w:val="20"/>
          <w:szCs w:val="20"/>
        </w:rPr>
      </w:pPr>
      <w:r w:rsidRPr="002B21EA">
        <w:rPr>
          <w:rFonts w:ascii="新細明體" w:hAnsi="新細明體" w:hint="eastAsia"/>
          <w:sz w:val="20"/>
          <w:szCs w:val="20"/>
        </w:rPr>
        <w:t>右圖為園藝科一年級學生參與增能研習活動圖片</w:t>
      </w:r>
      <w:r w:rsidRPr="002B21EA">
        <w:rPr>
          <w:rFonts w:ascii="新細明體" w:hAnsi="新細明體"/>
          <w:sz w:val="20"/>
          <w:szCs w:val="20"/>
        </w:rPr>
        <w:t>(</w:t>
      </w:r>
      <w:r w:rsidRPr="002B21EA">
        <w:rPr>
          <w:rFonts w:ascii="新細明體" w:hAnsi="新細明體" w:hint="eastAsia"/>
          <w:sz w:val="20"/>
          <w:szCs w:val="20"/>
        </w:rPr>
        <w:t>本圖取自關西高中官網</w:t>
      </w:r>
      <w:r w:rsidRPr="002B21EA">
        <w:rPr>
          <w:rFonts w:ascii="新細明體" w:hAnsi="新細明體"/>
          <w:sz w:val="20"/>
          <w:szCs w:val="20"/>
        </w:rPr>
        <w:t>)</w:t>
      </w:r>
    </w:p>
    <w:p w:rsidR="006D434D" w:rsidRDefault="006D434D" w:rsidP="006D434D">
      <w:pPr>
        <w:jc w:val="both"/>
      </w:pPr>
    </w:p>
    <w:p w:rsidR="006D434D" w:rsidRDefault="006D434D" w:rsidP="006D434D">
      <w:pPr>
        <w:jc w:val="both"/>
      </w:pPr>
    </w:p>
    <w:p w:rsidR="006D434D" w:rsidRPr="00567906" w:rsidRDefault="006D434D" w:rsidP="006D434D">
      <w:pPr>
        <w:pStyle w:val="ParaAttribute2"/>
        <w:rPr>
          <w:sz w:val="48"/>
          <w:szCs w:val="48"/>
        </w:rPr>
      </w:pPr>
      <w:r w:rsidRPr="00567906">
        <w:rPr>
          <w:rStyle w:val="CharAttribute0"/>
          <w:rFonts w:ascii="細明體" w:eastAsia="細明體" w:hAnsi="細明體" w:cs="細明體" w:hint="eastAsia"/>
          <w:b/>
          <w:sz w:val="48"/>
          <w:szCs w:val="48"/>
        </w:rPr>
        <w:lastRenderedPageBreak/>
        <w:t>捍衛自己的健康</w:t>
      </w:r>
      <w:r>
        <w:rPr>
          <w:rStyle w:val="CharAttribute0"/>
          <w:rFonts w:eastAsia="新細明體" w:hint="eastAsia"/>
          <w:sz w:val="48"/>
          <w:szCs w:val="48"/>
        </w:rPr>
        <w:t>－</w:t>
      </w:r>
      <w:r w:rsidRPr="00567906">
        <w:rPr>
          <w:rStyle w:val="CharAttribute0"/>
          <w:rFonts w:ascii="細明體" w:eastAsia="細明體" w:hAnsi="細明體" w:cs="細明體" w:hint="eastAsia"/>
          <w:b/>
          <w:sz w:val="36"/>
          <w:szCs w:val="36"/>
        </w:rPr>
        <w:t>畜保科</w:t>
      </w:r>
      <w:r w:rsidRPr="00567906">
        <w:rPr>
          <w:rStyle w:val="CharAttribute0"/>
          <w:rFonts w:ascii="新細明體" w:eastAsia="新細明體" w:hAnsi="新細明體" w:hint="eastAsia"/>
          <w:b/>
          <w:sz w:val="36"/>
          <w:szCs w:val="36"/>
        </w:rPr>
        <w:t>校慶</w:t>
      </w:r>
      <w:r w:rsidRPr="00567906">
        <w:rPr>
          <w:rStyle w:val="CharAttribute0"/>
          <w:rFonts w:ascii="細明體" w:eastAsia="細明體" w:hAnsi="細明體" w:cs="細明體" w:hint="eastAsia"/>
          <w:b/>
          <w:sz w:val="36"/>
          <w:szCs w:val="36"/>
        </w:rPr>
        <w:t>成果展</w:t>
      </w:r>
    </w:p>
    <w:p w:rsidR="006D434D" w:rsidRDefault="006D434D" w:rsidP="006D434D">
      <w:pPr>
        <w:pStyle w:val="ParaAttribute1"/>
        <w:ind w:firstLineChars="50" w:firstLine="120"/>
        <w:rPr>
          <w:sz w:val="24"/>
          <w:szCs w:val="24"/>
        </w:rPr>
      </w:pPr>
      <w:r>
        <w:rPr>
          <w:rStyle w:val="CharAttribute0"/>
          <w:rFonts w:ascii="新細明體" w:eastAsia="新細明體" w:hAnsi="新細明體" w:hint="eastAsia"/>
          <w:szCs w:val="24"/>
        </w:rPr>
        <w:t xml:space="preserve">                                                                                                【高二甲程美茹報導】</w:t>
      </w:r>
    </w:p>
    <w:p w:rsidR="006D434D" w:rsidRPr="00705B32" w:rsidRDefault="000E55E0" w:rsidP="006D434D">
      <w:pPr>
        <w:pStyle w:val="ParaAttribute1"/>
        <w:spacing w:line="400" w:lineRule="exact"/>
        <w:rPr>
          <w:rStyle w:val="CharAttribute0"/>
          <w:rFonts w:eastAsia="新細明體"/>
          <w:sz w:val="25"/>
          <w:szCs w:val="25"/>
        </w:rPr>
      </w:pPr>
      <w:r>
        <w:rPr>
          <w:rFonts w:ascii="Calibri" w:eastAsia="新細明體"/>
          <w:noProof/>
          <w:sz w:val="26"/>
        </w:rPr>
        <mc:AlternateContent>
          <mc:Choice Requires="wps">
            <w:drawing>
              <wp:anchor distT="0" distB="0" distL="114300" distR="114300" simplePos="0" relativeHeight="251687936" behindDoc="0" locked="0" layoutInCell="1" allowOverlap="1">
                <wp:simplePos x="0" y="0"/>
                <wp:positionH relativeFrom="column">
                  <wp:posOffset>3444875</wp:posOffset>
                </wp:positionH>
                <wp:positionV relativeFrom="paragraph">
                  <wp:posOffset>2028825</wp:posOffset>
                </wp:positionV>
                <wp:extent cx="2109470" cy="320040"/>
                <wp:effectExtent l="0" t="0" r="0" b="3810"/>
                <wp:wrapNone/>
                <wp:docPr id="68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53CA" w:rsidRDefault="003753CA" w:rsidP="006D434D">
                            <w:r>
                              <w:rPr>
                                <w:rFonts w:ascii="新細明體" w:eastAsia="新細明體" w:hAnsi="新細明體" w:hint="eastAsia"/>
                              </w:rPr>
                              <w:t>獸醫師為寵物義診</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3" o:spid="_x0000_s1034" type="#_x0000_t202" style="position:absolute;margin-left:271.25pt;margin-top:159.75pt;width:166.1pt;height:25.2pt;z-index:251687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" stroked="f">
                <v:textbox style="mso-fit-shape-to-text:t">
                  <w:txbxContent>
                    <w:p w:rsidR="003753CA" w:rsidRDefault="003753CA" w:rsidP="006D434D">
                      <w:r>
                        <w:rPr>
                          <w:rFonts w:ascii="新細明體" w:eastAsia="新細明體" w:hAnsi="新細明體" w:hint="eastAsia"/>
                        </w:rPr>
                        <w:t>獸醫師為寵物義診</w:t>
                      </w:r>
                    </w:p>
                  </w:txbxContent>
                </v:textbox>
              </v:shape>
            </w:pict>
          </mc:Fallback>
        </mc:AlternateContent>
      </w:r>
      <w:r w:rsidR="006D434D">
        <w:rPr>
          <w:rFonts w:ascii="Calibri" w:eastAsia="Calibri"/>
          <w:noProof/>
          <w:sz w:val="24"/>
          <w:szCs w:val="24"/>
        </w:rPr>
        <w:drawing>
          <wp:anchor distT="0" distB="0" distL="114300" distR="114300" simplePos="0" relativeHeight="251686912" behindDoc="1" locked="0" layoutInCell="1" allowOverlap="1">
            <wp:simplePos x="0" y="0"/>
            <wp:positionH relativeFrom="column">
              <wp:posOffset>3105150</wp:posOffset>
            </wp:positionH>
            <wp:positionV relativeFrom="paragraph">
              <wp:posOffset>400050</wp:posOffset>
            </wp:positionV>
            <wp:extent cx="2164080" cy="1628775"/>
            <wp:effectExtent l="19050" t="0" r="7620" b="0"/>
            <wp:wrapTight wrapText="bothSides">
              <wp:wrapPolygon edited="0">
                <wp:start x="-190" y="0"/>
                <wp:lineTo x="-190" y="21474"/>
                <wp:lineTo x="21676" y="21474"/>
                <wp:lineTo x="21676" y="0"/>
                <wp:lineTo x="-190" y="0"/>
              </wp:wrapPolygon>
            </wp:wrapTight>
            <wp:docPr id="61" name="圖片 5" descr="C:\Documents and Settings\teacher\My Documents\Downloads\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teacher\My Documents\Downloads\077.JPG"/>
                    <pic:cNvPicPr>
                      <a:picLocks noChangeAspect="1" noChangeArrowheads="1"/>
                    </pic:cNvPicPr>
                  </pic:nvPicPr>
                  <pic:blipFill>
                    <a:blip r:embed="rId56" cstate="print"/>
                    <a:srcRect/>
                    <a:stretch>
                      <a:fillRect/>
                    </a:stretch>
                  </pic:blipFill>
                  <pic:spPr bwMode="auto">
                    <a:xfrm>
                      <a:off x="0" y="0"/>
                      <a:ext cx="2164080" cy="1628775"/>
                    </a:xfrm>
                    <a:prstGeom prst="rect">
                      <a:avLst/>
                    </a:prstGeom>
                    <a:noFill/>
                    <a:ln w="9525">
                      <a:noFill/>
                      <a:miter lim="800000"/>
                      <a:headEnd/>
                      <a:tailEnd/>
                    </a:ln>
                  </pic:spPr>
                </pic:pic>
              </a:graphicData>
            </a:graphic>
          </wp:anchor>
        </w:drawing>
      </w:r>
      <w:r w:rsidR="006D434D">
        <w:rPr>
          <w:rStyle w:val="CharAttribute0"/>
          <w:szCs w:val="24"/>
        </w:rPr>
        <w:t xml:space="preserve">   </w:t>
      </w:r>
      <w:r w:rsidR="006D434D">
        <w:rPr>
          <w:rStyle w:val="CharAttribute0"/>
          <w:rFonts w:ascii="新細明體" w:eastAsia="新細明體" w:hAnsi="新細明體" w:hint="eastAsia"/>
          <w:szCs w:val="24"/>
        </w:rPr>
        <w:t xml:space="preserve">    </w:t>
      </w:r>
      <w:r w:rsidR="006D434D" w:rsidRPr="00567906">
        <w:rPr>
          <w:rStyle w:val="CharAttribute0"/>
          <w:rFonts w:ascii="新細明體" w:eastAsia="新細明體" w:hAnsi="新細明體" w:hint="eastAsia"/>
          <w:sz w:val="26"/>
          <w:szCs w:val="26"/>
        </w:rPr>
        <w:t xml:space="preserve">  </w:t>
      </w:r>
      <w:r w:rsidR="006D434D" w:rsidRPr="00705B32">
        <w:rPr>
          <w:rStyle w:val="CharAttribute0"/>
          <w:rFonts w:ascii="細明體" w:eastAsia="細明體" w:hAnsi="細明體" w:cs="細明體" w:hint="eastAsia"/>
          <w:sz w:val="25"/>
          <w:szCs w:val="25"/>
        </w:rPr>
        <w:t>校內各科在這次的校慶，特別推出一系列的特色課程，從</w:t>
      </w:r>
      <w:r w:rsidR="006D434D" w:rsidRPr="00705B32">
        <w:rPr>
          <w:rStyle w:val="CharAttribute0"/>
          <w:sz w:val="25"/>
          <w:szCs w:val="25"/>
        </w:rPr>
        <w:t>11</w:t>
      </w:r>
      <w:r w:rsidR="006D434D" w:rsidRPr="00705B32">
        <w:rPr>
          <w:rStyle w:val="CharAttribute0"/>
          <w:rFonts w:ascii="細明體" w:eastAsia="細明體" w:hAnsi="細明體" w:cs="細明體" w:hint="eastAsia"/>
          <w:sz w:val="25"/>
          <w:szCs w:val="25"/>
        </w:rPr>
        <w:t>月</w:t>
      </w:r>
      <w:r w:rsidR="006D434D" w:rsidRPr="00705B32">
        <w:rPr>
          <w:rStyle w:val="CharAttribute0"/>
          <w:sz w:val="25"/>
          <w:szCs w:val="25"/>
        </w:rPr>
        <w:t>10</w:t>
      </w:r>
      <w:r w:rsidR="006D434D" w:rsidRPr="00705B32">
        <w:rPr>
          <w:rStyle w:val="CharAttribute0"/>
          <w:rFonts w:ascii="細明體" w:eastAsia="細明體" w:hAnsi="細明體" w:cs="細明體" w:hint="eastAsia"/>
          <w:sz w:val="25"/>
          <w:szCs w:val="25"/>
        </w:rPr>
        <w:t>日到</w:t>
      </w:r>
      <w:r w:rsidR="006D434D" w:rsidRPr="00705B32">
        <w:rPr>
          <w:rStyle w:val="CharAttribute0"/>
          <w:sz w:val="25"/>
          <w:szCs w:val="25"/>
        </w:rPr>
        <w:t>11</w:t>
      </w:r>
      <w:r w:rsidR="006D434D" w:rsidRPr="00705B32">
        <w:rPr>
          <w:rStyle w:val="CharAttribute0"/>
          <w:rFonts w:ascii="細明體" w:eastAsia="細明體" w:hAnsi="細明體" w:cs="細明體" w:hint="eastAsia"/>
          <w:sz w:val="25"/>
          <w:szCs w:val="25"/>
        </w:rPr>
        <w:t>月</w:t>
      </w:r>
      <w:r w:rsidR="006D434D" w:rsidRPr="00705B32">
        <w:rPr>
          <w:rStyle w:val="CharAttribute0"/>
          <w:sz w:val="25"/>
          <w:szCs w:val="25"/>
        </w:rPr>
        <w:t>15</w:t>
      </w:r>
      <w:r w:rsidR="006D434D" w:rsidRPr="00705B32">
        <w:rPr>
          <w:rStyle w:val="CharAttribute0"/>
          <w:rFonts w:ascii="細明體" w:eastAsia="細明體" w:hAnsi="細明體" w:cs="細明體" w:hint="eastAsia"/>
          <w:sz w:val="25"/>
          <w:szCs w:val="25"/>
        </w:rPr>
        <w:t>日，每天都有豐富的活動等著各位同學參與，在畜保科方面，從吃的到玩的通通都包含，像是</w:t>
      </w:r>
      <w:r w:rsidR="006D434D" w:rsidRPr="00705B32">
        <w:rPr>
          <w:rStyle w:val="CharAttribute0"/>
          <w:sz w:val="25"/>
          <w:szCs w:val="25"/>
        </w:rPr>
        <w:t>:</w:t>
      </w:r>
      <w:r w:rsidR="006D434D" w:rsidRPr="00705B32">
        <w:rPr>
          <w:rStyle w:val="CharAttribute0"/>
          <w:rFonts w:ascii="細明體" w:eastAsia="細明體" w:hAnsi="細明體" w:cs="細明體" w:hint="eastAsia"/>
          <w:sz w:val="25"/>
          <w:szCs w:val="25"/>
        </w:rPr>
        <w:t>馬告香腸和臘肉試吃、珍珠奶茶和手做蛋捲體驗、健康蛋生產流程體驗、牧場參觀，另外還有萬眾矚目的叉燒肉便當、生鮮雞蛋、羊奶皂、豬肉乾等限量展售，除此之外，在</w:t>
      </w:r>
      <w:r w:rsidR="006D434D" w:rsidRPr="00705B32">
        <w:rPr>
          <w:rStyle w:val="CharAttribute0"/>
          <w:sz w:val="25"/>
          <w:szCs w:val="25"/>
        </w:rPr>
        <w:t>11</w:t>
      </w:r>
      <w:r w:rsidR="006D434D" w:rsidRPr="00705B32">
        <w:rPr>
          <w:rStyle w:val="CharAttribute0"/>
          <w:rFonts w:ascii="細明體" w:eastAsia="細明體" w:hAnsi="細明體" w:cs="細明體" w:hint="eastAsia"/>
          <w:sz w:val="25"/>
          <w:szCs w:val="25"/>
        </w:rPr>
        <w:t>月</w:t>
      </w:r>
      <w:r w:rsidR="006D434D" w:rsidRPr="00705B32">
        <w:rPr>
          <w:rStyle w:val="CharAttribute0"/>
          <w:sz w:val="25"/>
          <w:szCs w:val="25"/>
        </w:rPr>
        <w:t>15</w:t>
      </w:r>
      <w:r w:rsidR="006D434D" w:rsidRPr="00705B32">
        <w:rPr>
          <w:rStyle w:val="CharAttribute0"/>
          <w:rFonts w:ascii="細明體" w:eastAsia="細明體" w:hAnsi="細明體" w:cs="細明體" w:hint="eastAsia"/>
          <w:sz w:val="25"/>
          <w:szCs w:val="25"/>
        </w:rPr>
        <w:t>日園遊會當天，更是邀請了校外的</w:t>
      </w:r>
    </w:p>
    <w:p w:rsidR="006D434D" w:rsidRPr="00705B32" w:rsidRDefault="006D434D" w:rsidP="006D434D">
      <w:pPr>
        <w:pStyle w:val="ParaAttribute1"/>
        <w:spacing w:line="400" w:lineRule="exact"/>
        <w:rPr>
          <w:sz w:val="25"/>
          <w:szCs w:val="25"/>
        </w:rPr>
      </w:pPr>
      <w:r w:rsidRPr="00705B32">
        <w:rPr>
          <w:rStyle w:val="CharAttribute0"/>
          <w:rFonts w:ascii="細明體" w:eastAsia="細明體" w:hAnsi="細明體" w:cs="細明體" w:hint="eastAsia"/>
          <w:sz w:val="25"/>
          <w:szCs w:val="25"/>
        </w:rPr>
        <w:t>獸醫為各位心愛的寵物義診。</w:t>
      </w:r>
    </w:p>
    <w:p w:rsidR="006D434D" w:rsidRPr="00705B32" w:rsidRDefault="006D434D" w:rsidP="006D434D">
      <w:pPr>
        <w:pStyle w:val="ParaAttribute1"/>
        <w:spacing w:line="400" w:lineRule="exact"/>
        <w:rPr>
          <w:rFonts w:ascii="Calibri" w:eastAsia="新細明體"/>
          <w:sz w:val="25"/>
          <w:szCs w:val="25"/>
        </w:rPr>
      </w:pPr>
      <w:r w:rsidRPr="00705B32">
        <w:rPr>
          <w:rStyle w:val="CharAttribute0"/>
          <w:sz w:val="25"/>
          <w:szCs w:val="25"/>
        </w:rPr>
        <w:t xml:space="preserve">  </w:t>
      </w:r>
      <w:r w:rsidRPr="00705B32">
        <w:rPr>
          <w:rStyle w:val="CharAttribute0"/>
          <w:rFonts w:eastAsia="新細明體" w:hint="eastAsia"/>
          <w:sz w:val="25"/>
          <w:szCs w:val="25"/>
        </w:rPr>
        <w:t xml:space="preserve">      </w:t>
      </w:r>
      <w:r w:rsidRPr="00705B32">
        <w:rPr>
          <w:rStyle w:val="CharAttribute0"/>
          <w:rFonts w:ascii="細明體" w:eastAsia="細明體" w:hAnsi="細明體" w:cs="細明體" w:hint="eastAsia"/>
          <w:sz w:val="25"/>
          <w:szCs w:val="25"/>
        </w:rPr>
        <w:t>很多人都吃過香腸，但是這種香腸你絕對沒吃過！</w:t>
      </w:r>
      <w:r w:rsidRPr="00705B32">
        <w:rPr>
          <w:rStyle w:val="CharAttribute0"/>
          <w:sz w:val="25"/>
          <w:szCs w:val="25"/>
        </w:rPr>
        <w:t xml:space="preserve"> </w:t>
      </w:r>
      <w:r w:rsidRPr="00705B32">
        <w:rPr>
          <w:rStyle w:val="CharAttribute0"/>
          <w:rFonts w:ascii="細明體" w:eastAsia="細明體" w:hAnsi="細明體" w:cs="細明體" w:hint="eastAsia"/>
          <w:sz w:val="25"/>
          <w:szCs w:val="25"/>
        </w:rPr>
        <w:t>畜保科的同學們，改良了馬告香腸的配方，讓它的口感更加的彈牙，而且香味四溢，路過的師長和同學們都聞香而來，試吃活動在數秒之內一掃而空。</w:t>
      </w:r>
      <w:r w:rsidRPr="00705B32">
        <w:rPr>
          <w:rStyle w:val="CharAttribute0"/>
          <w:sz w:val="25"/>
          <w:szCs w:val="25"/>
        </w:rPr>
        <w:t xml:space="preserve"> </w:t>
      </w:r>
      <w:r w:rsidRPr="00705B32">
        <w:rPr>
          <w:rStyle w:val="CharAttribute0"/>
          <w:rFonts w:ascii="細明體" w:eastAsia="細明體" w:hAnsi="細明體" w:cs="細明體" w:hint="eastAsia"/>
          <w:sz w:val="25"/>
          <w:szCs w:val="25"/>
        </w:rPr>
        <w:t>馬告是一種原住民的辛香料，俗稱山胡椒，具有檸檬、香茅薑香味，在他們的眼中是塊瑰寶，多數人也將其代替鹽巴，入食物調味。在面臨這麼多食品安全衛生問題的社會，同學們親自為安全把關，做出好吃又健康的香腸，在這次群科展中，吸引了眾人的目光，很多人都訂了好幾條回去好好品嚐呢</w:t>
      </w:r>
      <w:r w:rsidRPr="00705B32">
        <w:rPr>
          <w:rStyle w:val="CharAttribute0"/>
          <w:sz w:val="25"/>
          <w:szCs w:val="25"/>
        </w:rPr>
        <w:t>!</w:t>
      </w:r>
    </w:p>
    <w:p w:rsidR="006D434D" w:rsidRPr="00705B32" w:rsidRDefault="006D434D" w:rsidP="006D434D">
      <w:pPr>
        <w:pStyle w:val="ParaAttribute1"/>
        <w:spacing w:line="400" w:lineRule="exact"/>
        <w:rPr>
          <w:sz w:val="25"/>
          <w:szCs w:val="25"/>
        </w:rPr>
      </w:pPr>
      <w:r w:rsidRPr="00705B32">
        <w:rPr>
          <w:rStyle w:val="CharAttribute0"/>
          <w:sz w:val="25"/>
          <w:szCs w:val="25"/>
        </w:rPr>
        <w:t xml:space="preserve">  </w:t>
      </w:r>
      <w:r w:rsidRPr="00705B32">
        <w:rPr>
          <w:rStyle w:val="CharAttribute0"/>
          <w:rFonts w:ascii="新細明體" w:eastAsia="新細明體" w:hAnsi="新細明體" w:hint="eastAsia"/>
          <w:sz w:val="25"/>
          <w:szCs w:val="25"/>
        </w:rPr>
        <w:t xml:space="preserve">      </w:t>
      </w:r>
      <w:r w:rsidRPr="00705B32">
        <w:rPr>
          <w:rStyle w:val="CharAttribute0"/>
          <w:rFonts w:ascii="細明體" w:eastAsia="細明體" w:hAnsi="細明體" w:cs="細明體" w:hint="eastAsia"/>
          <w:sz w:val="25"/>
          <w:szCs w:val="25"/>
        </w:rPr>
        <w:t>而珍珠奶茶也是以鮮奶調配而成，雖然紅茶是用茶包泡成的，但是產品絕無添加果糖，喝起來沒有市面上那麼甜膩，對身體又無害，愛喝飲料的同學們也不用怕變胖了。</w:t>
      </w:r>
    </w:p>
    <w:p w:rsidR="006D434D" w:rsidRPr="00705B32" w:rsidRDefault="006D434D" w:rsidP="006D434D">
      <w:pPr>
        <w:pStyle w:val="ParaAttribute1"/>
        <w:spacing w:line="400" w:lineRule="exact"/>
        <w:rPr>
          <w:sz w:val="25"/>
          <w:szCs w:val="25"/>
        </w:rPr>
      </w:pPr>
      <w:r w:rsidRPr="00705B32">
        <w:rPr>
          <w:rFonts w:ascii="Calibri" w:eastAsia="Calibri"/>
          <w:noProof/>
          <w:sz w:val="25"/>
          <w:szCs w:val="25"/>
        </w:rPr>
        <w:drawing>
          <wp:anchor distT="0" distB="0" distL="114300" distR="114300" simplePos="0" relativeHeight="251685888" behindDoc="0" locked="0" layoutInCell="1" allowOverlap="1" wp14:anchorId="4A3E9E58" wp14:editId="5F4D83D0">
            <wp:simplePos x="0" y="0"/>
            <wp:positionH relativeFrom="column">
              <wp:posOffset>2819400</wp:posOffset>
            </wp:positionH>
            <wp:positionV relativeFrom="paragraph">
              <wp:posOffset>12700</wp:posOffset>
            </wp:positionV>
            <wp:extent cx="2390775" cy="1790700"/>
            <wp:effectExtent l="19050" t="0" r="9525" b="0"/>
            <wp:wrapThrough wrapText="bothSides">
              <wp:wrapPolygon edited="0">
                <wp:start x="-172" y="0"/>
                <wp:lineTo x="-172" y="21370"/>
                <wp:lineTo x="21686" y="21370"/>
                <wp:lineTo x="21686" y="0"/>
                <wp:lineTo x="-172" y="0"/>
              </wp:wrapPolygon>
            </wp:wrapThrough>
            <wp:docPr id="62" name="圖片 1" descr="C:\Documents and Settings\teacher\My Documents\Downloads\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eacher\My Documents\Downloads\048.JPG"/>
                    <pic:cNvPicPr>
                      <a:picLocks noChangeAspect="1" noChangeArrowheads="1"/>
                    </pic:cNvPicPr>
                  </pic:nvPicPr>
                  <pic:blipFill>
                    <a:blip r:embed="rId57" cstate="print"/>
                    <a:srcRect/>
                    <a:stretch>
                      <a:fillRect/>
                    </a:stretch>
                  </pic:blipFill>
                  <pic:spPr bwMode="auto">
                    <a:xfrm>
                      <a:off x="0" y="0"/>
                      <a:ext cx="2390775" cy="1790700"/>
                    </a:xfrm>
                    <a:prstGeom prst="rect">
                      <a:avLst/>
                    </a:prstGeom>
                    <a:noFill/>
                    <a:ln w="9525">
                      <a:noFill/>
                      <a:miter lim="800000"/>
                      <a:headEnd/>
                      <a:tailEnd/>
                    </a:ln>
                  </pic:spPr>
                </pic:pic>
              </a:graphicData>
            </a:graphic>
          </wp:anchor>
        </w:drawing>
      </w:r>
      <w:r w:rsidRPr="00705B32">
        <w:rPr>
          <w:rStyle w:val="CharAttribute0"/>
          <w:sz w:val="25"/>
          <w:szCs w:val="25"/>
        </w:rPr>
        <w:t xml:space="preserve">  </w:t>
      </w:r>
      <w:r w:rsidRPr="00705B32">
        <w:rPr>
          <w:rStyle w:val="CharAttribute0"/>
          <w:rFonts w:ascii="新細明體" w:eastAsia="新細明體" w:hAnsi="新細明體" w:hint="eastAsia"/>
          <w:sz w:val="25"/>
          <w:szCs w:val="25"/>
        </w:rPr>
        <w:t xml:space="preserve">      </w:t>
      </w:r>
      <w:r w:rsidRPr="00705B32">
        <w:rPr>
          <w:rStyle w:val="CharAttribute0"/>
          <w:rFonts w:ascii="細明體" w:eastAsia="細明體" w:hAnsi="細明體" w:cs="細明體" w:hint="eastAsia"/>
          <w:sz w:val="25"/>
          <w:szCs w:val="25"/>
        </w:rPr>
        <w:t>在員生社所販賣的便當，更受到學生們廣大好評，對於吃膩學府便當的同學，這次活動期間推出的叉燒肉便當，讓每一位同學都大飽口服。</w:t>
      </w:r>
    </w:p>
    <w:p w:rsidR="006D434D" w:rsidRPr="00567906" w:rsidRDefault="000E55E0" w:rsidP="006D434D">
      <w:pPr>
        <w:pStyle w:val="ParaAttribute1"/>
        <w:spacing w:line="400" w:lineRule="exact"/>
        <w:rPr>
          <w:rFonts w:ascii="Calibri" w:eastAsia="新細明體"/>
          <w:sz w:val="26"/>
          <w:szCs w:val="26"/>
        </w:rPr>
      </w:pPr>
      <w:r>
        <w:rPr>
          <w:rFonts w:ascii="Calibri" w:eastAsia="新細明體"/>
          <w:noProof/>
          <w:sz w:val="25"/>
          <w:szCs w:val="25"/>
        </w:rPr>
        <mc:AlternateContent>
          <mc:Choice Requires="wps">
            <w:drawing>
              <wp:anchor distT="0" distB="0" distL="114300" distR="114300" simplePos="0" relativeHeight="251688960" behindDoc="0" locked="0" layoutInCell="1" allowOverlap="1">
                <wp:simplePos x="0" y="0"/>
                <wp:positionH relativeFrom="column">
                  <wp:posOffset>3178175</wp:posOffset>
                </wp:positionH>
                <wp:positionV relativeFrom="paragraph">
                  <wp:posOffset>793750</wp:posOffset>
                </wp:positionV>
                <wp:extent cx="2109470" cy="320040"/>
                <wp:effectExtent l="0" t="0" r="0" b="0"/>
                <wp:wrapNone/>
                <wp:docPr id="68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53CA" w:rsidRDefault="003753CA" w:rsidP="006D434D">
                            <w:r>
                              <w:rPr>
                                <w:rStyle w:val="CharAttribute0"/>
                                <w:rFonts w:eastAsia="新細明體" w:hint="eastAsia"/>
                                <w:sz w:val="20"/>
                              </w:rPr>
                              <w:t>學生在員生社販賣便當</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4" o:spid="_x0000_s1035" type="#_x0000_t202" style="position:absolute;margin-left:250.25pt;margin-top:62.5pt;width:166.1pt;height:25.2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" stroked="f">
                <v:textbox style="mso-fit-shape-to-text:t">
                  <w:txbxContent>
                    <w:p w:rsidR="003753CA" w:rsidRDefault="003753CA" w:rsidP="006D434D">
                      <w:r>
                        <w:rPr>
                          <w:rStyle w:val="CharAttribute0"/>
                          <w:rFonts w:eastAsia="新細明體" w:hint="eastAsia"/>
                          <w:sz w:val="20"/>
                        </w:rPr>
                        <w:t>學生在員生社販賣便當</w:t>
                      </w:r>
                    </w:p>
                  </w:txbxContent>
                </v:textbox>
              </v:shape>
            </w:pict>
          </mc:Fallback>
        </mc:AlternateContent>
      </w:r>
      <w:r w:rsidR="006D434D" w:rsidRPr="00705B32">
        <w:rPr>
          <w:rStyle w:val="CharAttribute0"/>
          <w:sz w:val="25"/>
          <w:szCs w:val="25"/>
        </w:rPr>
        <w:t xml:space="preserve">  </w:t>
      </w:r>
      <w:r w:rsidR="006D434D" w:rsidRPr="00705B32">
        <w:rPr>
          <w:rStyle w:val="CharAttribute0"/>
          <w:rFonts w:ascii="新細明體" w:eastAsia="新細明體" w:hAnsi="新細明體" w:hint="eastAsia"/>
          <w:sz w:val="25"/>
          <w:szCs w:val="25"/>
        </w:rPr>
        <w:t xml:space="preserve">      </w:t>
      </w:r>
      <w:r w:rsidR="006D434D" w:rsidRPr="00705B32">
        <w:rPr>
          <w:rStyle w:val="CharAttribute0"/>
          <w:rFonts w:ascii="細明體" w:eastAsia="細明體" w:hAnsi="細明體" w:cs="細明體" w:hint="eastAsia"/>
          <w:sz w:val="25"/>
          <w:szCs w:val="25"/>
        </w:rPr>
        <w:t>同學們對於這次</w:t>
      </w:r>
      <w:r w:rsidR="006D434D" w:rsidRPr="00705B32">
        <w:rPr>
          <w:rStyle w:val="CharAttribute0"/>
          <w:sz w:val="25"/>
          <w:szCs w:val="25"/>
        </w:rPr>
        <w:t>90</w:t>
      </w:r>
      <w:r w:rsidR="006D434D" w:rsidRPr="00705B32">
        <w:rPr>
          <w:rStyle w:val="CharAttribute0"/>
          <w:rFonts w:ascii="細明體" w:eastAsia="細明體" w:hAnsi="細明體" w:cs="細明體" w:hint="eastAsia"/>
          <w:sz w:val="25"/>
          <w:szCs w:val="25"/>
        </w:rPr>
        <w:t>週年校慶，所舉辦的群科展感到很有成就感，因為是自己為科裡打造出來的，是學習歷程的證明，它讓我們更了解各科的專業能力，群科展還能夠開了小小眼界。</w:t>
      </w:r>
    </w:p>
    <w:p w:rsidR="006D434D" w:rsidRDefault="006D434D" w:rsidP="006D434D">
      <w:pPr>
        <w:jc w:val="center"/>
      </w:pPr>
      <w:r>
        <w:rPr>
          <w:sz w:val="56"/>
          <w:szCs w:val="56"/>
        </w:rPr>
        <w:lastRenderedPageBreak/>
        <w:t>樂趣中學習</w:t>
      </w:r>
      <w:r>
        <w:rPr>
          <w:sz w:val="56"/>
          <w:szCs w:val="56"/>
        </w:rPr>
        <w:t xml:space="preserve"> </w:t>
      </w:r>
      <w:r>
        <w:rPr>
          <w:sz w:val="56"/>
          <w:szCs w:val="56"/>
        </w:rPr>
        <w:t>貼近食品加工</w:t>
      </w:r>
    </w:p>
    <w:p w:rsidR="006D434D" w:rsidRDefault="006D434D" w:rsidP="006D434D">
      <w:pPr>
        <w:wordWrap w:val="0"/>
        <w:jc w:val="right"/>
      </w:pPr>
      <w:r>
        <w:rPr>
          <w:rFonts w:eastAsia="新細明體"/>
        </w:rPr>
        <w:t>【</w:t>
      </w:r>
      <w:r>
        <w:rPr>
          <w:rFonts w:eastAsia="新細明體" w:hint="eastAsia"/>
        </w:rPr>
        <w:t>高二甲</w:t>
      </w:r>
      <w:r>
        <w:rPr>
          <w:rFonts w:eastAsia="新細明體" w:hint="eastAsia"/>
        </w:rPr>
        <w:t xml:space="preserve"> </w:t>
      </w:r>
      <w:r>
        <w:rPr>
          <w:rFonts w:eastAsia="新細明體"/>
        </w:rPr>
        <w:t>徐美玉報導】</w:t>
      </w:r>
    </w:p>
    <w:p w:rsidR="006D434D" w:rsidRDefault="006D434D" w:rsidP="006D434D">
      <w:pPr>
        <w:jc w:val="center"/>
      </w:pPr>
    </w:p>
    <w:p w:rsidR="006D434D" w:rsidRPr="006D434D" w:rsidRDefault="006D434D" w:rsidP="006D434D">
      <w:pPr>
        <w:spacing w:line="400" w:lineRule="exact"/>
        <w:rPr>
          <w:szCs w:val="24"/>
        </w:rPr>
      </w:pPr>
      <w:r>
        <w:rPr>
          <w:noProof/>
        </w:rPr>
        <w:drawing>
          <wp:anchor distT="0" distB="0" distL="0" distR="0" simplePos="0" relativeHeight="251691008" behindDoc="0" locked="0" layoutInCell="1" allowOverlap="1">
            <wp:simplePos x="0" y="0"/>
            <wp:positionH relativeFrom="column">
              <wp:posOffset>2875280</wp:posOffset>
            </wp:positionH>
            <wp:positionV relativeFrom="paragraph">
              <wp:posOffset>717550</wp:posOffset>
            </wp:positionV>
            <wp:extent cx="2656840" cy="1963420"/>
            <wp:effectExtent l="19050" t="0" r="0" b="0"/>
            <wp:wrapSquare wrapText="bothSides"/>
            <wp:docPr id="64"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srcRect/>
                    <a:stretch>
                      <a:fillRect/>
                    </a:stretch>
                  </pic:blipFill>
                  <pic:spPr bwMode="auto">
                    <a:xfrm>
                      <a:off x="0" y="0"/>
                      <a:ext cx="2656840" cy="1963420"/>
                    </a:xfrm>
                    <a:prstGeom prst="rect">
                      <a:avLst/>
                    </a:prstGeom>
                    <a:solidFill>
                      <a:srgbClr val="FFFFFF"/>
                    </a:solidFill>
                    <a:ln w="9525">
                      <a:noFill/>
                      <a:miter lim="800000"/>
                      <a:headEnd/>
                      <a:tailEnd/>
                    </a:ln>
                  </pic:spPr>
                </pic:pic>
              </a:graphicData>
            </a:graphic>
          </wp:anchor>
        </w:drawing>
      </w:r>
      <w:r>
        <w:rPr>
          <w:rFonts w:eastAsia="新細明體"/>
        </w:rPr>
        <w:t xml:space="preserve">  </w:t>
      </w:r>
      <w:r>
        <w:rPr>
          <w:rFonts w:eastAsia="新細明體" w:hint="eastAsia"/>
        </w:rPr>
        <w:t xml:space="preserve"> </w:t>
      </w:r>
      <w:r w:rsidRPr="006D434D">
        <w:rPr>
          <w:rFonts w:eastAsia="新細明體" w:hint="eastAsia"/>
          <w:szCs w:val="24"/>
        </w:rPr>
        <w:t xml:space="preserve"> </w:t>
      </w:r>
      <w:r w:rsidRPr="006D434D">
        <w:rPr>
          <w:rFonts w:eastAsia="新細明體"/>
          <w:szCs w:val="24"/>
        </w:rPr>
        <w:t>在關高九十周年校慶前夕，學校裡各個職業類科販售著學生的實習產品，加工</w:t>
      </w:r>
      <w:r w:rsidRPr="006D434D">
        <w:rPr>
          <w:rFonts w:eastAsia="新細明體" w:hint="eastAsia"/>
          <w:szCs w:val="24"/>
        </w:rPr>
        <w:t>科</w:t>
      </w:r>
      <w:r w:rsidRPr="006D434D">
        <w:rPr>
          <w:rFonts w:eastAsia="新細明體"/>
          <w:szCs w:val="24"/>
        </w:rPr>
        <w:t>也販賣各種美味可口的食物，</w:t>
      </w:r>
      <w:r w:rsidRPr="006D434D">
        <w:rPr>
          <w:rFonts w:eastAsia="新細明體" w:hint="eastAsia"/>
          <w:szCs w:val="24"/>
        </w:rPr>
        <w:t>11</w:t>
      </w:r>
      <w:r w:rsidRPr="006D434D">
        <w:rPr>
          <w:rFonts w:eastAsia="新細明體" w:hint="eastAsia"/>
          <w:szCs w:val="24"/>
        </w:rPr>
        <w:t>月</w:t>
      </w:r>
      <w:r w:rsidRPr="006D434D">
        <w:rPr>
          <w:rFonts w:eastAsia="新細明體" w:hint="eastAsia"/>
          <w:szCs w:val="24"/>
        </w:rPr>
        <w:t>10</w:t>
      </w:r>
      <w:r w:rsidRPr="006D434D">
        <w:rPr>
          <w:rFonts w:eastAsia="新細明體" w:hint="eastAsia"/>
          <w:szCs w:val="24"/>
        </w:rPr>
        <w:t>日</w:t>
      </w:r>
      <w:r w:rsidRPr="006D434D">
        <w:rPr>
          <w:rFonts w:eastAsia="新細明體"/>
          <w:szCs w:val="24"/>
        </w:rPr>
        <w:t>開始販售的霜淇淋，以及之後限量販賣的泡芙與披薩，吸引著校內的師生到員生社前排隊購買。。</w:t>
      </w:r>
    </w:p>
    <w:p w:rsidR="006D434D" w:rsidRPr="006D434D" w:rsidRDefault="006D434D" w:rsidP="006D434D">
      <w:pPr>
        <w:spacing w:line="400" w:lineRule="exact"/>
        <w:jc w:val="center"/>
        <w:rPr>
          <w:rFonts w:eastAsia="新細明體"/>
          <w:szCs w:val="24"/>
        </w:rPr>
      </w:pPr>
      <w:r w:rsidRPr="006D434D">
        <w:rPr>
          <w:rFonts w:eastAsia="新細明體" w:hint="eastAsia"/>
          <w:szCs w:val="24"/>
        </w:rPr>
        <w:t>園遊會當天</w:t>
      </w:r>
      <w:r w:rsidRPr="006D434D">
        <w:rPr>
          <w:rFonts w:eastAsia="新細明體"/>
          <w:szCs w:val="24"/>
        </w:rPr>
        <w:t>為了讓大家更了</w:t>
      </w:r>
    </w:p>
    <w:p w:rsidR="006D434D" w:rsidRPr="006D434D" w:rsidRDefault="006D434D" w:rsidP="006D434D">
      <w:pPr>
        <w:spacing w:line="400" w:lineRule="exact"/>
        <w:rPr>
          <w:rFonts w:ascii="新細明體" w:eastAsia="新細明體" w:hAnsi="新細明體"/>
          <w:szCs w:val="24"/>
        </w:rPr>
      </w:pPr>
      <w:r w:rsidRPr="006D434D">
        <w:rPr>
          <w:rFonts w:eastAsia="新細明體"/>
          <w:szCs w:val="24"/>
        </w:rPr>
        <w:t>加工科不是只有製作糕點以及食物加工，也因為近年來嚴重的食安問題，加工科希望藉由這次的科展讓大家更了解</w:t>
      </w:r>
      <w:r w:rsidRPr="006D434D">
        <w:rPr>
          <w:rFonts w:eastAsia="新細明體" w:hint="eastAsia"/>
          <w:szCs w:val="24"/>
        </w:rPr>
        <w:t>如何注意</w:t>
      </w:r>
      <w:r w:rsidRPr="006D434D">
        <w:rPr>
          <w:rFonts w:eastAsia="新細明體"/>
          <w:szCs w:val="24"/>
        </w:rPr>
        <w:t>日常生活中的飲食</w:t>
      </w:r>
      <w:r w:rsidRPr="006D434D">
        <w:rPr>
          <w:rFonts w:eastAsia="新細明體" w:hint="eastAsia"/>
          <w:szCs w:val="24"/>
        </w:rPr>
        <w:t>安全</w:t>
      </w:r>
      <w:r w:rsidRPr="006D434D">
        <w:rPr>
          <w:rFonts w:eastAsia="新細明體"/>
          <w:szCs w:val="24"/>
        </w:rPr>
        <w:t>，</w:t>
      </w:r>
      <w:r w:rsidRPr="006D434D">
        <w:rPr>
          <w:rFonts w:eastAsia="新細明體" w:hint="eastAsia"/>
          <w:szCs w:val="24"/>
        </w:rPr>
        <w:t>因此舉辦</w:t>
      </w:r>
      <w:r w:rsidRPr="006D434D">
        <w:rPr>
          <w:rFonts w:eastAsia="新細明體"/>
          <w:szCs w:val="24"/>
        </w:rPr>
        <w:t>三種不同的體驗活動，讓大家更了解食品加工</w:t>
      </w:r>
      <w:r w:rsidRPr="006D434D">
        <w:rPr>
          <w:rFonts w:ascii="新細明體" w:eastAsia="新細明體" w:hAnsi="新細明體" w:hint="eastAsia"/>
          <w:szCs w:val="24"/>
        </w:rPr>
        <w:t xml:space="preserve">。 </w:t>
      </w:r>
      <w:r w:rsidRPr="006D434D">
        <w:rPr>
          <w:rFonts w:ascii="新細明體" w:eastAsia="新細明體" w:hAnsi="新細明體"/>
          <w:szCs w:val="24"/>
        </w:rPr>
        <w:t>這三種不同的主題活動分別是「食品加工產品」、「維生素滴定」以及「微生</w:t>
      </w:r>
      <w:r w:rsidRPr="006D434D">
        <w:rPr>
          <w:rFonts w:ascii="新細明體" w:eastAsia="新細明體" w:hAnsi="新細明體" w:hint="eastAsia"/>
          <w:szCs w:val="24"/>
        </w:rPr>
        <w:t>物觀</w:t>
      </w:r>
      <w:r w:rsidRPr="006D434D">
        <w:rPr>
          <w:rFonts w:ascii="新細明體" w:eastAsia="新細明體" w:hAnsi="新細明體"/>
          <w:szCs w:val="24"/>
        </w:rPr>
        <w:t>察」。</w:t>
      </w:r>
    </w:p>
    <w:p w:rsidR="006D434D" w:rsidRPr="006D434D" w:rsidRDefault="006D434D" w:rsidP="006D434D">
      <w:pPr>
        <w:spacing w:line="400" w:lineRule="exact"/>
        <w:rPr>
          <w:rFonts w:ascii="新細明體" w:eastAsia="新細明體" w:hAnsi="新細明體"/>
          <w:color w:val="000000"/>
          <w:szCs w:val="24"/>
        </w:rPr>
      </w:pPr>
      <w:r w:rsidRPr="006D434D">
        <w:rPr>
          <w:noProof/>
          <w:szCs w:val="24"/>
        </w:rPr>
        <w:drawing>
          <wp:anchor distT="0" distB="0" distL="0" distR="0" simplePos="0" relativeHeight="251692032" behindDoc="0" locked="0" layoutInCell="1" allowOverlap="1">
            <wp:simplePos x="0" y="0"/>
            <wp:positionH relativeFrom="column">
              <wp:posOffset>-10795</wp:posOffset>
            </wp:positionH>
            <wp:positionV relativeFrom="paragraph">
              <wp:posOffset>936625</wp:posOffset>
            </wp:positionV>
            <wp:extent cx="3105785" cy="2326005"/>
            <wp:effectExtent l="19050" t="0" r="0" b="0"/>
            <wp:wrapSquare wrapText="largest"/>
            <wp:docPr id="63"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srcRect/>
                    <a:stretch>
                      <a:fillRect/>
                    </a:stretch>
                  </pic:blipFill>
                  <pic:spPr bwMode="auto">
                    <a:xfrm>
                      <a:off x="0" y="0"/>
                      <a:ext cx="3105785" cy="2326005"/>
                    </a:xfrm>
                    <a:prstGeom prst="rect">
                      <a:avLst/>
                    </a:prstGeom>
                    <a:solidFill>
                      <a:srgbClr val="FFFFFF"/>
                    </a:solidFill>
                    <a:ln w="9525">
                      <a:noFill/>
                      <a:miter lim="800000"/>
                      <a:headEnd/>
                      <a:tailEnd/>
                    </a:ln>
                  </pic:spPr>
                </pic:pic>
              </a:graphicData>
            </a:graphic>
          </wp:anchor>
        </w:drawing>
      </w:r>
      <w:r w:rsidRPr="006D434D">
        <w:rPr>
          <w:rFonts w:ascii="新細明體" w:eastAsia="新細明體" w:hAnsi="新細明體" w:hint="eastAsia"/>
          <w:szCs w:val="24"/>
        </w:rPr>
        <w:t xml:space="preserve">    </w:t>
      </w:r>
      <w:r w:rsidRPr="006D434D">
        <w:rPr>
          <w:rFonts w:ascii="新細明體" w:eastAsia="新細明體" w:hAnsi="新細明體"/>
          <w:szCs w:val="24"/>
        </w:rPr>
        <w:t>食品加工產品販售著學生的實習產品，像是下圖中的千層酥、蔓越莓餅乾、香蕉巧克力瑪芬蛋糕等等美味的糕點類；維生素滴定是將柳橙汁或養樂多等飲料拿來測試裡面內含的維生素C含量、甜度以及酸鹼度，要測試之前必須先製作碘標準溶液。製作方法首先是</w:t>
      </w:r>
      <w:r w:rsidRPr="006D434D">
        <w:rPr>
          <w:rFonts w:ascii="新細明體" w:eastAsia="新細明體" w:hAnsi="新細明體"/>
          <w:color w:val="000000"/>
          <w:szCs w:val="24"/>
        </w:rPr>
        <w:t>利用碘酸鉀溶液做為滴定劑在酸性溶液中與碘化鉀先反應產生碘分子做出碘標準溶液，藉以推算出食物的酸鹼度以及維生素C含量；最後的微生物觀察則是將各式的微生物先將其染色，然後用試管加入一滴水放在載玻片再以蓋玻片覆蓋，放入光學顯微鏡的載物台上觀察，將微生物染色的目的就在於讓大家可以更清楚的觀察到微生物各種奇特的形狀與特徵。</w:t>
      </w:r>
    </w:p>
    <w:p w:rsidR="006D434D" w:rsidRPr="00695C63" w:rsidRDefault="006D434D" w:rsidP="006D434D">
      <w:pPr>
        <w:spacing w:line="400" w:lineRule="exact"/>
        <w:ind w:firstLineChars="200" w:firstLine="480"/>
        <w:rPr>
          <w:rFonts w:ascii="新細明體" w:eastAsia="新細明體" w:hAnsi="新細明體" w:cs="標楷體"/>
          <w:color w:val="000000"/>
          <w:sz w:val="26"/>
          <w:szCs w:val="26"/>
        </w:rPr>
      </w:pPr>
      <w:r w:rsidRPr="006D434D">
        <w:rPr>
          <w:rFonts w:ascii="新細明體" w:eastAsia="新細明體" w:hAnsi="新細明體"/>
          <w:color w:val="000000"/>
          <w:szCs w:val="24"/>
        </w:rPr>
        <w:t xml:space="preserve">在享受校慶活動熱鬧的氣氛當中，加工科的科展不僅讓同學們了解加工科日常所學習到的知識，也讓同學藉由有趣的實驗來了解貼近與日常生活息息相關的食安問題。加工科的科展不僅讓大家吃的開心，更讓大家吃得安心。                                        </w:t>
      </w:r>
      <w:r w:rsidRPr="00695C63">
        <w:rPr>
          <w:rFonts w:ascii="新細明體" w:eastAsia="新細明體" w:hAnsi="新細明體"/>
          <w:color w:val="000000"/>
          <w:sz w:val="26"/>
          <w:szCs w:val="26"/>
        </w:rPr>
        <w:t xml:space="preserve">               </w:t>
      </w:r>
    </w:p>
    <w:p w:rsidR="006D434D" w:rsidRDefault="006D434D" w:rsidP="006D434D">
      <w:pPr>
        <w:spacing w:line="360" w:lineRule="exact"/>
        <w:jc w:val="center"/>
      </w:pPr>
    </w:p>
    <w:p w:rsidR="005E7395" w:rsidRPr="0029083E" w:rsidRDefault="005E7395" w:rsidP="005E7395">
      <w:pPr>
        <w:jc w:val="center"/>
        <w:rPr>
          <w:rFonts w:ascii="新細明體"/>
          <w:b/>
          <w:sz w:val="36"/>
          <w:szCs w:val="36"/>
        </w:rPr>
      </w:pPr>
      <w:r w:rsidRPr="0029083E">
        <w:rPr>
          <w:rFonts w:ascii="新細明體" w:hAnsi="新細明體" w:hint="eastAsia"/>
          <w:b/>
          <w:sz w:val="36"/>
          <w:szCs w:val="36"/>
        </w:rPr>
        <w:lastRenderedPageBreak/>
        <w:t>健康又環保</w:t>
      </w:r>
      <w:r w:rsidRPr="0029083E">
        <w:rPr>
          <w:rFonts w:ascii="新細明體" w:hAnsi="新細明體"/>
          <w:b/>
          <w:sz w:val="36"/>
          <w:szCs w:val="36"/>
        </w:rPr>
        <w:t xml:space="preserve">! </w:t>
      </w:r>
      <w:r w:rsidRPr="0029083E">
        <w:rPr>
          <w:rFonts w:ascii="新細明體" w:hAnsi="新細明體" w:hint="eastAsia"/>
          <w:b/>
          <w:sz w:val="36"/>
          <w:szCs w:val="36"/>
        </w:rPr>
        <w:t>關西高中家政科成果展大成功</w:t>
      </w:r>
    </w:p>
    <w:p w:rsidR="005E7395" w:rsidRDefault="005E7395" w:rsidP="005E7395">
      <w:pPr>
        <w:rPr>
          <w:rFonts w:ascii="Arial" w:hAnsi="Arial" w:cs="Arial"/>
          <w:color w:val="000000"/>
          <w:shd w:val="clear" w:color="auto" w:fill="FFFFFF"/>
        </w:rPr>
      </w:pPr>
      <w:r>
        <w:rPr>
          <w:rFonts w:hint="eastAsia"/>
        </w:rPr>
        <w:t xml:space="preserve"> </w:t>
      </w:r>
      <w:r>
        <w:rPr>
          <w:rFonts w:hint="eastAsia"/>
        </w:rPr>
        <w:t>【高二甲</w:t>
      </w:r>
      <w:r w:rsidRPr="003A7515">
        <w:rPr>
          <w:rFonts w:hint="eastAsia"/>
        </w:rPr>
        <w:t>楊智翔</w:t>
      </w:r>
      <w:r>
        <w:rPr>
          <w:rFonts w:ascii="Arial" w:hAnsi="Arial" w:cs="Arial" w:hint="eastAsia"/>
          <w:color w:val="000000"/>
          <w:shd w:val="clear" w:color="auto" w:fill="FFFFFF"/>
        </w:rPr>
        <w:t>、李鎧均關西高中報導</w:t>
      </w:r>
      <w:r>
        <w:rPr>
          <w:rFonts w:hint="eastAsia"/>
        </w:rPr>
        <w:t>】</w:t>
      </w:r>
    </w:p>
    <w:p w:rsidR="005E7395" w:rsidRDefault="005E7395" w:rsidP="005E7395">
      <w:pPr>
        <w:ind w:firstLineChars="200" w:firstLine="480"/>
        <w:rPr>
          <w:rFonts w:ascii="新細明體"/>
          <w:szCs w:val="24"/>
        </w:rPr>
      </w:pPr>
      <w:r>
        <w:rPr>
          <w:rFonts w:ascii="Calibri"/>
          <w:noProof/>
        </w:rPr>
        <w:drawing>
          <wp:anchor distT="0" distB="0" distL="114300" distR="114300" simplePos="0" relativeHeight="251694080" behindDoc="0" locked="0" layoutInCell="1" allowOverlap="1">
            <wp:simplePos x="0" y="0"/>
            <wp:positionH relativeFrom="column">
              <wp:posOffset>2857500</wp:posOffset>
            </wp:positionH>
            <wp:positionV relativeFrom="paragraph">
              <wp:posOffset>0</wp:posOffset>
            </wp:positionV>
            <wp:extent cx="2238375" cy="2984500"/>
            <wp:effectExtent l="19050" t="0" r="9525" b="0"/>
            <wp:wrapSquare wrapText="bothSides"/>
            <wp:docPr id="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60"/>
                    <a:srcRect/>
                    <a:stretch>
                      <a:fillRect/>
                    </a:stretch>
                  </pic:blipFill>
                  <pic:spPr bwMode="auto">
                    <a:xfrm>
                      <a:off x="0" y="0"/>
                      <a:ext cx="2238375" cy="2984500"/>
                    </a:xfrm>
                    <a:prstGeom prst="rect">
                      <a:avLst/>
                    </a:prstGeom>
                    <a:noFill/>
                  </pic:spPr>
                </pic:pic>
              </a:graphicData>
            </a:graphic>
          </wp:anchor>
        </w:drawing>
      </w:r>
      <w:r>
        <w:rPr>
          <w:rFonts w:hint="eastAsia"/>
          <w:szCs w:val="24"/>
        </w:rPr>
        <w:t>新竹縣關西高中家政科，在慶祝創校九十周年的校慶成果展中大放異彩，不但擁有各科中最多的六項成果，每項成果也都各有它們的意義及價值，除了有紅茶麵包</w:t>
      </w:r>
      <w:r>
        <w:rPr>
          <w:rFonts w:ascii="新細明體" w:hAnsi="新細明體" w:hint="eastAsia"/>
          <w:szCs w:val="24"/>
        </w:rPr>
        <w:t>、</w:t>
      </w:r>
      <w:r>
        <w:rPr>
          <w:rFonts w:hint="eastAsia"/>
          <w:szCs w:val="24"/>
        </w:rPr>
        <w:t>手沖咖啡</w:t>
      </w:r>
      <w:r>
        <w:rPr>
          <w:rFonts w:ascii="新細明體" w:hAnsi="新細明體" w:hint="eastAsia"/>
          <w:szCs w:val="24"/>
        </w:rPr>
        <w:t>、</w:t>
      </w:r>
      <w:r>
        <w:rPr>
          <w:rFonts w:hint="eastAsia"/>
          <w:szCs w:val="24"/>
        </w:rPr>
        <w:t>燒仙草和迷你章魚燒等好吃的食品</w:t>
      </w:r>
      <w:r>
        <w:rPr>
          <w:rFonts w:ascii="新細明體" w:hAnsi="新細明體" w:hint="eastAsia"/>
          <w:szCs w:val="24"/>
        </w:rPr>
        <w:t>外，更有帶著滿滿回憶的制服鉛筆盒，以及環保又健康的精油手工精油香皂。</w:t>
      </w:r>
    </w:p>
    <w:p w:rsidR="005E7395" w:rsidRDefault="000E55E0" w:rsidP="005E7395">
      <w:pPr>
        <w:ind w:firstLineChars="200" w:firstLine="480"/>
      </w:pPr>
      <w:r>
        <w:rPr>
          <w:noProof/>
        </w:rPr>
        <mc:AlternateContent>
          <mc:Choice Requires="wps">
            <w:drawing>
              <wp:anchor distT="0" distB="0" distL="114300" distR="114300" simplePos="0" relativeHeight="251695104" behindDoc="0" locked="0" layoutInCell="1" allowOverlap="1">
                <wp:simplePos x="0" y="0"/>
                <wp:positionH relativeFrom="column">
                  <wp:posOffset>2857500</wp:posOffset>
                </wp:positionH>
                <wp:positionV relativeFrom="paragraph">
                  <wp:posOffset>1257300</wp:posOffset>
                </wp:positionV>
                <wp:extent cx="2457450" cy="457200"/>
                <wp:effectExtent l="0" t="0" r="0" b="0"/>
                <wp:wrapSquare wrapText="bothSides"/>
                <wp:docPr id="6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457200"/>
                        </a:xfrm>
                        <a:prstGeom prst="rect">
                          <a:avLst/>
                        </a:prstGeom>
                        <a:solidFill>
                          <a:prstClr val="white"/>
                        </a:solidFill>
                        <a:ln>
                          <a:noFill/>
                        </a:ln>
                        <a:effectLst/>
                      </wps:spPr>
                      <wps:txbx>
                        <w:txbxContent>
                          <w:p w:rsidR="003753CA" w:rsidRPr="00426558" w:rsidRDefault="003753CA" w:rsidP="005E7395">
                            <w:pPr>
                              <w:pStyle w:val="aa"/>
                            </w:pPr>
                            <w:r>
                              <w:rPr>
                                <w:rFonts w:hint="eastAsia"/>
                              </w:rPr>
                              <w:t>家政科在校慶販賣的物品豐富多樣</w:t>
                            </w:r>
                            <w:r w:rsidRPr="00F72186">
                              <w:rPr>
                                <w:rFonts w:ascii="新細明體" w:hAnsi="新細明體" w:hint="eastAsia"/>
                              </w:rPr>
                              <w:t>。</w:t>
                            </w:r>
                            <w:r>
                              <w:rPr>
                                <w:rFonts w:hint="eastAsia"/>
                              </w:rPr>
                              <w:t>（本圖取自學校官網相簿）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文字方塊 2" o:spid="_x0000_s1036" type="#_x0000_t202" style="position:absolute;left:0;text-align:left;margin-left:225pt;margin-top:99pt;width:193.5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" stroked="f">
                <v:path arrowok="t"/>
                <v:textbox style="mso-fit-shape-to-text:t" inset="0,0,0,0">
                  <w:txbxContent>
                    <w:p w:rsidR="003753CA" w:rsidRPr="00426558" w:rsidRDefault="003753CA" w:rsidP="005E7395">
                      <w:pPr>
                        <w:pStyle w:val="aa"/>
                      </w:pPr>
                      <w:r>
                        <w:rPr>
                          <w:rFonts w:hint="eastAsia"/>
                        </w:rPr>
                        <w:t>家政科在校慶販賣的物品豐富多樣</w:t>
                      </w:r>
                      <w:r w:rsidRPr="00F72186">
                        <w:rPr>
                          <w:rFonts w:ascii="新細明體" w:hAnsi="新細明體" w:hint="eastAsia"/>
                        </w:rPr>
                        <w:t>。</w:t>
                      </w:r>
                      <w:r>
                        <w:rPr>
                          <w:rFonts w:hint="eastAsia"/>
                        </w:rPr>
                        <w:t>（本圖取自學校官網相簿）</w:t>
                      </w:r>
                    </w:p>
                  </w:txbxContent>
                </v:textbox>
                <w10:wrap type="square"/>
              </v:shape>
            </w:pict>
          </mc:Fallback>
        </mc:AlternateContent>
      </w:r>
      <w:r w:rsidR="005E7395">
        <w:rPr>
          <w:rFonts w:hint="eastAsia"/>
          <w:szCs w:val="24"/>
        </w:rPr>
        <w:t>記著首先採訪到的是精油</w:t>
      </w:r>
      <w:r w:rsidR="005E7395">
        <w:rPr>
          <w:rFonts w:ascii="新細明體" w:hAnsi="新細明體" w:hint="eastAsia"/>
          <w:szCs w:val="24"/>
        </w:rPr>
        <w:t>手工香皂的製作過程，由</w:t>
      </w:r>
      <w:r w:rsidR="005E7395">
        <w:rPr>
          <w:rFonts w:hint="eastAsia"/>
        </w:rPr>
        <w:t>吳采</w:t>
      </w:r>
      <w:smartTag w:uri="urn:schemas-microsoft-com:office:smarttags" w:element="PersonName">
        <w:smartTagPr>
          <w:attr w:name="ProductID" w:val="燕"/>
        </w:smartTagPr>
        <w:r w:rsidR="005E7395">
          <w:rPr>
            <w:rFonts w:hint="eastAsia"/>
          </w:rPr>
          <w:t>燕</w:t>
        </w:r>
      </w:smartTag>
      <w:r w:rsidR="005E7395">
        <w:rPr>
          <w:rFonts w:hint="eastAsia"/>
        </w:rPr>
        <w:t>老師親自帶領家政科同學到精油樹園採取原料，利用澳洲茶樹中天然的芳香精油當作油脂，加入鹼進行皂化反應，待水蒸發後凝固成肥皂，製作成環保的精油手工香皂</w:t>
      </w:r>
      <w:r w:rsidR="005E7395">
        <w:rPr>
          <w:rFonts w:ascii="新細明體" w:hAnsi="新細明體" w:hint="eastAsia"/>
        </w:rPr>
        <w:t>。</w:t>
      </w:r>
      <w:r w:rsidR="005E7395">
        <w:rPr>
          <w:rFonts w:hint="eastAsia"/>
        </w:rPr>
        <w:t xml:space="preserve">　　　　　　　　　　　　　　　　　　　　　　　　　</w:t>
      </w:r>
    </w:p>
    <w:p w:rsidR="005E7395" w:rsidRDefault="005E7395" w:rsidP="005E7395">
      <w:pPr>
        <w:ind w:firstLineChars="200" w:firstLine="480"/>
      </w:pPr>
      <w:r>
        <w:rPr>
          <w:rFonts w:hint="eastAsia"/>
        </w:rPr>
        <w:t>精油手工香皂和一般常見肥皂的不同處，在於手工香皂利用天然的原料達到保養和清潔的功能，一般的肥皂則只注重強烈</w:t>
      </w:r>
    </w:p>
    <w:p w:rsidR="005E7395" w:rsidRDefault="005E7395" w:rsidP="005E7395">
      <w:pPr>
        <w:ind w:firstLineChars="200" w:firstLine="480"/>
      </w:pPr>
      <w:r>
        <w:rPr>
          <w:rFonts w:hint="eastAsia"/>
        </w:rPr>
        <w:t>的清潔力，而使手容易乾燥，嚴重的話甚至會造成疾病</w:t>
      </w:r>
      <w:r>
        <w:rPr>
          <w:rFonts w:ascii="新細明體" w:hAnsi="新細明體" w:hint="eastAsia"/>
        </w:rPr>
        <w:t>，</w:t>
      </w:r>
      <w:r>
        <w:rPr>
          <w:rFonts w:hint="eastAsia"/>
        </w:rPr>
        <w:t>其技巧在於手工香皂製作過程的皂化反應能保留甘油，達到保濕的效果</w:t>
      </w:r>
      <w:r>
        <w:rPr>
          <w:rFonts w:ascii="新細明體" w:hAnsi="新細明體" w:hint="eastAsia"/>
        </w:rPr>
        <w:t>。</w:t>
      </w:r>
    </w:p>
    <w:p w:rsidR="005E7395" w:rsidRDefault="005E7395" w:rsidP="005E7395">
      <w:pPr>
        <w:ind w:firstLineChars="200" w:firstLine="480"/>
        <w:rPr>
          <w:rFonts w:ascii="新細明體"/>
        </w:rPr>
      </w:pPr>
      <w:r>
        <w:rPr>
          <w:rFonts w:ascii="Calibri"/>
          <w:noProof/>
        </w:rPr>
        <w:drawing>
          <wp:anchor distT="0" distB="0" distL="114300" distR="114300" simplePos="0" relativeHeight="251696128" behindDoc="0" locked="0" layoutInCell="1" allowOverlap="1">
            <wp:simplePos x="0" y="0"/>
            <wp:positionH relativeFrom="column">
              <wp:posOffset>121920</wp:posOffset>
            </wp:positionH>
            <wp:positionV relativeFrom="paragraph">
              <wp:posOffset>512445</wp:posOffset>
            </wp:positionV>
            <wp:extent cx="2289175" cy="1717040"/>
            <wp:effectExtent l="19050" t="0" r="0" b="0"/>
            <wp:wrapSquare wrapText="bothSides"/>
            <wp:docPr id="65"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61"/>
                    <a:srcRect/>
                    <a:stretch>
                      <a:fillRect/>
                    </a:stretch>
                  </pic:blipFill>
                  <pic:spPr bwMode="auto">
                    <a:xfrm>
                      <a:off x="0" y="0"/>
                      <a:ext cx="2289175" cy="1717040"/>
                    </a:xfrm>
                    <a:prstGeom prst="rect">
                      <a:avLst/>
                    </a:prstGeom>
                    <a:noFill/>
                  </pic:spPr>
                </pic:pic>
              </a:graphicData>
            </a:graphic>
          </wp:anchor>
        </w:drawing>
      </w:r>
      <w:r>
        <w:rPr>
          <w:rFonts w:hint="eastAsia"/>
        </w:rPr>
        <w:t>吳采燕老師表示，精油手工香皂在近年來能成為趨勢，關鍵在於環保意識抬頭和注重養生觀念，手工香皂能在自然環境下分解，不像一般肥皂含有防腐劑</w:t>
      </w:r>
      <w:r>
        <w:rPr>
          <w:rFonts w:ascii="新細明體" w:hAnsi="新細明體" w:hint="eastAsia"/>
        </w:rPr>
        <w:t>、</w:t>
      </w:r>
      <w:r>
        <w:rPr>
          <w:rFonts w:hint="eastAsia"/>
        </w:rPr>
        <w:t>化學香精等，會造成環境汙染的物質</w:t>
      </w:r>
      <w:r>
        <w:rPr>
          <w:rFonts w:ascii="新細明體" w:hAnsi="新細明體" w:hint="eastAsia"/>
        </w:rPr>
        <w:t>。</w:t>
      </w:r>
    </w:p>
    <w:p w:rsidR="005E7395" w:rsidRDefault="005E7395" w:rsidP="005E7395">
      <w:pPr>
        <w:ind w:firstLineChars="200" w:firstLine="480"/>
        <w:rPr>
          <w:szCs w:val="24"/>
        </w:rPr>
      </w:pPr>
      <w:r>
        <w:rPr>
          <w:rFonts w:hint="eastAsia"/>
          <w:szCs w:val="24"/>
        </w:rPr>
        <w:t>記者接著訪問到制服鉛筆盒的部分，家政科同學們利用剩下來的制服布料，再利用製作成具有豐富的學校特色</w:t>
      </w:r>
      <w:r>
        <w:rPr>
          <w:rFonts w:ascii="新細明體" w:hAnsi="新細明體" w:hint="eastAsia"/>
          <w:szCs w:val="24"/>
        </w:rPr>
        <w:t>、</w:t>
      </w:r>
      <w:r>
        <w:rPr>
          <w:rFonts w:hint="eastAsia"/>
          <w:szCs w:val="24"/>
        </w:rPr>
        <w:t>獨一無二的制服鉛筆盒，還分成男生和女生兩種不同的款式，極具創意</w:t>
      </w:r>
      <w:r>
        <w:rPr>
          <w:rFonts w:ascii="新細明體" w:hAnsi="新細明體" w:hint="eastAsia"/>
          <w:szCs w:val="24"/>
        </w:rPr>
        <w:t>。</w:t>
      </w:r>
    </w:p>
    <w:p w:rsidR="005E7395" w:rsidRPr="00A46C3B" w:rsidRDefault="000E55E0" w:rsidP="005E7395">
      <w:pPr>
        <w:ind w:firstLineChars="200" w:firstLine="480"/>
        <w:rPr>
          <w:szCs w:val="24"/>
        </w:rPr>
      </w:pPr>
      <w:r>
        <w:rPr>
          <w:noProof/>
        </w:rPr>
        <mc:AlternateContent>
          <mc:Choice Requires="wps">
            <w:drawing>
              <wp:anchor distT="0" distB="0" distL="114300" distR="114300" simplePos="0" relativeHeight="251697152" behindDoc="0" locked="0" layoutInCell="1" allowOverlap="1">
                <wp:simplePos x="0" y="0"/>
                <wp:positionH relativeFrom="column">
                  <wp:posOffset>-2403475</wp:posOffset>
                </wp:positionH>
                <wp:positionV relativeFrom="paragraph">
                  <wp:posOffset>457200</wp:posOffset>
                </wp:positionV>
                <wp:extent cx="2289175" cy="457200"/>
                <wp:effectExtent l="0" t="0" r="0" b="0"/>
                <wp:wrapSquare wrapText="bothSides"/>
                <wp:docPr id="682" name="文字方塊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53CA" w:rsidRPr="00426558" w:rsidRDefault="003753CA" w:rsidP="005E7395">
                            <w:pPr>
                              <w:pStyle w:val="aa"/>
                            </w:pPr>
                            <w:r>
                              <w:rPr>
                                <w:rFonts w:hint="eastAsia"/>
                              </w:rPr>
                              <w:t>本次家政科校慶成果展圓滿成功！！！（本圖取自學校官網相簿）</w:t>
                            </w:r>
                          </w:p>
                          <w:p w:rsidR="003753CA" w:rsidRPr="00A46C3B" w:rsidRDefault="003753CA" w:rsidP="005E7395"/>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7" o:spid="_x0000_s1037" type="#_x0000_t202" style="position:absolute;left:0;text-align:left;margin-left:-189.25pt;margin-top:36pt;width:180.25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" stroked="f">
                <v:textbox inset="0,0,0,0">
                  <w:txbxContent>
                    <w:p w:rsidR="003753CA" w:rsidRPr="00426558" w:rsidRDefault="003753CA" w:rsidP="005E7395">
                      <w:pPr>
                        <w:pStyle w:val="aa"/>
                      </w:pPr>
                      <w:r>
                        <w:rPr>
                          <w:rFonts w:hint="eastAsia"/>
                        </w:rPr>
                        <w:t>本次家政科校慶成果展圓滿成功！！！（本圖取自學校官網相簿）</w:t>
                      </w:r>
                    </w:p>
                    <w:p w:rsidR="003753CA" w:rsidRPr="00A46C3B" w:rsidRDefault="003753CA" w:rsidP="005E7395"/>
                  </w:txbxContent>
                </v:textbox>
                <w10:wrap type="square"/>
              </v:shape>
            </w:pict>
          </mc:Fallback>
        </mc:AlternateContent>
      </w:r>
      <w:r w:rsidR="005E7395">
        <w:rPr>
          <w:rFonts w:hint="eastAsia"/>
        </w:rPr>
        <w:t>吳采燕老師表示，制服鉛筆盒的設計理念，是希望許多已經或即將畢業的學長姐們，在看到這款學校限定的制服鉛筆盒，能夠勾起高中三年在關高校園的獨特美好回憶</w:t>
      </w:r>
      <w:r w:rsidR="005E7395">
        <w:rPr>
          <w:rFonts w:ascii="新細明體" w:hAnsi="新細明體" w:hint="eastAsia"/>
        </w:rPr>
        <w:t>。</w:t>
      </w:r>
      <w:r w:rsidR="005E7395">
        <w:rPr>
          <w:rFonts w:hint="eastAsia"/>
        </w:rPr>
        <w:t>另外，家政科還和餐飲科合作，製作和販賣各式各樣的食品，如</w:t>
      </w:r>
      <w:r w:rsidR="005E7395">
        <w:rPr>
          <w:rFonts w:hint="eastAsia"/>
          <w:szCs w:val="24"/>
        </w:rPr>
        <w:t>紅茶麵包</w:t>
      </w:r>
      <w:r w:rsidR="005E7395">
        <w:rPr>
          <w:rFonts w:ascii="新細明體" w:hAnsi="新細明體" w:hint="eastAsia"/>
          <w:szCs w:val="24"/>
        </w:rPr>
        <w:t>、</w:t>
      </w:r>
      <w:r w:rsidR="005E7395">
        <w:rPr>
          <w:rFonts w:hint="eastAsia"/>
          <w:szCs w:val="24"/>
        </w:rPr>
        <w:t>手沖咖啡</w:t>
      </w:r>
      <w:r w:rsidR="005E7395">
        <w:rPr>
          <w:rFonts w:ascii="新細明體" w:hAnsi="新細明體" w:hint="eastAsia"/>
          <w:szCs w:val="24"/>
        </w:rPr>
        <w:t>、</w:t>
      </w:r>
      <w:r w:rsidR="005E7395">
        <w:rPr>
          <w:rFonts w:hint="eastAsia"/>
          <w:szCs w:val="24"/>
        </w:rPr>
        <w:t>燒仙草和迷你章魚燒等，讓大家能在進行校慶活動的同時，品嘗到美味的點心，頗受師生們的好評</w:t>
      </w:r>
      <w:r w:rsidR="005E7395">
        <w:rPr>
          <w:rFonts w:ascii="新細明體" w:hAnsi="新細明體" w:hint="eastAsia"/>
          <w:szCs w:val="24"/>
        </w:rPr>
        <w:t>。</w:t>
      </w:r>
    </w:p>
    <w:p w:rsidR="005E7395" w:rsidRPr="00983226" w:rsidRDefault="005E7395" w:rsidP="005E7395">
      <w:pPr>
        <w:jc w:val="center"/>
        <w:rPr>
          <w:b/>
          <w:sz w:val="48"/>
          <w:szCs w:val="48"/>
        </w:rPr>
      </w:pPr>
      <w:r>
        <w:rPr>
          <w:rFonts w:hint="eastAsia"/>
          <w:b/>
          <w:sz w:val="48"/>
          <w:szCs w:val="48"/>
        </w:rPr>
        <w:lastRenderedPageBreak/>
        <w:t>創意設計與實作</w:t>
      </w:r>
    </w:p>
    <w:p w:rsidR="005E7395" w:rsidRPr="00983226" w:rsidRDefault="005E7395" w:rsidP="005E7395">
      <w:pPr>
        <w:jc w:val="center"/>
        <w:rPr>
          <w:b/>
          <w:sz w:val="36"/>
          <w:szCs w:val="36"/>
        </w:rPr>
      </w:pPr>
      <w:r w:rsidRPr="00983226">
        <w:rPr>
          <w:rFonts w:hint="eastAsia"/>
          <w:b/>
          <w:sz w:val="36"/>
          <w:szCs w:val="36"/>
        </w:rPr>
        <w:t>資訊應用暨資訊技術</w:t>
      </w:r>
      <w:r>
        <w:rPr>
          <w:rFonts w:hint="eastAsia"/>
          <w:b/>
          <w:sz w:val="36"/>
          <w:szCs w:val="36"/>
        </w:rPr>
        <w:t>展</w:t>
      </w:r>
    </w:p>
    <w:p w:rsidR="005E7395" w:rsidRDefault="005E7395" w:rsidP="005E7395">
      <w:pPr>
        <w:spacing w:line="440" w:lineRule="exact"/>
        <w:jc w:val="center"/>
        <w:rPr>
          <w:szCs w:val="24"/>
        </w:rPr>
      </w:pPr>
      <w:r>
        <w:rPr>
          <w:rFonts w:ascii="新細明體" w:hAnsi="新細明體"/>
          <w:sz w:val="27"/>
          <w:szCs w:val="27"/>
        </w:rPr>
        <w:t xml:space="preserve">                               </w:t>
      </w:r>
      <w:r w:rsidRPr="00EF0741">
        <w:rPr>
          <w:rFonts w:ascii="新細明體" w:hAnsi="新細明體" w:hint="eastAsia"/>
          <w:b/>
          <w:szCs w:val="24"/>
        </w:rPr>
        <w:t>【</w:t>
      </w:r>
      <w:r>
        <w:rPr>
          <w:rFonts w:ascii="新細明體" w:hAnsi="新細明體" w:hint="eastAsia"/>
          <w:sz w:val="27"/>
          <w:szCs w:val="27"/>
        </w:rPr>
        <w:t>高</w:t>
      </w:r>
      <w:smartTag w:uri="urn:schemas-microsoft-com:office:smarttags" w:element="chmetcnv">
        <w:smartTagPr>
          <w:attr w:name="TCSC" w:val="1"/>
          <w:attr w:name="NumberType" w:val="3"/>
          <w:attr w:name="Negative" w:val="False"/>
          <w:attr w:name="HasSpace" w:val="False"/>
          <w:attr w:name="SourceValue" w:val="2"/>
          <w:attr w:name="UnitName" w:val="甲"/>
        </w:smartTagPr>
        <w:r>
          <w:rPr>
            <w:rFonts w:ascii="新細明體" w:hAnsi="新細明體" w:hint="eastAsia"/>
            <w:sz w:val="27"/>
            <w:szCs w:val="27"/>
          </w:rPr>
          <w:t>二甲</w:t>
        </w:r>
      </w:smartTag>
      <w:r w:rsidRPr="007B0D62">
        <w:rPr>
          <w:rFonts w:ascii="新細明體" w:hAnsi="新細明體" w:hint="eastAsia"/>
          <w:sz w:val="27"/>
          <w:szCs w:val="27"/>
        </w:rPr>
        <w:t>葉佐勳、劉聿智綜合報導</w:t>
      </w:r>
      <w:r w:rsidRPr="00EF0741">
        <w:rPr>
          <w:rFonts w:ascii="新細明體" w:hAnsi="新細明體" w:hint="eastAsia"/>
          <w:b/>
          <w:szCs w:val="24"/>
        </w:rPr>
        <w:t>】</w:t>
      </w:r>
      <w:r>
        <w:rPr>
          <w:rFonts w:ascii="新細明體" w:hAnsi="新細明體"/>
          <w:sz w:val="27"/>
          <w:szCs w:val="27"/>
        </w:rPr>
        <w:t xml:space="preserve"> </w:t>
      </w:r>
    </w:p>
    <w:p w:rsidR="005E7395" w:rsidRPr="007B0D62" w:rsidRDefault="005E7395" w:rsidP="005E7395">
      <w:pPr>
        <w:spacing w:line="440" w:lineRule="exact"/>
        <w:rPr>
          <w:sz w:val="27"/>
          <w:szCs w:val="27"/>
        </w:rPr>
      </w:pPr>
      <w:r w:rsidRPr="00CE501C">
        <w:rPr>
          <w:szCs w:val="24"/>
        </w:rPr>
        <w:t xml:space="preserve">  </w:t>
      </w:r>
      <w:r>
        <w:rPr>
          <w:szCs w:val="24"/>
        </w:rPr>
        <w:t xml:space="preserve"> </w:t>
      </w:r>
      <w:r w:rsidRPr="007B0D62">
        <w:rPr>
          <w:sz w:val="27"/>
          <w:szCs w:val="27"/>
        </w:rPr>
        <w:t xml:space="preserve"> </w:t>
      </w:r>
      <w:r w:rsidRPr="007B0D62">
        <w:rPr>
          <w:rFonts w:ascii="新細明體" w:hAnsi="新細明體" w:hint="eastAsia"/>
          <w:sz w:val="27"/>
          <w:szCs w:val="27"/>
        </w:rPr>
        <w:t>各科成果展是為每年各職業類科重要活動之一，</w:t>
      </w:r>
      <w:r w:rsidRPr="007B0D62">
        <w:rPr>
          <w:rFonts w:hint="eastAsia"/>
          <w:sz w:val="27"/>
          <w:szCs w:val="27"/>
        </w:rPr>
        <w:t>這次各科成果展是為了因應關西高中</w:t>
      </w:r>
      <w:r w:rsidRPr="007B0D62">
        <w:rPr>
          <w:sz w:val="27"/>
          <w:szCs w:val="27"/>
        </w:rPr>
        <w:t>90</w:t>
      </w:r>
      <w:r w:rsidRPr="007B0D62">
        <w:rPr>
          <w:rFonts w:hint="eastAsia"/>
          <w:sz w:val="27"/>
          <w:szCs w:val="27"/>
        </w:rPr>
        <w:t>周年校慶</w:t>
      </w:r>
      <w:r w:rsidRPr="007B0D62">
        <w:rPr>
          <w:rFonts w:ascii="新細明體" w:hAnsi="新細明體" w:hint="eastAsia"/>
          <w:sz w:val="27"/>
          <w:szCs w:val="27"/>
        </w:rPr>
        <w:t>，</w:t>
      </w:r>
      <w:r w:rsidRPr="007B0D62">
        <w:rPr>
          <w:rFonts w:hint="eastAsia"/>
          <w:sz w:val="27"/>
          <w:szCs w:val="27"/>
        </w:rPr>
        <w:t>而擴大舉辦</w:t>
      </w:r>
      <w:r w:rsidRPr="007B0D62">
        <w:rPr>
          <w:rFonts w:ascii="新細明體" w:hAnsi="新細明體" w:hint="eastAsia"/>
          <w:sz w:val="27"/>
          <w:szCs w:val="27"/>
        </w:rPr>
        <w:t>。</w:t>
      </w:r>
    </w:p>
    <w:p w:rsidR="005E7395" w:rsidRPr="007B0D62" w:rsidRDefault="005E7395" w:rsidP="005E7395">
      <w:pPr>
        <w:spacing w:line="440" w:lineRule="exact"/>
        <w:rPr>
          <w:sz w:val="27"/>
          <w:szCs w:val="27"/>
        </w:rPr>
      </w:pPr>
      <w:r w:rsidRPr="007B0D62">
        <w:rPr>
          <w:sz w:val="27"/>
          <w:szCs w:val="27"/>
        </w:rPr>
        <w:t xml:space="preserve">    </w:t>
      </w:r>
      <w:r w:rsidRPr="007B0D62">
        <w:rPr>
          <w:rFonts w:hint="eastAsia"/>
          <w:sz w:val="27"/>
          <w:szCs w:val="27"/>
        </w:rPr>
        <w:t>想讓回憶不只在照片上嗎</w:t>
      </w:r>
      <w:r w:rsidRPr="007B0D62">
        <w:rPr>
          <w:rFonts w:ascii="新細明體" w:hAnsi="新細明體" w:hint="eastAsia"/>
          <w:sz w:val="27"/>
          <w:szCs w:val="27"/>
        </w:rPr>
        <w:t>？</w:t>
      </w:r>
      <w:r w:rsidRPr="007B0D62">
        <w:rPr>
          <w:rFonts w:hint="eastAsia"/>
          <w:sz w:val="27"/>
          <w:szCs w:val="27"/>
        </w:rPr>
        <w:t>那麼資訊應用成果展</w:t>
      </w:r>
      <w:r w:rsidRPr="007B0D62">
        <w:rPr>
          <w:rFonts w:ascii="新細明體" w:hAnsi="新細明體" w:hint="eastAsia"/>
          <w:sz w:val="27"/>
          <w:szCs w:val="27"/>
        </w:rPr>
        <w:t>，會是你一個不錯的選擇，這次資應學程的成果展所推出的是將照片轉印在馬克杯、胸章和小</w:t>
      </w:r>
      <w:r w:rsidRPr="007B0D62">
        <w:rPr>
          <w:rFonts w:ascii="新細明體" w:hAnsi="新細明體"/>
          <w:sz w:val="27"/>
          <w:szCs w:val="27"/>
        </w:rPr>
        <w:t>T</w:t>
      </w:r>
      <w:r w:rsidRPr="007B0D62">
        <w:rPr>
          <w:rFonts w:ascii="新細明體" w:hAnsi="新細明體" w:hint="eastAsia"/>
          <w:sz w:val="27"/>
          <w:szCs w:val="27"/>
        </w:rPr>
        <w:t>恤上；這次的活動不僅是一種服務，也是一種學習，對於以後的就業和面對人群都有極大的幫助，可說是一舉數得。</w:t>
      </w:r>
    </w:p>
    <w:p w:rsidR="005E7395" w:rsidRDefault="005E7395" w:rsidP="005E7395">
      <w:pPr>
        <w:spacing w:line="440" w:lineRule="exact"/>
        <w:rPr>
          <w:rFonts w:ascii="新細明體"/>
          <w:szCs w:val="24"/>
        </w:rPr>
      </w:pPr>
      <w:r w:rsidRPr="007B0D62">
        <w:rPr>
          <w:sz w:val="27"/>
          <w:szCs w:val="27"/>
        </w:rPr>
        <w:t xml:space="preserve">    </w:t>
      </w:r>
      <w:r w:rsidRPr="007B0D62">
        <w:rPr>
          <w:rFonts w:hint="eastAsia"/>
          <w:sz w:val="27"/>
          <w:szCs w:val="27"/>
        </w:rPr>
        <w:t>資訊技術學程這次成果展所做的是自製的檯燈和手機架</w:t>
      </w:r>
      <w:r w:rsidRPr="007B0D62">
        <w:rPr>
          <w:rFonts w:ascii="新細明體" w:hAnsi="新細明體" w:hint="eastAsia"/>
          <w:sz w:val="27"/>
          <w:szCs w:val="27"/>
        </w:rPr>
        <w:t>，之後再將老師所提供的材料加以組裝焊接，</w:t>
      </w:r>
      <w:r w:rsidRPr="007B0D62">
        <w:rPr>
          <w:rFonts w:hint="eastAsia"/>
          <w:sz w:val="27"/>
          <w:szCs w:val="27"/>
        </w:rPr>
        <w:t>資技學程同學表示</w:t>
      </w:r>
      <w:r w:rsidRPr="007B0D62">
        <w:rPr>
          <w:rFonts w:ascii="新細明體" w:hAnsi="新細明體" w:hint="eastAsia"/>
          <w:sz w:val="27"/>
          <w:szCs w:val="27"/>
        </w:rPr>
        <w:t>：「</w:t>
      </w:r>
      <w:r w:rsidRPr="007B0D62">
        <w:rPr>
          <w:rFonts w:hint="eastAsia"/>
          <w:sz w:val="27"/>
          <w:szCs w:val="27"/>
        </w:rPr>
        <w:t>檯燈和手機架的電路排列組合組裝都是自己做</w:t>
      </w:r>
      <w:r w:rsidRPr="007B0D62">
        <w:rPr>
          <w:rFonts w:ascii="新細明體" w:hAnsi="新細明體" w:hint="eastAsia"/>
          <w:sz w:val="27"/>
          <w:szCs w:val="27"/>
        </w:rPr>
        <w:t>，</w:t>
      </w:r>
      <w:r w:rsidRPr="007B0D62">
        <w:rPr>
          <w:rFonts w:hint="eastAsia"/>
          <w:sz w:val="27"/>
          <w:szCs w:val="27"/>
        </w:rPr>
        <w:t>非常不容易但卻非常值得</w:t>
      </w:r>
      <w:r w:rsidRPr="007B0D62">
        <w:rPr>
          <w:rFonts w:ascii="新細明體" w:hAnsi="新細明體" w:hint="eastAsia"/>
          <w:sz w:val="27"/>
          <w:szCs w:val="27"/>
        </w:rPr>
        <w:t>。」經由實際操作更能使資技學程同學更了解基本電路。</w:t>
      </w:r>
    </w:p>
    <w:p w:rsidR="005E7395" w:rsidRDefault="005E7395" w:rsidP="005E7395">
      <w:pPr>
        <w:rPr>
          <w:rFonts w:ascii="新細明體"/>
          <w:szCs w:val="24"/>
        </w:rPr>
      </w:pPr>
      <w:r>
        <w:rPr>
          <w:rFonts w:ascii="新細明體"/>
          <w:noProof/>
          <w:szCs w:val="24"/>
        </w:rPr>
        <w:drawing>
          <wp:inline distT="0" distB="0" distL="0" distR="0">
            <wp:extent cx="2718256" cy="2048884"/>
            <wp:effectExtent l="19050" t="0" r="5894" b="0"/>
            <wp:docPr id="70" name="圖片 42" descr="P102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1020760"/>
                    <pic:cNvPicPr>
                      <a:picLocks noChangeAspect="1" noChangeArrowheads="1"/>
                    </pic:cNvPicPr>
                  </pic:nvPicPr>
                  <pic:blipFill>
                    <a:blip r:embed="rId62" cstate="print"/>
                    <a:srcRect/>
                    <a:stretch>
                      <a:fillRect/>
                    </a:stretch>
                  </pic:blipFill>
                  <pic:spPr bwMode="auto">
                    <a:xfrm>
                      <a:off x="0" y="0"/>
                      <a:ext cx="2721230" cy="2051126"/>
                    </a:xfrm>
                    <a:prstGeom prst="rect">
                      <a:avLst/>
                    </a:prstGeom>
                    <a:noFill/>
                    <a:ln w="9525">
                      <a:noFill/>
                      <a:miter lim="800000"/>
                      <a:headEnd/>
                      <a:tailEnd/>
                    </a:ln>
                  </pic:spPr>
                </pic:pic>
              </a:graphicData>
            </a:graphic>
          </wp:inline>
        </w:drawing>
      </w:r>
      <w:r>
        <w:rPr>
          <w:rFonts w:ascii="新細明體" w:hint="eastAsia"/>
          <w:szCs w:val="24"/>
        </w:rPr>
        <w:t xml:space="preserve">   </w:t>
      </w:r>
      <w:r>
        <w:rPr>
          <w:rFonts w:ascii="新細明體"/>
          <w:noProof/>
          <w:szCs w:val="24"/>
        </w:rPr>
        <w:drawing>
          <wp:inline distT="0" distB="0" distL="0" distR="0">
            <wp:extent cx="1876425" cy="2504440"/>
            <wp:effectExtent l="19050" t="0" r="9525" b="0"/>
            <wp:docPr id="69" name="圖片 43" descr="P102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020759"/>
                    <pic:cNvPicPr>
                      <a:picLocks noChangeAspect="1" noChangeArrowheads="1"/>
                    </pic:cNvPicPr>
                  </pic:nvPicPr>
                  <pic:blipFill>
                    <a:blip r:embed="rId63" cstate="print"/>
                    <a:srcRect/>
                    <a:stretch>
                      <a:fillRect/>
                    </a:stretch>
                  </pic:blipFill>
                  <pic:spPr bwMode="auto">
                    <a:xfrm>
                      <a:off x="0" y="0"/>
                      <a:ext cx="1876425" cy="2504440"/>
                    </a:xfrm>
                    <a:prstGeom prst="rect">
                      <a:avLst/>
                    </a:prstGeom>
                    <a:noFill/>
                    <a:ln w="9525">
                      <a:noFill/>
                      <a:miter lim="800000"/>
                      <a:headEnd/>
                      <a:tailEnd/>
                    </a:ln>
                  </pic:spPr>
                </pic:pic>
              </a:graphicData>
            </a:graphic>
          </wp:inline>
        </w:drawing>
      </w:r>
    </w:p>
    <w:p w:rsidR="005E7395" w:rsidRDefault="005E7395" w:rsidP="005E7395">
      <w:pPr>
        <w:rPr>
          <w:rFonts w:ascii="新細明體"/>
          <w:szCs w:val="24"/>
        </w:rPr>
      </w:pPr>
    </w:p>
    <w:p w:rsidR="005E7395" w:rsidRDefault="005E7395" w:rsidP="005E7395">
      <w:pPr>
        <w:rPr>
          <w:noProof/>
          <w:szCs w:val="24"/>
        </w:rPr>
      </w:pPr>
      <w:r>
        <w:rPr>
          <w:noProof/>
          <w:szCs w:val="24"/>
        </w:rPr>
        <w:drawing>
          <wp:inline distT="0" distB="0" distL="0" distR="0">
            <wp:extent cx="2234565" cy="1661795"/>
            <wp:effectExtent l="19050" t="0" r="0" b="0"/>
            <wp:docPr id="68"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srcRect/>
                    <a:stretch>
                      <a:fillRect/>
                    </a:stretch>
                  </pic:blipFill>
                  <pic:spPr bwMode="auto">
                    <a:xfrm>
                      <a:off x="0" y="0"/>
                      <a:ext cx="2234565" cy="1661795"/>
                    </a:xfrm>
                    <a:prstGeom prst="rect">
                      <a:avLst/>
                    </a:prstGeom>
                    <a:noFill/>
                    <a:ln w="9525">
                      <a:noFill/>
                      <a:miter lim="800000"/>
                      <a:headEnd/>
                      <a:tailEnd/>
                    </a:ln>
                  </pic:spPr>
                </pic:pic>
              </a:graphicData>
            </a:graphic>
          </wp:inline>
        </w:drawing>
      </w:r>
      <w:r>
        <w:rPr>
          <w:rFonts w:hint="eastAsia"/>
          <w:noProof/>
          <w:szCs w:val="24"/>
        </w:rPr>
        <w:t xml:space="preserve">               </w:t>
      </w:r>
      <w:r>
        <w:rPr>
          <w:rFonts w:ascii="新細明體"/>
          <w:noProof/>
          <w:szCs w:val="24"/>
        </w:rPr>
        <w:drawing>
          <wp:inline distT="0" distB="0" distL="0" distR="0">
            <wp:extent cx="1503045" cy="2003425"/>
            <wp:effectExtent l="19050" t="0" r="1905" b="0"/>
            <wp:docPr id="67" name="圖片 45" descr="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pen.jpg"/>
                    <pic:cNvPicPr>
                      <a:picLocks noChangeAspect="1" noChangeArrowheads="1"/>
                    </pic:cNvPicPr>
                  </pic:nvPicPr>
                  <pic:blipFill>
                    <a:blip r:embed="rId65" cstate="print"/>
                    <a:srcRect/>
                    <a:stretch>
                      <a:fillRect/>
                    </a:stretch>
                  </pic:blipFill>
                  <pic:spPr bwMode="auto">
                    <a:xfrm>
                      <a:off x="0" y="0"/>
                      <a:ext cx="1503045" cy="2003425"/>
                    </a:xfrm>
                    <a:prstGeom prst="rect">
                      <a:avLst/>
                    </a:prstGeom>
                    <a:noFill/>
                    <a:ln w="9525">
                      <a:noFill/>
                      <a:miter lim="800000"/>
                      <a:headEnd/>
                      <a:tailEnd/>
                    </a:ln>
                  </pic:spPr>
                </pic:pic>
              </a:graphicData>
            </a:graphic>
          </wp:inline>
        </w:drawing>
      </w:r>
    </w:p>
    <w:p w:rsidR="00D507D4" w:rsidRPr="00B75C6C" w:rsidRDefault="00D507D4" w:rsidP="00D507D4">
      <w:pPr>
        <w:spacing w:before="36"/>
        <w:jc w:val="center"/>
        <w:rPr>
          <w:b/>
          <w:color w:val="000000" w:themeColor="text1"/>
          <w:szCs w:val="24"/>
        </w:rPr>
      </w:pPr>
      <w:r w:rsidRPr="00B75C6C">
        <w:rPr>
          <w:rFonts w:hint="eastAsia"/>
          <w:b/>
          <w:color w:val="000000" w:themeColor="text1"/>
          <w:sz w:val="36"/>
          <w:szCs w:val="36"/>
        </w:rPr>
        <w:lastRenderedPageBreak/>
        <w:t>昆蟲標本趣</w:t>
      </w:r>
      <w:r w:rsidRPr="00B75C6C">
        <w:rPr>
          <w:rFonts w:asciiTheme="minorEastAsia" w:hAnsiTheme="minorEastAsia" w:hint="eastAsia"/>
          <w:b/>
          <w:color w:val="000000" w:themeColor="text1"/>
          <w:sz w:val="36"/>
          <w:szCs w:val="36"/>
        </w:rPr>
        <w:t>－</w:t>
      </w:r>
      <w:r w:rsidRPr="00B75C6C">
        <w:rPr>
          <w:rFonts w:ascii="標楷體" w:eastAsia="標楷體" w:hAnsi="標楷體" w:hint="eastAsia"/>
          <w:b/>
          <w:color w:val="000000" w:themeColor="text1"/>
          <w:sz w:val="28"/>
          <w:szCs w:val="28"/>
        </w:rPr>
        <w:t>校慶生物科展</w:t>
      </w:r>
    </w:p>
    <w:p w:rsidR="00D507D4" w:rsidRDefault="00D507D4" w:rsidP="00D507D4">
      <w:pPr>
        <w:spacing w:before="36"/>
        <w:jc w:val="center"/>
        <w:rPr>
          <w:szCs w:val="24"/>
        </w:rPr>
      </w:pPr>
      <w:r>
        <w:rPr>
          <w:rFonts w:hint="eastAsia"/>
          <w:szCs w:val="24"/>
        </w:rPr>
        <w:t xml:space="preserve">                                   </w:t>
      </w:r>
      <w:r>
        <w:rPr>
          <w:rFonts w:hint="eastAsia"/>
          <w:szCs w:val="24"/>
        </w:rPr>
        <w:t>【二年甲班黃惠淇</w:t>
      </w:r>
      <w:r>
        <w:rPr>
          <w:rFonts w:hint="eastAsia"/>
          <w:szCs w:val="24"/>
        </w:rPr>
        <w:t xml:space="preserve"> </w:t>
      </w:r>
      <w:r>
        <w:rPr>
          <w:rFonts w:hint="eastAsia"/>
          <w:szCs w:val="24"/>
        </w:rPr>
        <w:t>邱品筑報導】</w:t>
      </w:r>
    </w:p>
    <w:p w:rsidR="00D507D4" w:rsidRDefault="00D507D4" w:rsidP="00D507D4">
      <w:pPr>
        <w:spacing w:before="36"/>
        <w:rPr>
          <w:szCs w:val="24"/>
        </w:rPr>
      </w:pPr>
      <w:r>
        <w:rPr>
          <w:rFonts w:hint="eastAsia"/>
          <w:szCs w:val="24"/>
        </w:rPr>
        <w:t xml:space="preserve">    </w:t>
      </w:r>
      <w:r>
        <w:rPr>
          <w:rFonts w:hint="eastAsia"/>
          <w:szCs w:val="24"/>
        </w:rPr>
        <w:t>九十週年校慶特展生物科在生物教室舉辦製作昆蟲標本的活動，因為昆蟲為一年四季常見的生物，最貼近人們的日常生活，為了對它做更深入的了解，故而舉辦此活動！</w:t>
      </w:r>
    </w:p>
    <w:p w:rsidR="00D507D4" w:rsidRDefault="00D507D4" w:rsidP="00D507D4">
      <w:pPr>
        <w:spacing w:before="36"/>
        <w:ind w:firstLineChars="200" w:firstLine="480"/>
        <w:rPr>
          <w:rFonts w:ascii="Times New Roman" w:hAnsi="Times New Roman"/>
          <w:szCs w:val="24"/>
        </w:rPr>
      </w:pPr>
      <w:r>
        <w:rPr>
          <w:rFonts w:hint="eastAsia"/>
          <w:szCs w:val="24"/>
        </w:rPr>
        <w:t>講師呂建興表示藉由實際操作可以讓大家對昆蟲更</w:t>
      </w:r>
      <w:r>
        <w:rPr>
          <w:rFonts w:ascii="Times New Roman" w:hAnsi="Times New Roman" w:hint="eastAsia"/>
          <w:szCs w:val="24"/>
        </w:rPr>
        <w:t>進一步認識它們的構造、特徵和習性，不但讓同學不是只有書面的講解還有更深入的探索，包括在野外實地採集材料、說明昆蟲分布地，不僅讓同學可以親身體驗尋找自己的昆蟲主角，也可以學習到昆蟲在大自然的棲息地和食物來源等知識，當然主角不單單只有昆蟲，也可製作花、植物……等標本，體驗不同的生命有不一樣的觀點。雖然活動中因時間不足、設備不足，但呂老師皆能努力克服，做出最好的成效！</w:t>
      </w:r>
    </w:p>
    <w:p w:rsidR="00D507D4" w:rsidRDefault="00D507D4" w:rsidP="00D507D4">
      <w:pPr>
        <w:spacing w:before="36"/>
        <w:rPr>
          <w:rFonts w:ascii="Times New Roman" w:hAnsi="Times New Roman"/>
          <w:szCs w:val="24"/>
        </w:rPr>
      </w:pPr>
      <w:r>
        <w:rPr>
          <w:rFonts w:asciiTheme="minorEastAsia" w:hAnsiTheme="minorEastAsia" w:hint="eastAsia"/>
          <w:szCs w:val="24"/>
        </w:rPr>
        <w:t xml:space="preserve">    </w:t>
      </w:r>
      <w:r>
        <w:rPr>
          <w:rFonts w:ascii="Times New Roman" w:hAnsi="Times New Roman" w:hint="eastAsia"/>
          <w:szCs w:val="24"/>
        </w:rPr>
        <w:t>老師希望透過這個課程讓同學們從中學習互助合作的態度，在野外調查時需分組討論、共同努力，相對考驗著彼此的分工和溝通。對於生物的生命情感要特別說明，生物之所以成為標本是屬於科學上的需要，依然要有愛護生物、動物、環境的觀念，不能輕易傷害它們。</w:t>
      </w:r>
    </w:p>
    <w:p w:rsidR="00D507D4" w:rsidRDefault="00D507D4" w:rsidP="00D507D4">
      <w:pPr>
        <w:spacing w:before="36"/>
        <w:rPr>
          <w:rFonts w:ascii="Times New Roman" w:hAnsi="Times New Roman"/>
          <w:szCs w:val="24"/>
        </w:rPr>
      </w:pPr>
      <w:r>
        <w:rPr>
          <w:rFonts w:ascii="Times New Roman" w:hAnsi="Times New Roman" w:hint="eastAsia"/>
          <w:szCs w:val="24"/>
        </w:rPr>
        <w:t xml:space="preserve">    </w:t>
      </w:r>
      <w:r>
        <w:rPr>
          <w:rFonts w:ascii="Times New Roman" w:hAnsi="Times New Roman" w:hint="eastAsia"/>
          <w:szCs w:val="24"/>
        </w:rPr>
        <w:t>展望未來希望從額外課程變成社團，由學長姐傳承到學弟妹，讓課程擁有全面性及完整性，做一個傳承的規劃，再來能擴大到成立關高昆蟲館、蝴蝶園展示，除了開放對外參觀，也能培養同學成為小小解說員，讓同學能學習到相關的知識和獨當一面的勇氣，擁有更多資源、技能，最後目標當然希望推廣到整個新竹地區。</w:t>
      </w:r>
    </w:p>
    <w:p w:rsidR="00D507D4" w:rsidRDefault="00D507D4" w:rsidP="00D507D4">
      <w:pPr>
        <w:spacing w:before="36"/>
        <w:rPr>
          <w:szCs w:val="24"/>
        </w:rPr>
      </w:pPr>
    </w:p>
    <w:p w:rsidR="00D507D4" w:rsidRDefault="00D507D4" w:rsidP="00D507D4">
      <w:pPr>
        <w:spacing w:before="36"/>
        <w:rPr>
          <w:szCs w:val="24"/>
        </w:rPr>
      </w:pPr>
      <w:r>
        <w:rPr>
          <w:noProof/>
          <w:szCs w:val="24"/>
        </w:rPr>
        <w:drawing>
          <wp:anchor distT="0" distB="0" distL="114300" distR="114300" simplePos="0" relativeHeight="251699200" behindDoc="1" locked="0" layoutInCell="1" allowOverlap="1">
            <wp:simplePos x="0" y="0"/>
            <wp:positionH relativeFrom="page">
              <wp:posOffset>1599565</wp:posOffset>
            </wp:positionH>
            <wp:positionV relativeFrom="page">
              <wp:posOffset>6169025</wp:posOffset>
            </wp:positionV>
            <wp:extent cx="4554855" cy="3267710"/>
            <wp:effectExtent l="19050" t="0" r="0" b="0"/>
            <wp:wrapTight wrapText="bothSides">
              <wp:wrapPolygon edited="0">
                <wp:start x="-90" y="0"/>
                <wp:lineTo x="-90" y="21533"/>
                <wp:lineTo x="21591" y="21533"/>
                <wp:lineTo x="21591" y="0"/>
                <wp:lineTo x="-90" y="0"/>
              </wp:wrapPolygon>
            </wp:wrapTight>
            <wp:docPr id="71" name="圖片框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框 1025"/>
                    <pic:cNvPicPr>
                      <a:picLocks noChangeAspect="1" noChangeArrowheads="1"/>
                    </pic:cNvPicPr>
                  </pic:nvPicPr>
                  <pic:blipFill>
                    <a:blip r:embed="rId66" cstate="print">
                      <a:lum contrast="-10000"/>
                    </a:blip>
                    <a:srcRect/>
                    <a:stretch>
                      <a:fillRect/>
                    </a:stretch>
                  </pic:blipFill>
                  <pic:spPr bwMode="auto">
                    <a:xfrm>
                      <a:off x="0" y="0"/>
                      <a:ext cx="4554855" cy="3267710"/>
                    </a:xfrm>
                    <a:prstGeom prst="rect">
                      <a:avLst/>
                    </a:prstGeom>
                    <a:noFill/>
                  </pic:spPr>
                </pic:pic>
              </a:graphicData>
            </a:graphic>
          </wp:anchor>
        </w:drawing>
      </w:r>
    </w:p>
    <w:p w:rsidR="00D507D4" w:rsidRDefault="00D507D4" w:rsidP="00D507D4">
      <w:pPr>
        <w:spacing w:before="36"/>
        <w:rPr>
          <w:szCs w:val="24"/>
        </w:rPr>
      </w:pPr>
    </w:p>
    <w:p w:rsidR="00D507D4" w:rsidRDefault="00D507D4" w:rsidP="00D507D4">
      <w:pPr>
        <w:spacing w:before="36"/>
        <w:rPr>
          <w:szCs w:val="24"/>
        </w:rPr>
      </w:pPr>
    </w:p>
    <w:p w:rsidR="005E7395" w:rsidRDefault="005E7395">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D507D4" w:rsidRDefault="00D507D4">
      <w:pPr>
        <w:rPr>
          <w:rFonts w:asciiTheme="minorEastAsia" w:hAnsiTheme="minorEastAsia"/>
        </w:rPr>
      </w:pPr>
    </w:p>
    <w:p w:rsidR="008F6456" w:rsidRDefault="008F6456">
      <w:pPr>
        <w:rPr>
          <w:rFonts w:asciiTheme="minorEastAsia" w:hAnsiTheme="minorEastAsia"/>
        </w:rPr>
      </w:pPr>
    </w:p>
    <w:p w:rsidR="008F6456" w:rsidRDefault="008F6456">
      <w:pPr>
        <w:rPr>
          <w:rFonts w:asciiTheme="minorEastAsia" w:hAnsiTheme="minorEastAsia"/>
        </w:rPr>
      </w:pPr>
    </w:p>
    <w:p w:rsidR="008F6456" w:rsidRDefault="008F6456" w:rsidP="008F6456">
      <w:pPr>
        <w:jc w:val="center"/>
        <w:rPr>
          <w:rFonts w:ascii="標楷體" w:eastAsia="標楷體" w:hAnsi="標楷體"/>
          <w:b/>
          <w:sz w:val="52"/>
          <w:szCs w:val="52"/>
        </w:rPr>
      </w:pPr>
      <w:r w:rsidRPr="006526E9">
        <w:rPr>
          <w:rFonts w:ascii="標楷體" w:eastAsia="標楷體" w:hAnsi="標楷體" w:hint="eastAsia"/>
          <w:b/>
          <w:sz w:val="52"/>
          <w:szCs w:val="52"/>
        </w:rPr>
        <w:t>關高人彩階 藝術在腳下</w:t>
      </w:r>
    </w:p>
    <w:p w:rsidR="008F6456" w:rsidRPr="006526E9" w:rsidRDefault="008F6456" w:rsidP="008F6456">
      <w:pPr>
        <w:jc w:val="center"/>
        <w:rPr>
          <w:rFonts w:ascii="標楷體" w:eastAsia="標楷體" w:hAnsi="標楷體"/>
          <w:b/>
          <w:sz w:val="52"/>
          <w:szCs w:val="52"/>
        </w:rPr>
      </w:pPr>
    </w:p>
    <w:p w:rsidR="008F6456" w:rsidRPr="0093357D" w:rsidRDefault="008F6456" w:rsidP="008F6456">
      <w:pPr>
        <w:rPr>
          <w:rFonts w:ascii="標楷體" w:eastAsia="標楷體" w:hAnsi="標楷體"/>
        </w:rPr>
      </w:pPr>
      <w:r>
        <w:rPr>
          <w:rFonts w:hint="eastAsia"/>
        </w:rPr>
        <w:t xml:space="preserve">                                </w:t>
      </w:r>
      <w:r>
        <w:rPr>
          <w:rFonts w:ascii="標楷體" w:eastAsia="標楷體" w:hAnsi="標楷體" w:hint="eastAsia"/>
        </w:rPr>
        <w:t xml:space="preserve">      【</w:t>
      </w:r>
      <w:r w:rsidRPr="0093357D">
        <w:rPr>
          <w:rFonts w:ascii="標楷體" w:eastAsia="標楷體" w:hAnsi="標楷體" w:hint="eastAsia"/>
        </w:rPr>
        <w:t>高二甲李婕瑜、</w:t>
      </w:r>
      <w:r>
        <w:rPr>
          <w:rFonts w:ascii="標楷體" w:eastAsia="標楷體" w:hAnsi="標楷體" w:hint="eastAsia"/>
        </w:rPr>
        <w:t xml:space="preserve">徐秀鳳報導】 </w:t>
      </w:r>
    </w:p>
    <w:p w:rsidR="008F6456" w:rsidRPr="0093357D" w:rsidRDefault="008F6456" w:rsidP="008F6456">
      <w:pPr>
        <w:rPr>
          <w:rFonts w:ascii="標楷體" w:eastAsia="標楷體" w:hAnsi="標楷體"/>
        </w:rPr>
      </w:pPr>
      <w:r w:rsidRPr="0093357D">
        <w:rPr>
          <w:rFonts w:ascii="標楷體" w:eastAsia="標楷體" w:hAnsi="標楷體"/>
          <w:noProof/>
        </w:rPr>
        <w:drawing>
          <wp:anchor distT="0" distB="0" distL="114300" distR="114300" simplePos="0" relativeHeight="251701248" behindDoc="1" locked="0" layoutInCell="1" allowOverlap="1">
            <wp:simplePos x="0" y="0"/>
            <wp:positionH relativeFrom="column">
              <wp:posOffset>-64770</wp:posOffset>
            </wp:positionH>
            <wp:positionV relativeFrom="paragraph">
              <wp:posOffset>22860</wp:posOffset>
            </wp:positionV>
            <wp:extent cx="2130425" cy="2270760"/>
            <wp:effectExtent l="19050" t="0" r="3175" b="0"/>
            <wp:wrapTight wrapText="bothSides">
              <wp:wrapPolygon edited="0">
                <wp:start x="-193" y="0"/>
                <wp:lineTo x="-193" y="21383"/>
                <wp:lineTo x="21632" y="21383"/>
                <wp:lineTo x="21632" y="0"/>
                <wp:lineTo x="-193" y="0"/>
              </wp:wrapPolygon>
            </wp:wrapTight>
            <wp:docPr id="72" name="圖片 1" descr="階梯_meit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階梯_meitu_2.jpg"/>
                    <pic:cNvPicPr/>
                  </pic:nvPicPr>
                  <pic:blipFill>
                    <a:blip r:embed="rId67" cstate="print"/>
                    <a:stretch>
                      <a:fillRect/>
                    </a:stretch>
                  </pic:blipFill>
                  <pic:spPr>
                    <a:xfrm>
                      <a:off x="0" y="0"/>
                      <a:ext cx="2130425" cy="2270760"/>
                    </a:xfrm>
                    <a:prstGeom prst="rect">
                      <a:avLst/>
                    </a:prstGeom>
                  </pic:spPr>
                </pic:pic>
              </a:graphicData>
            </a:graphic>
          </wp:anchor>
        </w:drawing>
      </w:r>
    </w:p>
    <w:p w:rsidR="008F6456" w:rsidRPr="006526E9" w:rsidRDefault="008F6456" w:rsidP="008F6456">
      <w:pPr>
        <w:rPr>
          <w:rFonts w:ascii="標楷體" w:eastAsia="標楷體" w:hAnsi="標楷體"/>
          <w:sz w:val="26"/>
          <w:szCs w:val="26"/>
        </w:rPr>
      </w:pPr>
      <w:r w:rsidRPr="0093357D">
        <w:rPr>
          <w:rFonts w:ascii="標楷體" w:eastAsia="標楷體" w:hAnsi="標楷體" w:hint="eastAsia"/>
        </w:rPr>
        <w:t xml:space="preserve">  </w:t>
      </w:r>
      <w:r>
        <w:rPr>
          <w:rFonts w:ascii="標楷體" w:eastAsia="標楷體" w:hAnsi="標楷體" w:hint="eastAsia"/>
        </w:rPr>
        <w:t xml:space="preserve">  </w:t>
      </w:r>
      <w:r w:rsidRPr="006526E9">
        <w:rPr>
          <w:rFonts w:ascii="標楷體" w:eastAsia="標楷體" w:hAnsi="標楷體" w:hint="eastAsia"/>
          <w:sz w:val="26"/>
          <w:szCs w:val="26"/>
        </w:rPr>
        <w:t>隨著九十週年校慶的到來，學校籌畫一系列活動，邀全校師生共襄盛舉。其中有路跑、講座、關高之星決選、園遊會、傳愛90志工服務等等，特別的是校内彩繪階梯這項活動，由美術老師張秉正帶領家一全體同學共同完成。</w:t>
      </w:r>
    </w:p>
    <w:p w:rsidR="008F6456" w:rsidRPr="006526E9" w:rsidRDefault="008F6456" w:rsidP="008F6456">
      <w:pPr>
        <w:rPr>
          <w:rFonts w:ascii="標楷體" w:eastAsia="標楷體" w:hAnsi="標楷體"/>
          <w:sz w:val="26"/>
          <w:szCs w:val="26"/>
        </w:rPr>
      </w:pPr>
    </w:p>
    <w:p w:rsidR="008F6456" w:rsidRPr="006526E9" w:rsidRDefault="008F6456" w:rsidP="008F6456">
      <w:pPr>
        <w:rPr>
          <w:rFonts w:ascii="標楷體" w:eastAsia="標楷體" w:hAnsi="標楷體"/>
          <w:sz w:val="26"/>
          <w:szCs w:val="26"/>
        </w:rPr>
      </w:pPr>
      <w:r>
        <w:rPr>
          <w:rFonts w:ascii="標楷體" w:eastAsia="標楷體" w:hAnsi="標楷體" w:hint="eastAsia"/>
          <w:noProof/>
          <w:sz w:val="26"/>
          <w:szCs w:val="26"/>
        </w:rPr>
        <w:drawing>
          <wp:anchor distT="0" distB="0" distL="114300" distR="114300" simplePos="0" relativeHeight="251702272" behindDoc="1" locked="0" layoutInCell="1" allowOverlap="1">
            <wp:simplePos x="0" y="0"/>
            <wp:positionH relativeFrom="column">
              <wp:posOffset>-2247265</wp:posOffset>
            </wp:positionH>
            <wp:positionV relativeFrom="paragraph">
              <wp:posOffset>552450</wp:posOffset>
            </wp:positionV>
            <wp:extent cx="2141220" cy="1969770"/>
            <wp:effectExtent l="38100" t="19050" r="11430" b="0"/>
            <wp:wrapTight wrapText="bothSides">
              <wp:wrapPolygon edited="0">
                <wp:start x="-384" y="-209"/>
                <wp:lineTo x="-384" y="21308"/>
                <wp:lineTo x="21715" y="21308"/>
                <wp:lineTo x="21715" y="-209"/>
                <wp:lineTo x="-384" y="-209"/>
              </wp:wrapPolygon>
            </wp:wrapTight>
            <wp:docPr id="73" name="圖片 2" descr="微_meitu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_meitu_3.jpg"/>
                    <pic:cNvPicPr/>
                  </pic:nvPicPr>
                  <pic:blipFill>
                    <a:blip r:embed="rId68" cstate="print"/>
                    <a:stretch>
                      <a:fillRect/>
                    </a:stretch>
                  </pic:blipFill>
                  <pic:spPr>
                    <a:xfrm>
                      <a:off x="0" y="0"/>
                      <a:ext cx="2141220" cy="1969770"/>
                    </a:xfrm>
                    <a:prstGeom prst="rect">
                      <a:avLst/>
                    </a:prstGeom>
                    <a:scene3d>
                      <a:camera prst="orthographicFront">
                        <a:rot lat="0" lon="600000" rev="0"/>
                      </a:camera>
                      <a:lightRig rig="threePt" dir="t"/>
                    </a:scene3d>
                  </pic:spPr>
                </pic:pic>
              </a:graphicData>
            </a:graphic>
          </wp:anchor>
        </w:drawing>
      </w:r>
      <w:r w:rsidRPr="006526E9">
        <w:rPr>
          <w:rFonts w:ascii="標楷體" w:eastAsia="標楷體" w:hAnsi="標楷體" w:hint="eastAsia"/>
          <w:sz w:val="26"/>
          <w:szCs w:val="26"/>
        </w:rPr>
        <w:t xml:space="preserve">    色彩亮麗的圖騰為什麼要選擇在有層次的階梯上和大家見面？張秉正老師表示：「階梯屬於公共空間，大家都可以欣賞</w:t>
      </w:r>
      <w:r>
        <w:rPr>
          <w:rFonts w:ascii="標楷體" w:eastAsia="標楷體" w:hAnsi="標楷體" w:hint="eastAsia"/>
          <w:sz w:val="26"/>
          <w:szCs w:val="26"/>
        </w:rPr>
        <w:t>到</w:t>
      </w:r>
      <w:r w:rsidRPr="006526E9">
        <w:rPr>
          <w:rFonts w:ascii="標楷體" w:eastAsia="標楷體" w:hAnsi="標楷體" w:hint="eastAsia"/>
          <w:sz w:val="26"/>
          <w:szCs w:val="26"/>
        </w:rPr>
        <w:t>，效果上很好，加上色彩概論課程與校慶合而為一，使同學能夠從中學習。」歡樂的氣氛也隨著彩繪階梯散播到各處！</w:t>
      </w:r>
    </w:p>
    <w:p w:rsidR="008F6456" w:rsidRPr="006526E9" w:rsidRDefault="008F6456" w:rsidP="008F6456">
      <w:pPr>
        <w:rPr>
          <w:rFonts w:ascii="標楷體" w:eastAsia="標楷體" w:hAnsi="標楷體"/>
          <w:sz w:val="26"/>
          <w:szCs w:val="26"/>
        </w:rPr>
      </w:pPr>
    </w:p>
    <w:p w:rsidR="008F6456" w:rsidRPr="006526E9" w:rsidRDefault="008F6456" w:rsidP="008F6456">
      <w:pPr>
        <w:rPr>
          <w:rFonts w:ascii="標楷體" w:eastAsia="標楷體" w:hAnsi="標楷體"/>
          <w:sz w:val="26"/>
          <w:szCs w:val="26"/>
        </w:rPr>
      </w:pPr>
      <w:r>
        <w:rPr>
          <w:rFonts w:ascii="標楷體" w:eastAsia="標楷體" w:hAnsi="標楷體" w:hint="eastAsia"/>
          <w:noProof/>
          <w:sz w:val="26"/>
          <w:szCs w:val="26"/>
        </w:rPr>
        <w:drawing>
          <wp:anchor distT="0" distB="0" distL="114300" distR="114300" simplePos="0" relativeHeight="251703296" behindDoc="1" locked="0" layoutInCell="1" allowOverlap="1">
            <wp:simplePos x="0" y="0"/>
            <wp:positionH relativeFrom="column">
              <wp:posOffset>-2262505</wp:posOffset>
            </wp:positionH>
            <wp:positionV relativeFrom="paragraph">
              <wp:posOffset>1013460</wp:posOffset>
            </wp:positionV>
            <wp:extent cx="2137410" cy="2278380"/>
            <wp:effectExtent l="19050" t="0" r="0" b="0"/>
            <wp:wrapTight wrapText="bothSides">
              <wp:wrapPolygon edited="0">
                <wp:start x="-193" y="0"/>
                <wp:lineTo x="-193" y="21492"/>
                <wp:lineTo x="21561" y="21492"/>
                <wp:lineTo x="21561" y="0"/>
                <wp:lineTo x="-193" y="0"/>
              </wp:wrapPolygon>
            </wp:wrapTight>
            <wp:docPr id="74" name="圖片 3" descr="作品_meit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作品_meitu_1.jpg"/>
                    <pic:cNvPicPr/>
                  </pic:nvPicPr>
                  <pic:blipFill>
                    <a:blip r:embed="rId69" cstate="print"/>
                    <a:stretch>
                      <a:fillRect/>
                    </a:stretch>
                  </pic:blipFill>
                  <pic:spPr>
                    <a:xfrm>
                      <a:off x="0" y="0"/>
                      <a:ext cx="2137410" cy="2278380"/>
                    </a:xfrm>
                    <a:prstGeom prst="rect">
                      <a:avLst/>
                    </a:prstGeom>
                  </pic:spPr>
                </pic:pic>
              </a:graphicData>
            </a:graphic>
          </wp:anchor>
        </w:drawing>
      </w:r>
      <w:r w:rsidRPr="006526E9">
        <w:rPr>
          <w:rFonts w:ascii="標楷體" w:eastAsia="標楷體" w:hAnsi="標楷體" w:hint="eastAsia"/>
          <w:sz w:val="26"/>
          <w:szCs w:val="26"/>
        </w:rPr>
        <w:t xml:space="preserve">    從粉筆打稿到完成超過二十五個小時，比例與色彩的調整，皆出自張秉正老師和家一同學，藉一次又一次的修正，才使作品呈現出來最好的一面，家一同學表示：「過程中遇到最大的難題是調色與將平面作品轉至階梯打稿，不過完成後成就感十足，並希望大家好好愛惜！」</w:t>
      </w:r>
    </w:p>
    <w:p w:rsidR="008F6456" w:rsidRPr="006526E9" w:rsidRDefault="008F6456" w:rsidP="008F6456">
      <w:pPr>
        <w:rPr>
          <w:rFonts w:ascii="標楷體" w:eastAsia="標楷體" w:hAnsi="標楷體"/>
          <w:sz w:val="26"/>
          <w:szCs w:val="26"/>
        </w:rPr>
      </w:pPr>
    </w:p>
    <w:p w:rsidR="008F6456" w:rsidRPr="006526E9" w:rsidRDefault="008F6456" w:rsidP="008F6456">
      <w:pPr>
        <w:rPr>
          <w:rFonts w:ascii="標楷體" w:eastAsia="標楷體" w:hAnsi="標楷體"/>
          <w:sz w:val="26"/>
          <w:szCs w:val="26"/>
        </w:rPr>
      </w:pPr>
      <w:r w:rsidRPr="006526E9">
        <w:rPr>
          <w:rFonts w:ascii="標楷體" w:eastAsia="標楷體" w:hAnsi="標楷體" w:hint="eastAsia"/>
          <w:sz w:val="26"/>
          <w:szCs w:val="26"/>
        </w:rPr>
        <w:t xml:space="preserve">    對於成果，張秉正老師認為同學們十分努力表現優秀，彩繪階梯是一件有難度的事，需要耐心完成，因時間緊迫，大部分作品至少完成到八、九成，覺得彩繪階梯做的蠻不錯了，活動圓滿成功！下次當你要上樓時，不妨停下腳步，欣賞這別具意義的作品吧！</w:t>
      </w:r>
    </w:p>
    <w:p w:rsidR="00D507D4" w:rsidRPr="008F6456" w:rsidRDefault="00D507D4">
      <w:pPr>
        <w:rPr>
          <w:rFonts w:asciiTheme="minorEastAsia" w:hAnsiTheme="minorEastAsia"/>
        </w:rPr>
      </w:pPr>
    </w:p>
    <w:p w:rsidR="00D507D4" w:rsidRDefault="00D507D4">
      <w:pPr>
        <w:rPr>
          <w:rFonts w:asciiTheme="minorEastAsia" w:hAnsiTheme="minorEastAsia"/>
        </w:rPr>
      </w:pPr>
    </w:p>
    <w:p w:rsidR="00656227" w:rsidRPr="003C2F96" w:rsidRDefault="00656227" w:rsidP="00656227">
      <w:pPr>
        <w:pStyle w:val="Web"/>
        <w:shd w:val="clear" w:color="auto" w:fill="FFFFFF"/>
        <w:adjustRightInd w:val="0"/>
        <w:snapToGrid w:val="0"/>
        <w:spacing w:before="0" w:after="0"/>
        <w:jc w:val="center"/>
        <w:rPr>
          <w:rFonts w:ascii="微軟正黑體" w:eastAsia="微軟正黑體" w:hAnsi="微軟正黑體"/>
          <w:b/>
          <w:color w:val="141823"/>
          <w:sz w:val="20"/>
          <w:szCs w:val="20"/>
        </w:rPr>
      </w:pPr>
      <w:r w:rsidRPr="003C2F96">
        <w:rPr>
          <w:rFonts w:ascii="微軟正黑體" w:eastAsia="微軟正黑體" w:hAnsi="微軟正黑體"/>
          <w:b/>
          <w:color w:val="141823"/>
          <w:sz w:val="48"/>
          <w:szCs w:val="48"/>
        </w:rPr>
        <w:lastRenderedPageBreak/>
        <w:t>有志藝同-關高90週年藝文展</w:t>
      </w:r>
    </w:p>
    <w:p w:rsidR="00656227" w:rsidRPr="005A25C2" w:rsidRDefault="00656227" w:rsidP="00656227">
      <w:pPr>
        <w:pStyle w:val="Web"/>
        <w:shd w:val="clear" w:color="auto" w:fill="FFFFFF"/>
        <w:adjustRightInd w:val="0"/>
        <w:snapToGrid w:val="0"/>
        <w:spacing w:before="0" w:after="0"/>
        <w:jc w:val="center"/>
        <w:rPr>
          <w:rFonts w:ascii="微軟正黑體" w:eastAsia="微軟正黑體" w:hAnsi="微軟正黑體"/>
          <w:color w:val="141823"/>
          <w:sz w:val="12"/>
          <w:szCs w:val="12"/>
        </w:rPr>
      </w:pPr>
    </w:p>
    <w:p w:rsidR="00656227" w:rsidRPr="000B48CE" w:rsidRDefault="00656227" w:rsidP="00656227">
      <w:pPr>
        <w:pStyle w:val="Web"/>
        <w:shd w:val="clear" w:color="auto" w:fill="FFFFFF"/>
        <w:adjustRightInd w:val="0"/>
        <w:snapToGrid w:val="0"/>
        <w:spacing w:before="0" w:after="0" w:line="276" w:lineRule="auto"/>
        <w:jc w:val="right"/>
        <w:rPr>
          <w:rStyle w:val="5yl5"/>
          <w:rFonts w:ascii="微軟正黑體" w:eastAsia="微軟正黑體" w:hAnsi="微軟正黑體"/>
          <w:color w:val="141823"/>
          <w:sz w:val="19"/>
          <w:szCs w:val="19"/>
        </w:rPr>
      </w:pPr>
      <w:r w:rsidRPr="00EE4BD7">
        <w:rPr>
          <w:rFonts w:ascii="微軟正黑體" w:eastAsia="微軟正黑體" w:hAnsi="微軟正黑體"/>
          <w:color w:val="141823"/>
          <w:sz w:val="19"/>
          <w:szCs w:val="19"/>
        </w:rPr>
        <w:t>【</w:t>
      </w:r>
      <w:r w:rsidRPr="008D6140">
        <w:rPr>
          <w:rFonts w:ascii="微軟正黑體" w:eastAsia="微軟正黑體" w:hAnsi="微軟正黑體" w:hint="eastAsia"/>
          <w:color w:val="141823"/>
          <w:sz w:val="19"/>
          <w:szCs w:val="19"/>
        </w:rPr>
        <w:t xml:space="preserve">關西高中 </w:t>
      </w:r>
      <w:smartTag w:uri="urn:schemas-microsoft-com:office:smarttags" w:element="chmetcnv">
        <w:smartTagPr>
          <w:attr w:name="UnitName" w:val="甲"/>
          <w:attr w:name="SourceValue" w:val="2"/>
          <w:attr w:name="HasSpace" w:val="False"/>
          <w:attr w:name="Negative" w:val="False"/>
          <w:attr w:name="NumberType" w:val="3"/>
          <w:attr w:name="TCSC" w:val="1"/>
        </w:smartTagPr>
        <w:r w:rsidRPr="008D6140">
          <w:rPr>
            <w:rFonts w:ascii="微軟正黑體" w:eastAsia="微軟正黑體" w:hAnsi="微軟正黑體"/>
            <w:color w:val="141823"/>
            <w:sz w:val="19"/>
            <w:szCs w:val="19"/>
          </w:rPr>
          <w:t>二甲</w:t>
        </w:r>
      </w:smartTag>
      <w:r w:rsidRPr="008D6140">
        <w:rPr>
          <w:rFonts w:ascii="微軟正黑體" w:eastAsia="微軟正黑體" w:hAnsi="微軟正黑體"/>
          <w:color w:val="141823"/>
          <w:sz w:val="19"/>
          <w:szCs w:val="19"/>
        </w:rPr>
        <w:t xml:space="preserve"> 趙敏妏/賴嘉翎 報導</w:t>
      </w:r>
      <w:r w:rsidRPr="00EE4BD7">
        <w:rPr>
          <w:rFonts w:ascii="微軟正黑體" w:eastAsia="微軟正黑體" w:hAnsi="微軟正黑體"/>
          <w:color w:val="141823"/>
          <w:sz w:val="19"/>
          <w:szCs w:val="19"/>
        </w:rPr>
        <w:t>】</w:t>
      </w:r>
    </w:p>
    <w:p w:rsidR="00656227" w:rsidRPr="003C2F96" w:rsidRDefault="00656227" w:rsidP="00656227">
      <w:pPr>
        <w:adjustRightInd w:val="0"/>
        <w:snapToGrid w:val="0"/>
        <w:ind w:firstLineChars="400" w:firstLine="1040"/>
        <w:jc w:val="both"/>
        <w:rPr>
          <w:rStyle w:val="5yl5"/>
          <w:rFonts w:ascii="微軟正黑體" w:eastAsia="微軟正黑體" w:hAnsi="微軟正黑體"/>
          <w:color w:val="141823"/>
          <w:sz w:val="26"/>
          <w:szCs w:val="26"/>
        </w:rPr>
      </w:pPr>
      <w:r w:rsidRPr="003C2F96">
        <w:rPr>
          <w:rStyle w:val="5yl5"/>
          <w:rFonts w:ascii="微軟正黑體" w:eastAsia="微軟正黑體" w:hAnsi="微軟正黑體"/>
          <w:color w:val="141823"/>
          <w:sz w:val="26"/>
          <w:szCs w:val="26"/>
        </w:rPr>
        <w:t>關西高中今年邁入創校90週年，</w:t>
      </w:r>
      <w:r>
        <w:rPr>
          <w:rStyle w:val="5yl5"/>
          <w:rFonts w:ascii="微軟正黑體" w:eastAsia="微軟正黑體" w:hAnsi="微軟正黑體" w:hint="eastAsia"/>
          <w:color w:val="141823"/>
          <w:sz w:val="26"/>
          <w:szCs w:val="26"/>
        </w:rPr>
        <w:t>為了慶祝關西高中生日，</w:t>
      </w:r>
      <w:r w:rsidRPr="003C2F96">
        <w:rPr>
          <w:rStyle w:val="5yl5"/>
          <w:rFonts w:ascii="微軟正黑體" w:eastAsia="微軟正黑體" w:hAnsi="微軟正黑體" w:hint="eastAsia"/>
          <w:color w:val="141823"/>
          <w:sz w:val="26"/>
          <w:szCs w:val="26"/>
        </w:rPr>
        <w:t>盛大</w:t>
      </w:r>
      <w:r w:rsidRPr="003C2F96">
        <w:rPr>
          <w:rStyle w:val="5yl5"/>
          <w:rFonts w:ascii="微軟正黑體" w:eastAsia="微軟正黑體" w:hAnsi="微軟正黑體"/>
          <w:color w:val="141823"/>
          <w:sz w:val="26"/>
          <w:szCs w:val="26"/>
        </w:rPr>
        <w:t>舉辦了藝文展，邀請前任校長卓</w:t>
      </w:r>
      <w:r w:rsidRPr="003C2F96">
        <w:rPr>
          <w:rStyle w:val="5yl5"/>
          <w:rFonts w:ascii="微軟正黑體" w:eastAsia="微軟正黑體" w:hAnsi="微軟正黑體" w:hint="eastAsia"/>
          <w:color w:val="141823"/>
          <w:sz w:val="26"/>
          <w:szCs w:val="26"/>
        </w:rPr>
        <w:t>秀冬</w:t>
      </w:r>
      <w:r w:rsidRPr="003C2F96">
        <w:rPr>
          <w:rStyle w:val="5yl5"/>
          <w:rFonts w:ascii="微軟正黑體" w:eastAsia="微軟正黑體" w:hAnsi="微軟正黑體"/>
          <w:color w:val="141823"/>
          <w:sz w:val="26"/>
          <w:szCs w:val="26"/>
        </w:rPr>
        <w:t>、</w:t>
      </w:r>
      <w:r w:rsidRPr="003C2F96">
        <w:rPr>
          <w:rStyle w:val="5yl5"/>
          <w:rFonts w:ascii="微軟正黑體" w:eastAsia="微軟正黑體" w:hAnsi="微軟正黑體" w:hint="eastAsia"/>
          <w:color w:val="141823"/>
          <w:sz w:val="26"/>
          <w:szCs w:val="26"/>
        </w:rPr>
        <w:t>三師李綉櫻、張秉正、</w:t>
      </w:r>
      <w:smartTag w:uri="urn:schemas-microsoft-com:office:smarttags" w:element="PersonName">
        <w:smartTagPr>
          <w:attr w:name="ProductID" w:val="劉靜蓉"/>
        </w:smartTagPr>
        <w:r w:rsidRPr="003C2F96">
          <w:rPr>
            <w:rStyle w:val="5yl5"/>
            <w:rFonts w:ascii="微軟正黑體" w:eastAsia="微軟正黑體" w:hAnsi="微軟正黑體" w:hint="eastAsia"/>
            <w:color w:val="141823"/>
            <w:sz w:val="26"/>
            <w:szCs w:val="26"/>
          </w:rPr>
          <w:t>劉靜蓉</w:t>
        </w:r>
      </w:smartTag>
      <w:r w:rsidRPr="003C2F96">
        <w:rPr>
          <w:rStyle w:val="5yl5"/>
          <w:rFonts w:ascii="微軟正黑體" w:eastAsia="微軟正黑體" w:hAnsi="微軟正黑體" w:hint="eastAsia"/>
          <w:color w:val="141823"/>
          <w:sz w:val="26"/>
          <w:szCs w:val="26"/>
        </w:rPr>
        <w:t>老師，</w:t>
      </w:r>
      <w:r w:rsidRPr="003C2F96">
        <w:rPr>
          <w:rStyle w:val="5yl5"/>
          <w:rFonts w:ascii="微軟正黑體" w:eastAsia="微軟正黑體" w:hAnsi="微軟正黑體"/>
          <w:color w:val="141823"/>
          <w:sz w:val="26"/>
          <w:szCs w:val="26"/>
        </w:rPr>
        <w:t>校友</w:t>
      </w:r>
      <w:r w:rsidRPr="003C2F96">
        <w:rPr>
          <w:rStyle w:val="5yl5"/>
          <w:rFonts w:ascii="微軟正黑體" w:eastAsia="微軟正黑體" w:hAnsi="微軟正黑體" w:hint="eastAsia"/>
          <w:color w:val="141823"/>
          <w:sz w:val="26"/>
          <w:szCs w:val="26"/>
        </w:rPr>
        <w:t>苗勻、蔡玟怡</w:t>
      </w:r>
      <w:r w:rsidRPr="003C2F96">
        <w:rPr>
          <w:rStyle w:val="5yl5"/>
          <w:rFonts w:ascii="微軟正黑體" w:eastAsia="微軟正黑體" w:hAnsi="微軟正黑體"/>
          <w:color w:val="141823"/>
          <w:sz w:val="26"/>
          <w:szCs w:val="26"/>
        </w:rPr>
        <w:t>、</w:t>
      </w:r>
      <w:r w:rsidRPr="003C2F96">
        <w:rPr>
          <w:rStyle w:val="5yl5"/>
          <w:rFonts w:ascii="微軟正黑體" w:eastAsia="微軟正黑體" w:hAnsi="微軟正黑體" w:hint="eastAsia"/>
          <w:color w:val="141823"/>
          <w:sz w:val="26"/>
          <w:szCs w:val="26"/>
        </w:rPr>
        <w:t>魏竟倫以及校內</w:t>
      </w:r>
      <w:r w:rsidRPr="003C2F96">
        <w:rPr>
          <w:rStyle w:val="5yl5"/>
          <w:rFonts w:ascii="微軟正黑體" w:eastAsia="微軟正黑體" w:hAnsi="微軟正黑體"/>
          <w:color w:val="141823"/>
          <w:sz w:val="26"/>
          <w:szCs w:val="26"/>
        </w:rPr>
        <w:t>學生參展，使的今年的展覽更加多元精彩，充滿了文藝氣息。</w:t>
      </w:r>
    </w:p>
    <w:p w:rsidR="00656227" w:rsidRPr="003C2F96" w:rsidRDefault="00656227" w:rsidP="00656227">
      <w:pPr>
        <w:adjustRightInd w:val="0"/>
        <w:snapToGrid w:val="0"/>
        <w:jc w:val="both"/>
        <w:rPr>
          <w:rStyle w:val="5yl5"/>
          <w:rFonts w:ascii="微軟正黑體" w:eastAsia="微軟正黑體" w:hAnsi="微軟正黑體"/>
          <w:color w:val="141823"/>
          <w:sz w:val="26"/>
          <w:szCs w:val="26"/>
        </w:rPr>
      </w:pPr>
      <w:r>
        <w:rPr>
          <w:rFonts w:ascii="微軟正黑體" w:eastAsia="微軟正黑體" w:hAnsi="微軟正黑體" w:hint="eastAsia"/>
          <w:noProof/>
          <w:color w:val="141823"/>
          <w:sz w:val="26"/>
          <w:szCs w:val="26"/>
        </w:rPr>
        <w:drawing>
          <wp:anchor distT="0" distB="0" distL="114300" distR="114300" simplePos="0" relativeHeight="251705344" behindDoc="0" locked="0" layoutInCell="1" allowOverlap="1">
            <wp:simplePos x="0" y="0"/>
            <wp:positionH relativeFrom="column">
              <wp:posOffset>3086100</wp:posOffset>
            </wp:positionH>
            <wp:positionV relativeFrom="paragraph">
              <wp:posOffset>1361440</wp:posOffset>
            </wp:positionV>
            <wp:extent cx="2972435" cy="2215515"/>
            <wp:effectExtent l="19050" t="0" r="0" b="0"/>
            <wp:wrapThrough wrapText="bothSides">
              <wp:wrapPolygon edited="0">
                <wp:start x="-138" y="0"/>
                <wp:lineTo x="-138" y="21359"/>
                <wp:lineTo x="21595" y="21359"/>
                <wp:lineTo x="21595" y="0"/>
                <wp:lineTo x="-138" y="0"/>
              </wp:wrapPolygon>
            </wp:wrapThrough>
            <wp:docPr id="75" name="圖片 0" descr="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IMG_0698.JPG"/>
                    <pic:cNvPicPr>
                      <a:picLocks noChangeAspect="1" noChangeArrowheads="1"/>
                    </pic:cNvPicPr>
                  </pic:nvPicPr>
                  <pic:blipFill>
                    <a:blip r:embed="rId70" cstate="print">
                      <a:lum contrast="30000"/>
                    </a:blip>
                    <a:srcRect/>
                    <a:stretch>
                      <a:fillRect/>
                    </a:stretch>
                  </pic:blipFill>
                  <pic:spPr bwMode="auto">
                    <a:xfrm>
                      <a:off x="0" y="0"/>
                      <a:ext cx="2972435" cy="2215515"/>
                    </a:xfrm>
                    <a:prstGeom prst="rect">
                      <a:avLst/>
                    </a:prstGeom>
                    <a:noFill/>
                    <a:ln w="9525">
                      <a:noFill/>
                      <a:miter lim="800000"/>
                      <a:headEnd/>
                      <a:tailEnd/>
                    </a:ln>
                  </pic:spPr>
                </pic:pic>
              </a:graphicData>
            </a:graphic>
          </wp:anchor>
        </w:drawing>
      </w:r>
      <w:r w:rsidRPr="003C2F96">
        <w:rPr>
          <w:rStyle w:val="5yl5"/>
          <w:rFonts w:ascii="微軟正黑體" w:eastAsia="微軟正黑體" w:hAnsi="微軟正黑體" w:hint="eastAsia"/>
          <w:color w:val="141823"/>
          <w:sz w:val="26"/>
          <w:szCs w:val="26"/>
        </w:rPr>
        <w:t xml:space="preserve">    走進</w:t>
      </w:r>
      <w:r w:rsidRPr="003C2F96">
        <w:rPr>
          <w:rStyle w:val="5yl5"/>
          <w:rFonts w:ascii="微軟正黑體" w:eastAsia="微軟正黑體" w:hAnsi="微軟正黑體"/>
          <w:color w:val="141823"/>
          <w:sz w:val="26"/>
          <w:szCs w:val="26"/>
        </w:rPr>
        <w:t>圖書館就可以看到一樓的陶瓷藝品和藍色為線條的畫作，這些都是卓秀</w:t>
      </w:r>
      <w:r w:rsidRPr="003C2F96">
        <w:rPr>
          <w:rStyle w:val="5yl5"/>
          <w:rFonts w:ascii="微軟正黑體" w:eastAsia="微軟正黑體" w:hAnsi="微軟正黑體" w:hint="eastAsia"/>
          <w:color w:val="141823"/>
          <w:sz w:val="26"/>
          <w:szCs w:val="26"/>
        </w:rPr>
        <w:t>冬</w:t>
      </w:r>
      <w:r w:rsidRPr="003C2F96">
        <w:rPr>
          <w:rStyle w:val="5yl5"/>
          <w:rFonts w:ascii="微軟正黑體" w:eastAsia="微軟正黑體" w:hAnsi="微軟正黑體"/>
          <w:color w:val="141823"/>
          <w:sz w:val="26"/>
          <w:szCs w:val="26"/>
        </w:rPr>
        <w:t>校長的作品。對藝術</w:t>
      </w:r>
      <w:r w:rsidRPr="003C2F96">
        <w:rPr>
          <w:rStyle w:val="5yl5"/>
          <w:rFonts w:ascii="微軟正黑體" w:eastAsia="微軟正黑體" w:hAnsi="微軟正黑體" w:hint="eastAsia"/>
          <w:color w:val="141823"/>
          <w:sz w:val="26"/>
          <w:szCs w:val="26"/>
        </w:rPr>
        <w:t>懷</w:t>
      </w:r>
      <w:r w:rsidRPr="003C2F96">
        <w:rPr>
          <w:rStyle w:val="5yl5"/>
          <w:rFonts w:ascii="微軟正黑體" w:eastAsia="微軟正黑體" w:hAnsi="微軟正黑體"/>
          <w:color w:val="141823"/>
          <w:sz w:val="26"/>
          <w:szCs w:val="26"/>
        </w:rPr>
        <w:t>有興趣跟熱情，</w:t>
      </w:r>
      <w:r w:rsidRPr="003C2F96">
        <w:rPr>
          <w:rStyle w:val="5yl5"/>
          <w:rFonts w:ascii="微軟正黑體" w:eastAsia="微軟正黑體" w:hAnsi="微軟正黑體" w:hint="eastAsia"/>
          <w:color w:val="141823"/>
          <w:sz w:val="26"/>
          <w:szCs w:val="26"/>
        </w:rPr>
        <w:t>退休後游於藝，展現其才華</w:t>
      </w:r>
      <w:r w:rsidRPr="003C2F96">
        <w:rPr>
          <w:rStyle w:val="5yl5"/>
          <w:rFonts w:ascii="微軟正黑體" w:eastAsia="微軟正黑體" w:hAnsi="微軟正黑體"/>
          <w:color w:val="141823"/>
          <w:sz w:val="26"/>
          <w:szCs w:val="26"/>
        </w:rPr>
        <w:t>。深色的陶瓷散發出一種獨有的成熟氣質，為圖書館增添了一</w:t>
      </w:r>
      <w:r w:rsidRPr="003C2F96">
        <w:rPr>
          <w:rStyle w:val="5yl5"/>
          <w:rFonts w:ascii="微軟正黑體" w:eastAsia="微軟正黑體" w:hAnsi="微軟正黑體" w:hint="eastAsia"/>
          <w:color w:val="141823"/>
          <w:sz w:val="26"/>
          <w:szCs w:val="26"/>
        </w:rPr>
        <w:t>股</w:t>
      </w:r>
      <w:r w:rsidRPr="003C2F96">
        <w:rPr>
          <w:rStyle w:val="5yl5"/>
          <w:rFonts w:ascii="微軟正黑體" w:eastAsia="微軟正黑體" w:hAnsi="微軟正黑體"/>
          <w:color w:val="141823"/>
          <w:sz w:val="26"/>
          <w:szCs w:val="26"/>
        </w:rPr>
        <w:t>安</w:t>
      </w:r>
      <w:r w:rsidRPr="003C2F96">
        <w:rPr>
          <w:rStyle w:val="5yl5"/>
          <w:rFonts w:ascii="微軟正黑體" w:eastAsia="微軟正黑體" w:hAnsi="微軟正黑體" w:hint="eastAsia"/>
          <w:color w:val="141823"/>
          <w:sz w:val="26"/>
          <w:szCs w:val="26"/>
        </w:rPr>
        <w:t>詳</w:t>
      </w:r>
      <w:r w:rsidRPr="003C2F96">
        <w:rPr>
          <w:rStyle w:val="5yl5"/>
          <w:rFonts w:ascii="微軟正黑體" w:eastAsia="微軟正黑體" w:hAnsi="微軟正黑體"/>
          <w:color w:val="141823"/>
          <w:sz w:val="26"/>
          <w:szCs w:val="26"/>
        </w:rPr>
        <w:t>的氣息。校友展以及三師展展覽在圖書館地下一樓，風格</w:t>
      </w:r>
      <w:r w:rsidRPr="003C2F96">
        <w:rPr>
          <w:rStyle w:val="5yl5"/>
          <w:rFonts w:ascii="微軟正黑體" w:eastAsia="微軟正黑體" w:hAnsi="微軟正黑體" w:hint="eastAsia"/>
          <w:color w:val="141823"/>
          <w:sz w:val="26"/>
          <w:szCs w:val="26"/>
        </w:rPr>
        <w:t>多樣，</w:t>
      </w:r>
      <w:r w:rsidRPr="003C2F96">
        <w:rPr>
          <w:rStyle w:val="5yl5"/>
          <w:rFonts w:ascii="微軟正黑體" w:eastAsia="微軟正黑體" w:hAnsi="微軟正黑體"/>
          <w:color w:val="141823"/>
          <w:sz w:val="26"/>
          <w:szCs w:val="26"/>
        </w:rPr>
        <w:t>從單純的水墨畫以及素描，到大膽豐富的色彩</w:t>
      </w:r>
      <w:r w:rsidRPr="003C2F96">
        <w:rPr>
          <w:rStyle w:val="5yl5"/>
          <w:rFonts w:ascii="微軟正黑體" w:eastAsia="微軟正黑體" w:hAnsi="微軟正黑體" w:hint="eastAsia"/>
          <w:color w:val="141823"/>
          <w:sz w:val="26"/>
          <w:szCs w:val="26"/>
        </w:rPr>
        <w:t>變</w:t>
      </w:r>
      <w:r>
        <w:rPr>
          <w:rStyle w:val="5yl5"/>
          <w:rFonts w:ascii="微軟正黑體" w:eastAsia="微軟正黑體" w:hAnsi="微軟正黑體" w:hint="eastAsia"/>
          <w:color w:val="141823"/>
          <w:sz w:val="26"/>
          <w:szCs w:val="26"/>
        </w:rPr>
        <w:t>換</w:t>
      </w:r>
      <w:r w:rsidRPr="003C2F96">
        <w:rPr>
          <w:rStyle w:val="5yl5"/>
          <w:rFonts w:ascii="微軟正黑體" w:eastAsia="微軟正黑體" w:hAnsi="微軟正黑體" w:hint="eastAsia"/>
          <w:color w:val="141823"/>
          <w:sz w:val="26"/>
          <w:szCs w:val="26"/>
        </w:rPr>
        <w:t>的水彩油畫</w:t>
      </w:r>
      <w:r w:rsidRPr="003C2F96">
        <w:rPr>
          <w:rStyle w:val="5yl5"/>
          <w:rFonts w:ascii="微軟正黑體" w:eastAsia="微軟正黑體" w:hAnsi="微軟正黑體"/>
          <w:color w:val="141823"/>
          <w:sz w:val="26"/>
          <w:szCs w:val="26"/>
        </w:rPr>
        <w:t>，多元且繽紛。在走廊側</w:t>
      </w:r>
      <w:r w:rsidRPr="003C2F96">
        <w:rPr>
          <w:rStyle w:val="5yl5"/>
          <w:rFonts w:ascii="微軟正黑體" w:eastAsia="微軟正黑體" w:hAnsi="微軟正黑體" w:hint="eastAsia"/>
          <w:color w:val="141823"/>
          <w:sz w:val="26"/>
          <w:szCs w:val="26"/>
        </w:rPr>
        <w:t>邊</w:t>
      </w:r>
      <w:r w:rsidRPr="003C2F96">
        <w:rPr>
          <w:rStyle w:val="5yl5"/>
          <w:rFonts w:ascii="微軟正黑體" w:eastAsia="微軟正黑體" w:hAnsi="微軟正黑體"/>
          <w:color w:val="141823"/>
          <w:sz w:val="26"/>
          <w:szCs w:val="26"/>
        </w:rPr>
        <w:t>的玻璃貼滿不同顏色的彩色玻璃紙，是家三的學長姐的作品，以玫瑰窗和哥德式建築為理念完成的，每每到了晚上，夜讀的同學在圖書館中讀書，側邊的走廊亮起黃色柔美</w:t>
      </w:r>
      <w:r>
        <w:rPr>
          <w:rStyle w:val="5yl5"/>
          <w:rFonts w:ascii="微軟正黑體" w:eastAsia="微軟正黑體" w:hAnsi="微軟正黑體" w:hint="eastAsia"/>
          <w:color w:val="141823"/>
          <w:sz w:val="26"/>
          <w:szCs w:val="26"/>
        </w:rPr>
        <w:t>的</w:t>
      </w:r>
      <w:r w:rsidRPr="003C2F96">
        <w:rPr>
          <w:rStyle w:val="5yl5"/>
          <w:rFonts w:ascii="微軟正黑體" w:eastAsia="微軟正黑體" w:hAnsi="微軟正黑體"/>
          <w:color w:val="141823"/>
          <w:sz w:val="26"/>
          <w:szCs w:val="26"/>
        </w:rPr>
        <w:t>燈光，</w:t>
      </w:r>
      <w:r w:rsidRPr="003C2F96">
        <w:rPr>
          <w:rStyle w:val="5yl5"/>
          <w:rFonts w:ascii="微軟正黑體" w:eastAsia="微軟正黑體" w:hAnsi="微軟正黑體" w:hint="eastAsia"/>
          <w:color w:val="141823"/>
          <w:sz w:val="26"/>
          <w:szCs w:val="26"/>
        </w:rPr>
        <w:t>映照玻璃紙柔美的顏色，</w:t>
      </w:r>
      <w:r w:rsidRPr="003C2F96">
        <w:rPr>
          <w:rStyle w:val="5yl5"/>
          <w:rFonts w:ascii="微軟正黑體" w:eastAsia="微軟正黑體" w:hAnsi="微軟正黑體"/>
          <w:color w:val="141823"/>
          <w:sz w:val="26"/>
          <w:szCs w:val="26"/>
        </w:rPr>
        <w:t>更為夜晚的關高抹上了濃濃的浪漫情感。</w:t>
      </w:r>
    </w:p>
    <w:p w:rsidR="00656227" w:rsidRPr="003C2F96" w:rsidRDefault="00656227" w:rsidP="00656227">
      <w:pPr>
        <w:adjustRightInd w:val="0"/>
        <w:snapToGrid w:val="0"/>
        <w:jc w:val="both"/>
        <w:rPr>
          <w:rStyle w:val="5yl5"/>
          <w:rFonts w:ascii="微軟正黑體" w:eastAsia="微軟正黑體" w:hAnsi="微軟正黑體"/>
          <w:color w:val="141823"/>
          <w:sz w:val="26"/>
          <w:szCs w:val="26"/>
        </w:rPr>
      </w:pPr>
      <w:r w:rsidRPr="003C2F96">
        <w:rPr>
          <w:rStyle w:val="5yl5"/>
          <w:rFonts w:ascii="微軟正黑體" w:eastAsia="微軟正黑體" w:hAnsi="微軟正黑體" w:hint="eastAsia"/>
          <w:color w:val="141823"/>
          <w:sz w:val="26"/>
          <w:szCs w:val="26"/>
        </w:rPr>
        <w:t xml:space="preserve">    </w:t>
      </w:r>
      <w:r w:rsidRPr="003C2F96">
        <w:rPr>
          <w:rStyle w:val="5yl5"/>
          <w:rFonts w:ascii="微軟正黑體" w:eastAsia="微軟正黑體" w:hAnsi="微軟正黑體"/>
          <w:color w:val="141823"/>
          <w:sz w:val="26"/>
          <w:szCs w:val="26"/>
        </w:rPr>
        <w:t>這次的藝文展主要由關西高中張秉正和蔡玟怡老師</w:t>
      </w:r>
      <w:r w:rsidRPr="003C2F96">
        <w:rPr>
          <w:rStyle w:val="5yl5"/>
          <w:rFonts w:ascii="微軟正黑體" w:eastAsia="微軟正黑體" w:hAnsi="微軟正黑體" w:hint="eastAsia"/>
          <w:color w:val="141823"/>
          <w:sz w:val="26"/>
          <w:szCs w:val="26"/>
        </w:rPr>
        <w:t>師生</w:t>
      </w:r>
      <w:r w:rsidRPr="003C2F96">
        <w:rPr>
          <w:rStyle w:val="5yl5"/>
          <w:rFonts w:ascii="微軟正黑體" w:eastAsia="微軟正黑體" w:hAnsi="微軟正黑體"/>
          <w:color w:val="141823"/>
          <w:sz w:val="26"/>
          <w:szCs w:val="26"/>
        </w:rPr>
        <w:t>共同計畫籌備。玟怡老師於99</w:t>
      </w:r>
      <w:r w:rsidRPr="003C2F96">
        <w:rPr>
          <w:rStyle w:val="5yl5"/>
          <w:rFonts w:ascii="微軟正黑體" w:eastAsia="微軟正黑體" w:hAnsi="微軟正黑體" w:hint="eastAsia"/>
          <w:color w:val="141823"/>
          <w:sz w:val="26"/>
          <w:szCs w:val="26"/>
        </w:rPr>
        <w:t>年</w:t>
      </w:r>
      <w:r w:rsidRPr="003C2F96">
        <w:rPr>
          <w:rStyle w:val="5yl5"/>
          <w:rFonts w:ascii="微軟正黑體" w:eastAsia="微軟正黑體" w:hAnsi="微軟正黑體"/>
          <w:color w:val="141823"/>
          <w:sz w:val="26"/>
          <w:szCs w:val="26"/>
        </w:rPr>
        <w:t>畢業於關西高中，大學畢業後就回到母校關西高中擔任實習老師。她說，剛到學校馬上就接到藝文展的工作，讓他</w:t>
      </w:r>
      <w:r w:rsidRPr="003C2F96">
        <w:rPr>
          <w:rStyle w:val="5yl5"/>
          <w:rFonts w:ascii="微軟正黑體" w:eastAsia="微軟正黑體" w:hAnsi="微軟正黑體" w:hint="eastAsia"/>
          <w:color w:val="141823"/>
          <w:sz w:val="26"/>
          <w:szCs w:val="26"/>
        </w:rPr>
        <w:t>既</w:t>
      </w:r>
      <w:r w:rsidRPr="003C2F96">
        <w:rPr>
          <w:rStyle w:val="5yl5"/>
          <w:rFonts w:ascii="微軟正黑體" w:eastAsia="微軟正黑體" w:hAnsi="微軟正黑體"/>
          <w:color w:val="141823"/>
          <w:sz w:val="26"/>
          <w:szCs w:val="26"/>
        </w:rPr>
        <w:t>興奮</w:t>
      </w:r>
      <w:r w:rsidRPr="003C2F96">
        <w:rPr>
          <w:rStyle w:val="5yl5"/>
          <w:rFonts w:ascii="微軟正黑體" w:eastAsia="微軟正黑體" w:hAnsi="微軟正黑體" w:hint="eastAsia"/>
          <w:color w:val="141823"/>
          <w:sz w:val="26"/>
          <w:szCs w:val="26"/>
        </w:rPr>
        <w:t>又</w:t>
      </w:r>
      <w:r w:rsidRPr="003C2F96">
        <w:rPr>
          <w:rStyle w:val="5yl5"/>
          <w:rFonts w:ascii="微軟正黑體" w:eastAsia="微軟正黑體" w:hAnsi="微軟正黑體"/>
          <w:color w:val="141823"/>
          <w:sz w:val="26"/>
          <w:szCs w:val="26"/>
        </w:rPr>
        <w:t>擔心，校內的展覽與他在大學時期的並不同，因為除了時間緊</w:t>
      </w:r>
      <w:r w:rsidRPr="003C2F96">
        <w:rPr>
          <w:rStyle w:val="5yl5"/>
          <w:rFonts w:ascii="微軟正黑體" w:eastAsia="微軟正黑體" w:hAnsi="微軟正黑體" w:hint="eastAsia"/>
          <w:color w:val="141823"/>
          <w:sz w:val="26"/>
          <w:szCs w:val="26"/>
        </w:rPr>
        <w:t>迫</w:t>
      </w:r>
      <w:r w:rsidRPr="003C2F96">
        <w:rPr>
          <w:rStyle w:val="5yl5"/>
          <w:rFonts w:ascii="微軟正黑體" w:eastAsia="微軟正黑體" w:hAnsi="微軟正黑體"/>
          <w:color w:val="141823"/>
          <w:sz w:val="26"/>
          <w:szCs w:val="26"/>
        </w:rPr>
        <w:t>，</w:t>
      </w:r>
      <w:r w:rsidRPr="003C2F96">
        <w:rPr>
          <w:rStyle w:val="5yl5"/>
          <w:rFonts w:ascii="微軟正黑體" w:eastAsia="微軟正黑體" w:hAnsi="微軟正黑體" w:hint="eastAsia"/>
          <w:color w:val="141823"/>
          <w:sz w:val="26"/>
          <w:szCs w:val="26"/>
        </w:rPr>
        <w:t>經</w:t>
      </w:r>
      <w:r w:rsidRPr="003C2F96">
        <w:rPr>
          <w:rStyle w:val="5yl5"/>
          <w:rFonts w:ascii="微軟正黑體" w:eastAsia="微軟正黑體" w:hAnsi="微軟正黑體"/>
          <w:color w:val="141823"/>
          <w:sz w:val="26"/>
          <w:szCs w:val="26"/>
        </w:rPr>
        <w:t>費上也不足，能用的資源也非常有限，讓他很傷腦筋。</w:t>
      </w:r>
      <w:r w:rsidRPr="003C2F96">
        <w:rPr>
          <w:rStyle w:val="5yl5"/>
          <w:rFonts w:ascii="微軟正黑體" w:eastAsia="微軟正黑體" w:hAnsi="微軟正黑體" w:hint="eastAsia"/>
          <w:color w:val="141823"/>
          <w:sz w:val="26"/>
          <w:szCs w:val="26"/>
        </w:rPr>
        <w:t>但</w:t>
      </w:r>
      <w:r w:rsidRPr="003C2F96">
        <w:rPr>
          <w:rStyle w:val="5yl5"/>
          <w:rFonts w:ascii="微軟正黑體" w:eastAsia="微軟正黑體" w:hAnsi="微軟正黑體"/>
          <w:color w:val="141823"/>
          <w:sz w:val="26"/>
          <w:szCs w:val="26"/>
        </w:rPr>
        <w:t>在撤展、佈展與籌備上有許多</w:t>
      </w:r>
      <w:r w:rsidRPr="003C2F96">
        <w:rPr>
          <w:rStyle w:val="5yl5"/>
          <w:rFonts w:ascii="微軟正黑體" w:eastAsia="微軟正黑體" w:hAnsi="微軟正黑體" w:hint="eastAsia"/>
          <w:color w:val="141823"/>
          <w:sz w:val="26"/>
          <w:szCs w:val="26"/>
        </w:rPr>
        <w:t>收穫</w:t>
      </w:r>
      <w:r w:rsidRPr="003C2F96">
        <w:rPr>
          <w:rStyle w:val="5yl5"/>
          <w:rFonts w:ascii="微軟正黑體" w:eastAsia="微軟正黑體" w:hAnsi="微軟正黑體"/>
          <w:color w:val="141823"/>
          <w:sz w:val="26"/>
          <w:szCs w:val="26"/>
        </w:rPr>
        <w:t>，這次他很高興可以跟不同屆的校友交流，</w:t>
      </w:r>
      <w:r w:rsidRPr="003C2F96">
        <w:rPr>
          <w:rStyle w:val="5yl5"/>
          <w:rFonts w:ascii="微軟正黑體" w:eastAsia="微軟正黑體" w:hAnsi="微軟正黑體" w:hint="eastAsia"/>
          <w:color w:val="141823"/>
          <w:sz w:val="26"/>
          <w:szCs w:val="26"/>
        </w:rPr>
        <w:t>拉近了學長學姊學弟學妹</w:t>
      </w:r>
      <w:r w:rsidRPr="003C2F96">
        <w:rPr>
          <w:rStyle w:val="5yl5"/>
          <w:rFonts w:ascii="微軟正黑體" w:eastAsia="微軟正黑體" w:hAnsi="微軟正黑體"/>
          <w:color w:val="141823"/>
          <w:sz w:val="26"/>
          <w:szCs w:val="26"/>
        </w:rPr>
        <w:t>之</w:t>
      </w:r>
      <w:r w:rsidRPr="003C2F96">
        <w:rPr>
          <w:rStyle w:val="5yl5"/>
          <w:rFonts w:ascii="微軟正黑體" w:eastAsia="微軟正黑體" w:hAnsi="微軟正黑體" w:hint="eastAsia"/>
          <w:color w:val="141823"/>
          <w:sz w:val="26"/>
          <w:szCs w:val="26"/>
        </w:rPr>
        <w:t>間的距離</w:t>
      </w:r>
      <w:r w:rsidRPr="003C2F96">
        <w:rPr>
          <w:rStyle w:val="5yl5"/>
          <w:rFonts w:ascii="微軟正黑體" w:eastAsia="微軟正黑體" w:hAnsi="微軟正黑體"/>
          <w:color w:val="141823"/>
          <w:sz w:val="26"/>
          <w:szCs w:val="26"/>
        </w:rPr>
        <w:t>。</w:t>
      </w:r>
      <w:r w:rsidRPr="003C2F96">
        <w:rPr>
          <w:rStyle w:val="5yl5"/>
          <w:rFonts w:ascii="微軟正黑體" w:eastAsia="微軟正黑體" w:hAnsi="微軟正黑體" w:hint="eastAsia"/>
          <w:color w:val="141823"/>
          <w:sz w:val="26"/>
          <w:szCs w:val="26"/>
        </w:rPr>
        <w:t>她</w:t>
      </w:r>
      <w:r w:rsidRPr="003C2F96">
        <w:rPr>
          <w:rStyle w:val="5yl5"/>
          <w:rFonts w:ascii="微軟正黑體" w:eastAsia="微軟正黑體" w:hAnsi="微軟正黑體"/>
          <w:color w:val="141823"/>
          <w:sz w:val="26"/>
          <w:szCs w:val="26"/>
        </w:rPr>
        <w:t>也說忙碌中雖然很累但也非常充實，也是一種磨練。</w:t>
      </w:r>
    </w:p>
    <w:p w:rsidR="00656227" w:rsidRDefault="00656227" w:rsidP="00656227">
      <w:pPr>
        <w:adjustRightInd w:val="0"/>
        <w:snapToGrid w:val="0"/>
        <w:jc w:val="both"/>
        <w:rPr>
          <w:rStyle w:val="5yl5"/>
          <w:rFonts w:ascii="微軟正黑體" w:eastAsia="微軟正黑體" w:hAnsi="微軟正黑體"/>
          <w:color w:val="141823"/>
        </w:rPr>
      </w:pPr>
      <w:r w:rsidRPr="003C2F96">
        <w:rPr>
          <w:rStyle w:val="5yl5"/>
          <w:rFonts w:ascii="微軟正黑體" w:eastAsia="微軟正黑體" w:hAnsi="微軟正黑體" w:hint="eastAsia"/>
          <w:color w:val="141823"/>
          <w:sz w:val="26"/>
          <w:szCs w:val="26"/>
        </w:rPr>
        <w:t xml:space="preserve">    本次藝文展讓校內外嘆為觀止，是關高90耀眼的光環之一。最重要的還是為了傳承關高精神，讓校內對藝術有興趣的同學，能勇敢地在此尋找</w:t>
      </w:r>
      <w:r>
        <w:rPr>
          <w:rStyle w:val="5yl5"/>
          <w:rFonts w:ascii="微軟正黑體" w:eastAsia="微軟正黑體" w:hAnsi="微軟正黑體" w:hint="eastAsia"/>
          <w:color w:val="141823"/>
          <w:sz w:val="26"/>
          <w:szCs w:val="26"/>
        </w:rPr>
        <w:t>自己</w:t>
      </w:r>
      <w:r w:rsidRPr="003C2F96">
        <w:rPr>
          <w:rStyle w:val="5yl5"/>
          <w:rFonts w:ascii="微軟正黑體" w:eastAsia="微軟正黑體" w:hAnsi="微軟正黑體" w:hint="eastAsia"/>
          <w:color w:val="141823"/>
          <w:sz w:val="26"/>
          <w:szCs w:val="26"/>
        </w:rPr>
        <w:t>的夢想。藝文展在關高90年擴大慶祝的諸多展覽之中，成功落幕。</w:t>
      </w:r>
    </w:p>
    <w:p w:rsidR="00656227" w:rsidRDefault="00656227" w:rsidP="00656227">
      <w:pPr>
        <w:adjustRightInd w:val="0"/>
        <w:snapToGrid w:val="0"/>
        <w:jc w:val="both"/>
      </w:pPr>
    </w:p>
    <w:p w:rsidR="00656227" w:rsidRPr="00A17094" w:rsidRDefault="00656227" w:rsidP="00656227">
      <w:pPr>
        <w:jc w:val="center"/>
        <w:rPr>
          <w:b/>
          <w:sz w:val="44"/>
          <w:szCs w:val="44"/>
        </w:rPr>
      </w:pPr>
      <w:r w:rsidRPr="00A17094">
        <w:rPr>
          <w:rFonts w:hint="eastAsia"/>
          <w:b/>
          <w:sz w:val="44"/>
          <w:szCs w:val="44"/>
        </w:rPr>
        <w:lastRenderedPageBreak/>
        <w:t>關</w:t>
      </w:r>
      <w:r>
        <w:rPr>
          <w:rFonts w:hint="eastAsia"/>
          <w:b/>
          <w:sz w:val="44"/>
          <w:szCs w:val="44"/>
        </w:rPr>
        <w:t xml:space="preserve"> </w:t>
      </w:r>
      <w:r w:rsidRPr="00A17094">
        <w:rPr>
          <w:rFonts w:hint="eastAsia"/>
          <w:b/>
          <w:sz w:val="44"/>
          <w:szCs w:val="44"/>
        </w:rPr>
        <w:t>高</w:t>
      </w:r>
      <w:r>
        <w:rPr>
          <w:rFonts w:hint="eastAsia"/>
          <w:b/>
          <w:sz w:val="44"/>
          <w:szCs w:val="44"/>
        </w:rPr>
        <w:t xml:space="preserve"> </w:t>
      </w:r>
      <w:r w:rsidRPr="00A17094">
        <w:rPr>
          <w:b/>
          <w:sz w:val="44"/>
          <w:szCs w:val="44"/>
        </w:rPr>
        <w:t>90</w:t>
      </w:r>
      <w:r>
        <w:rPr>
          <w:rFonts w:hint="eastAsia"/>
          <w:b/>
          <w:sz w:val="44"/>
          <w:szCs w:val="44"/>
        </w:rPr>
        <w:t xml:space="preserve"> </w:t>
      </w:r>
      <w:r w:rsidRPr="00A17094">
        <w:rPr>
          <w:rFonts w:hint="eastAsia"/>
          <w:b/>
          <w:sz w:val="44"/>
          <w:szCs w:val="44"/>
        </w:rPr>
        <w:t>韻</w:t>
      </w:r>
      <w:r>
        <w:rPr>
          <w:rFonts w:hint="eastAsia"/>
          <w:b/>
          <w:sz w:val="44"/>
          <w:szCs w:val="44"/>
        </w:rPr>
        <w:t xml:space="preserve"> </w:t>
      </w:r>
      <w:r w:rsidRPr="00A17094">
        <w:rPr>
          <w:rFonts w:hint="eastAsia"/>
          <w:b/>
          <w:sz w:val="44"/>
          <w:szCs w:val="44"/>
        </w:rPr>
        <w:t>動</w:t>
      </w:r>
      <w:r>
        <w:rPr>
          <w:rFonts w:hint="eastAsia"/>
          <w:b/>
          <w:sz w:val="44"/>
          <w:szCs w:val="44"/>
        </w:rPr>
        <w:t xml:space="preserve"> </w:t>
      </w:r>
      <w:r w:rsidRPr="00A17094">
        <w:rPr>
          <w:rFonts w:hint="eastAsia"/>
          <w:b/>
          <w:sz w:val="44"/>
          <w:szCs w:val="44"/>
        </w:rPr>
        <w:t>風</w:t>
      </w:r>
      <w:r>
        <w:rPr>
          <w:rFonts w:hint="eastAsia"/>
          <w:b/>
          <w:sz w:val="44"/>
          <w:szCs w:val="44"/>
        </w:rPr>
        <w:t xml:space="preserve"> </w:t>
      </w:r>
      <w:r w:rsidRPr="00A17094">
        <w:rPr>
          <w:rFonts w:hint="eastAsia"/>
          <w:b/>
          <w:sz w:val="44"/>
          <w:szCs w:val="44"/>
        </w:rPr>
        <w:t>華</w:t>
      </w:r>
      <w:r w:rsidRPr="00A17094">
        <w:rPr>
          <w:b/>
          <w:sz w:val="44"/>
          <w:szCs w:val="44"/>
        </w:rPr>
        <w:t>–</w:t>
      </w:r>
      <w:r w:rsidRPr="00A17094">
        <w:rPr>
          <w:rFonts w:hint="eastAsia"/>
          <w:b/>
          <w:sz w:val="44"/>
          <w:szCs w:val="44"/>
        </w:rPr>
        <w:t>運</w:t>
      </w:r>
      <w:r>
        <w:rPr>
          <w:rFonts w:hint="eastAsia"/>
          <w:b/>
          <w:sz w:val="44"/>
          <w:szCs w:val="44"/>
        </w:rPr>
        <w:t xml:space="preserve"> </w:t>
      </w:r>
      <w:r w:rsidRPr="00A17094">
        <w:rPr>
          <w:rFonts w:hint="eastAsia"/>
          <w:b/>
          <w:sz w:val="44"/>
          <w:szCs w:val="44"/>
        </w:rPr>
        <w:t>動</w:t>
      </w:r>
      <w:r>
        <w:rPr>
          <w:rFonts w:hint="eastAsia"/>
          <w:b/>
          <w:sz w:val="44"/>
          <w:szCs w:val="44"/>
        </w:rPr>
        <w:t xml:space="preserve"> </w:t>
      </w:r>
      <w:r w:rsidRPr="00A17094">
        <w:rPr>
          <w:rFonts w:hint="eastAsia"/>
          <w:b/>
          <w:sz w:val="44"/>
          <w:szCs w:val="44"/>
        </w:rPr>
        <w:t>會</w:t>
      </w:r>
    </w:p>
    <w:p w:rsidR="00656227" w:rsidRDefault="00656227" w:rsidP="00656227">
      <w:r>
        <w:rPr>
          <w:rFonts w:hint="eastAsia"/>
        </w:rPr>
        <w:t xml:space="preserve">                </w:t>
      </w:r>
      <w:r>
        <w:rPr>
          <w:rFonts w:hint="eastAsia"/>
        </w:rPr>
        <w:t>【高二甲</w:t>
      </w:r>
      <w:r>
        <w:rPr>
          <w:rFonts w:hint="eastAsia"/>
        </w:rPr>
        <w:t xml:space="preserve"> </w:t>
      </w:r>
      <w:r>
        <w:rPr>
          <w:rFonts w:hint="eastAsia"/>
        </w:rPr>
        <w:t>林政昱</w:t>
      </w:r>
      <w:r>
        <w:t xml:space="preserve"> </w:t>
      </w:r>
      <w:r>
        <w:rPr>
          <w:rFonts w:hint="eastAsia"/>
        </w:rPr>
        <w:t>王晨佐</w:t>
      </w:r>
      <w:r>
        <w:t xml:space="preserve"> </w:t>
      </w:r>
      <w:r>
        <w:rPr>
          <w:rFonts w:hint="eastAsia"/>
        </w:rPr>
        <w:t>邱政陽</w:t>
      </w:r>
      <w:r>
        <w:t xml:space="preserve"> </w:t>
      </w:r>
      <w:r>
        <w:rPr>
          <w:rFonts w:hint="eastAsia"/>
        </w:rPr>
        <w:t>林彥成</w:t>
      </w:r>
      <w:r>
        <w:t xml:space="preserve"> </w:t>
      </w:r>
      <w:r>
        <w:rPr>
          <w:rFonts w:hint="eastAsia"/>
        </w:rPr>
        <w:t>劉峻瑋</w:t>
      </w:r>
      <w:r>
        <w:t xml:space="preserve"> </w:t>
      </w:r>
      <w:r>
        <w:rPr>
          <w:rFonts w:hint="eastAsia"/>
        </w:rPr>
        <w:t>綜合報導】</w:t>
      </w:r>
    </w:p>
    <w:p w:rsidR="00656227" w:rsidRDefault="00656227" w:rsidP="00656227">
      <w:r>
        <w:rPr>
          <w:noProof/>
          <w:sz w:val="26"/>
          <w:szCs w:val="26"/>
        </w:rPr>
        <w:drawing>
          <wp:anchor distT="0" distB="0" distL="114300" distR="114300" simplePos="0" relativeHeight="251707392" behindDoc="1" locked="0" layoutInCell="1" allowOverlap="1">
            <wp:simplePos x="0" y="0"/>
            <wp:positionH relativeFrom="column">
              <wp:posOffset>3714750</wp:posOffset>
            </wp:positionH>
            <wp:positionV relativeFrom="paragraph">
              <wp:posOffset>149225</wp:posOffset>
            </wp:positionV>
            <wp:extent cx="1714500" cy="1836420"/>
            <wp:effectExtent l="19050" t="0" r="0" b="0"/>
            <wp:wrapThrough wrapText="bothSides">
              <wp:wrapPolygon edited="0">
                <wp:start x="-240" y="0"/>
                <wp:lineTo x="-240" y="21286"/>
                <wp:lineTo x="21600" y="21286"/>
                <wp:lineTo x="21600" y="0"/>
                <wp:lineTo x="-240" y="0"/>
              </wp:wrapPolygon>
            </wp:wrapThrough>
            <wp:docPr id="8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1" cstate="print"/>
                    <a:srcRect/>
                    <a:stretch>
                      <a:fillRect/>
                    </a:stretch>
                  </pic:blipFill>
                  <pic:spPr bwMode="auto">
                    <a:xfrm>
                      <a:off x="0" y="0"/>
                      <a:ext cx="1714500" cy="1836420"/>
                    </a:xfrm>
                    <a:prstGeom prst="rect">
                      <a:avLst/>
                    </a:prstGeom>
                    <a:noFill/>
                  </pic:spPr>
                </pic:pic>
              </a:graphicData>
            </a:graphic>
          </wp:anchor>
        </w:drawing>
      </w:r>
    </w:p>
    <w:p w:rsidR="00656227" w:rsidRPr="00A17094" w:rsidRDefault="00656227" w:rsidP="00656227">
      <w:pPr>
        <w:ind w:firstLine="480"/>
        <w:rPr>
          <w:rFonts w:ascii="新細明體"/>
          <w:sz w:val="26"/>
          <w:szCs w:val="26"/>
        </w:rPr>
      </w:pPr>
      <w:r w:rsidRPr="00A17094">
        <w:rPr>
          <w:rFonts w:hint="eastAsia"/>
          <w:sz w:val="26"/>
          <w:szCs w:val="26"/>
        </w:rPr>
        <w:t>國立關西高中</w:t>
      </w:r>
      <w:r w:rsidRPr="00A17094">
        <w:rPr>
          <w:sz w:val="26"/>
          <w:szCs w:val="26"/>
        </w:rPr>
        <w:t>90</w:t>
      </w:r>
      <w:r w:rsidRPr="00A17094">
        <w:rPr>
          <w:rFonts w:hint="eastAsia"/>
          <w:sz w:val="26"/>
          <w:szCs w:val="26"/>
        </w:rPr>
        <w:t>周年校慶在</w:t>
      </w:r>
      <w:r w:rsidRPr="00A17094">
        <w:rPr>
          <w:sz w:val="26"/>
          <w:szCs w:val="26"/>
        </w:rPr>
        <w:t>11</w:t>
      </w:r>
      <w:r w:rsidRPr="00A17094">
        <w:rPr>
          <w:rFonts w:hint="eastAsia"/>
          <w:sz w:val="26"/>
          <w:szCs w:val="26"/>
        </w:rPr>
        <w:t>月</w:t>
      </w:r>
      <w:r w:rsidRPr="00A17094">
        <w:rPr>
          <w:sz w:val="26"/>
          <w:szCs w:val="26"/>
        </w:rPr>
        <w:t>13</w:t>
      </w:r>
      <w:r w:rsidRPr="00A17094">
        <w:rPr>
          <w:rFonts w:hint="eastAsia"/>
          <w:sz w:val="26"/>
          <w:szCs w:val="26"/>
        </w:rPr>
        <w:t>號的預賽拉開了序幕，</w:t>
      </w:r>
      <w:r w:rsidRPr="00A17094">
        <w:rPr>
          <w:sz w:val="26"/>
          <w:szCs w:val="26"/>
        </w:rPr>
        <w:t>11</w:t>
      </w:r>
      <w:r w:rsidRPr="00A17094">
        <w:rPr>
          <w:rFonts w:hint="eastAsia"/>
          <w:sz w:val="26"/>
          <w:szCs w:val="26"/>
        </w:rPr>
        <w:t>月</w:t>
      </w:r>
      <w:r w:rsidRPr="00A17094">
        <w:rPr>
          <w:sz w:val="26"/>
          <w:szCs w:val="26"/>
        </w:rPr>
        <w:t>14</w:t>
      </w:r>
      <w:r w:rsidRPr="00A17094">
        <w:rPr>
          <w:rFonts w:hint="eastAsia"/>
          <w:sz w:val="26"/>
          <w:szCs w:val="26"/>
        </w:rPr>
        <w:t>號校慶時更是盛況空前</w:t>
      </w:r>
      <w:r w:rsidRPr="00A17094">
        <w:rPr>
          <w:rFonts w:ascii="新細明體" w:hAnsi="新細明體" w:hint="eastAsia"/>
          <w:sz w:val="26"/>
          <w:szCs w:val="26"/>
        </w:rPr>
        <w:t>。</w:t>
      </w:r>
    </w:p>
    <w:p w:rsidR="00656227" w:rsidRPr="00A17094" w:rsidRDefault="00656227" w:rsidP="00656227">
      <w:pPr>
        <w:ind w:firstLine="480"/>
        <w:rPr>
          <w:rFonts w:ascii="新細明體"/>
          <w:sz w:val="26"/>
          <w:szCs w:val="26"/>
        </w:rPr>
      </w:pPr>
      <w:r>
        <w:rPr>
          <w:rFonts w:ascii="Calibri"/>
          <w:noProof/>
        </w:rPr>
        <w:drawing>
          <wp:anchor distT="0" distB="0" distL="114300" distR="114300" simplePos="0" relativeHeight="251722752" behindDoc="1" locked="0" layoutInCell="1" allowOverlap="1">
            <wp:simplePos x="0" y="0"/>
            <wp:positionH relativeFrom="column">
              <wp:posOffset>28575</wp:posOffset>
            </wp:positionH>
            <wp:positionV relativeFrom="paragraph">
              <wp:posOffset>1219200</wp:posOffset>
            </wp:positionV>
            <wp:extent cx="2266950" cy="1504950"/>
            <wp:effectExtent l="19050" t="0" r="0" b="0"/>
            <wp:wrapThrough wrapText="bothSides">
              <wp:wrapPolygon edited="0">
                <wp:start x="-182" y="0"/>
                <wp:lineTo x="-182" y="21327"/>
                <wp:lineTo x="21600" y="21327"/>
                <wp:lineTo x="21600" y="0"/>
                <wp:lineTo x="-182" y="0"/>
              </wp:wrapPolygon>
            </wp:wrapThrough>
            <wp:docPr id="85" name="圖片 48" descr="10271221_10204326721461215_203627187343813224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0271221_10204326721461215_2036271873438132245_o"/>
                    <pic:cNvPicPr>
                      <a:picLocks noChangeAspect="1" noChangeArrowheads="1"/>
                    </pic:cNvPicPr>
                  </pic:nvPicPr>
                  <pic:blipFill>
                    <a:blip r:embed="rId72" cstate="print"/>
                    <a:srcRect/>
                    <a:stretch>
                      <a:fillRect/>
                    </a:stretch>
                  </pic:blipFill>
                  <pic:spPr bwMode="auto">
                    <a:xfrm>
                      <a:off x="0" y="0"/>
                      <a:ext cx="2266950" cy="1504950"/>
                    </a:xfrm>
                    <a:prstGeom prst="rect">
                      <a:avLst/>
                    </a:prstGeom>
                    <a:noFill/>
                  </pic:spPr>
                </pic:pic>
              </a:graphicData>
            </a:graphic>
          </wp:anchor>
        </w:drawing>
      </w:r>
      <w:r w:rsidRPr="00A17094">
        <w:rPr>
          <w:rFonts w:ascii="新細明體" w:hAnsi="新細明體" w:hint="eastAsia"/>
          <w:sz w:val="26"/>
          <w:szCs w:val="26"/>
        </w:rPr>
        <w:t>運動員進場，首先隨著樂隊的樂聲進場是小高一各班，他們以精神抖擻的步伐進場，充分展現小高一各班的精神。二、三年的學長姐們，為了慶祝學校</w:t>
      </w:r>
      <w:r w:rsidRPr="00A17094">
        <w:rPr>
          <w:rFonts w:ascii="新細明體" w:hAnsi="新細明體"/>
          <w:sz w:val="26"/>
          <w:szCs w:val="26"/>
        </w:rPr>
        <w:t>90</w:t>
      </w:r>
      <w:r w:rsidRPr="00A17094">
        <w:rPr>
          <w:rFonts w:ascii="新細明體" w:hAnsi="新細明體" w:hint="eastAsia"/>
          <w:sz w:val="26"/>
          <w:szCs w:val="26"/>
        </w:rPr>
        <w:t>周年的生日，各班都發揮了巧思，充分展現了創意，同時表達出對關西高中</w:t>
      </w:r>
      <w:r w:rsidRPr="00A17094">
        <w:rPr>
          <w:rFonts w:ascii="新細明體" w:hAnsi="新細明體"/>
          <w:sz w:val="26"/>
          <w:szCs w:val="26"/>
        </w:rPr>
        <w:t>90</w:t>
      </w:r>
      <w:r w:rsidRPr="00A17094">
        <w:rPr>
          <w:rFonts w:ascii="新細明體" w:hAnsi="新細明體" w:hint="eastAsia"/>
          <w:sz w:val="26"/>
          <w:szCs w:val="26"/>
        </w:rPr>
        <w:t>週年的熱情。</w:t>
      </w:r>
    </w:p>
    <w:p w:rsidR="00656227" w:rsidRPr="00A17094" w:rsidRDefault="00656227" w:rsidP="00656227">
      <w:pPr>
        <w:ind w:firstLine="480"/>
        <w:rPr>
          <w:noProof/>
          <w:sz w:val="26"/>
          <w:szCs w:val="26"/>
        </w:rPr>
      </w:pPr>
      <w:r w:rsidRPr="00A17094">
        <w:rPr>
          <w:rFonts w:ascii="新細明體" w:hAnsi="新細明體" w:hint="eastAsia"/>
          <w:sz w:val="26"/>
          <w:szCs w:val="26"/>
        </w:rPr>
        <w:t>接著聖火由畜二黃清福和職三游晨韋進場也點燃了</w:t>
      </w:r>
      <w:r w:rsidRPr="00A17094">
        <w:rPr>
          <w:rFonts w:ascii="新細明體" w:hAnsi="新細明體"/>
          <w:sz w:val="26"/>
          <w:szCs w:val="26"/>
        </w:rPr>
        <w:t>90</w:t>
      </w:r>
      <w:r w:rsidRPr="00A17094">
        <w:rPr>
          <w:rFonts w:ascii="新細明體" w:hAnsi="新細明體" w:hint="eastAsia"/>
          <w:sz w:val="26"/>
          <w:szCs w:val="26"/>
        </w:rPr>
        <w:t>周年校慶的勝利之火，象徵關西高中師生熱情洋溢、校運昌隆，之後</w:t>
      </w:r>
      <w:r w:rsidRPr="00A17094">
        <w:rPr>
          <w:rFonts w:hint="eastAsia"/>
          <w:sz w:val="26"/>
          <w:szCs w:val="26"/>
        </w:rPr>
        <w:t>高一帶來活力十足又相當霸氣的關高之武，出場的氣勢震撼人心</w:t>
      </w:r>
      <w:r w:rsidRPr="00A17094">
        <w:rPr>
          <w:rFonts w:ascii="新細明體" w:hAnsi="新細明體" w:hint="eastAsia"/>
          <w:sz w:val="26"/>
          <w:szCs w:val="26"/>
        </w:rPr>
        <w:t>，</w:t>
      </w:r>
      <w:r w:rsidRPr="00A17094">
        <w:rPr>
          <w:rFonts w:hint="eastAsia"/>
          <w:sz w:val="26"/>
          <w:szCs w:val="26"/>
        </w:rPr>
        <w:t>威震八方</w:t>
      </w:r>
      <w:r w:rsidRPr="00A17094">
        <w:rPr>
          <w:rFonts w:ascii="新細明體" w:hAnsi="新細明體" w:hint="eastAsia"/>
          <w:sz w:val="26"/>
          <w:szCs w:val="26"/>
        </w:rPr>
        <w:t>。</w:t>
      </w:r>
    </w:p>
    <w:p w:rsidR="00656227" w:rsidRPr="00A17094" w:rsidRDefault="00656227" w:rsidP="00656227">
      <w:pPr>
        <w:rPr>
          <w:rFonts w:ascii="新細明體"/>
          <w:sz w:val="26"/>
          <w:szCs w:val="26"/>
        </w:rPr>
      </w:pPr>
    </w:p>
    <w:p w:rsidR="00656227" w:rsidRPr="00A17094" w:rsidRDefault="00656227" w:rsidP="00656227">
      <w:pPr>
        <w:rPr>
          <w:rFonts w:ascii="新細明體"/>
          <w:sz w:val="26"/>
          <w:szCs w:val="26"/>
        </w:rPr>
      </w:pPr>
      <w:r>
        <w:rPr>
          <w:rFonts w:ascii="Calibri"/>
          <w:noProof/>
          <w:sz w:val="26"/>
          <w:szCs w:val="26"/>
        </w:rPr>
        <w:drawing>
          <wp:anchor distT="0" distB="0" distL="114300" distR="114300" simplePos="0" relativeHeight="251708416" behindDoc="1" locked="0" layoutInCell="1" allowOverlap="1">
            <wp:simplePos x="0" y="0"/>
            <wp:positionH relativeFrom="column">
              <wp:posOffset>0</wp:posOffset>
            </wp:positionH>
            <wp:positionV relativeFrom="paragraph">
              <wp:posOffset>76200</wp:posOffset>
            </wp:positionV>
            <wp:extent cx="2038350" cy="1337310"/>
            <wp:effectExtent l="19050" t="0" r="0" b="0"/>
            <wp:wrapThrough wrapText="bothSides">
              <wp:wrapPolygon edited="0">
                <wp:start x="-202" y="0"/>
                <wp:lineTo x="-202" y="21231"/>
                <wp:lineTo x="21600" y="21231"/>
                <wp:lineTo x="21600" y="0"/>
                <wp:lineTo x="-202" y="0"/>
              </wp:wrapPolygon>
            </wp:wrapThrough>
            <wp:docPr id="84"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73" cstate="print"/>
                    <a:srcRect/>
                    <a:stretch>
                      <a:fillRect/>
                    </a:stretch>
                  </pic:blipFill>
                  <pic:spPr bwMode="auto">
                    <a:xfrm>
                      <a:off x="0" y="0"/>
                      <a:ext cx="2038350" cy="1337310"/>
                    </a:xfrm>
                    <a:prstGeom prst="rect">
                      <a:avLst/>
                    </a:prstGeom>
                    <a:noFill/>
                  </pic:spPr>
                </pic:pic>
              </a:graphicData>
            </a:graphic>
          </wp:anchor>
        </w:drawing>
      </w:r>
      <w:r>
        <w:rPr>
          <w:rFonts w:ascii="Calibri"/>
          <w:noProof/>
          <w:sz w:val="26"/>
          <w:szCs w:val="26"/>
        </w:rPr>
        <w:drawing>
          <wp:anchor distT="0" distB="0" distL="114300" distR="114300" simplePos="0" relativeHeight="251709440" behindDoc="1" locked="0" layoutInCell="1" allowOverlap="1">
            <wp:simplePos x="0" y="0"/>
            <wp:positionH relativeFrom="column">
              <wp:posOffset>3355975</wp:posOffset>
            </wp:positionH>
            <wp:positionV relativeFrom="paragraph">
              <wp:posOffset>14605</wp:posOffset>
            </wp:positionV>
            <wp:extent cx="2063750" cy="1490345"/>
            <wp:effectExtent l="19050" t="0" r="0" b="0"/>
            <wp:wrapThrough wrapText="bothSides">
              <wp:wrapPolygon edited="0">
                <wp:start x="-199" y="0"/>
                <wp:lineTo x="-199" y="21259"/>
                <wp:lineTo x="21534" y="21259"/>
                <wp:lineTo x="21534" y="0"/>
                <wp:lineTo x="-199" y="0"/>
              </wp:wrapPolygon>
            </wp:wrapThrough>
            <wp:docPr id="8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74"/>
                    <a:srcRect/>
                    <a:stretch>
                      <a:fillRect/>
                    </a:stretch>
                  </pic:blipFill>
                  <pic:spPr bwMode="auto">
                    <a:xfrm>
                      <a:off x="0" y="0"/>
                      <a:ext cx="2063750" cy="1490345"/>
                    </a:xfrm>
                    <a:prstGeom prst="rect">
                      <a:avLst/>
                    </a:prstGeom>
                    <a:noFill/>
                  </pic:spPr>
                </pic:pic>
              </a:graphicData>
            </a:graphic>
          </wp:anchor>
        </w:drawing>
      </w:r>
      <w:r w:rsidRPr="00A17094">
        <w:rPr>
          <w:rFonts w:hint="eastAsia"/>
          <w:sz w:val="26"/>
          <w:szCs w:val="26"/>
        </w:rPr>
        <w:t>稍後</w:t>
      </w:r>
      <w:r w:rsidRPr="00A17094">
        <w:rPr>
          <w:rFonts w:ascii="新細明體" w:hAnsi="新細明體" w:hint="eastAsia"/>
          <w:sz w:val="26"/>
          <w:szCs w:val="26"/>
        </w:rPr>
        <w:t>，</w:t>
      </w:r>
      <w:r w:rsidRPr="00A17094">
        <w:rPr>
          <w:rFonts w:hint="eastAsia"/>
          <w:sz w:val="26"/>
          <w:szCs w:val="26"/>
        </w:rPr>
        <w:t>籃球場上</w:t>
      </w:r>
      <w:r w:rsidRPr="00A17094">
        <w:rPr>
          <w:rFonts w:ascii="新細明體" w:hAnsi="新細明體" w:hint="eastAsia"/>
          <w:sz w:val="26"/>
          <w:szCs w:val="26"/>
        </w:rPr>
        <w:t>進行著</w:t>
      </w:r>
      <w:r w:rsidRPr="00A17094">
        <w:rPr>
          <w:rFonts w:hint="eastAsia"/>
          <w:sz w:val="26"/>
          <w:szCs w:val="26"/>
        </w:rPr>
        <w:t>激烈的班際拔河賽，其中工二</w:t>
      </w:r>
      <w:r w:rsidRPr="00A17094">
        <w:rPr>
          <w:rFonts w:ascii="新細明體" w:hAnsi="新細明體" w:hint="eastAsia"/>
          <w:sz w:val="26"/>
          <w:szCs w:val="26"/>
        </w:rPr>
        <w:t>、</w:t>
      </w:r>
      <w:smartTag w:uri="urn:schemas-microsoft-com:office:smarttags" w:element="chmetcnv">
        <w:smartTagPr>
          <w:attr w:name="UnitName" w:val="甲"/>
          <w:attr w:name="SourceValue" w:val="3"/>
          <w:attr w:name="HasSpace" w:val="False"/>
          <w:attr w:name="Negative" w:val="False"/>
          <w:attr w:name="NumberType" w:val="3"/>
          <w:attr w:name="TCSC" w:val="1"/>
        </w:smartTagPr>
        <w:r w:rsidRPr="00A17094">
          <w:rPr>
            <w:rFonts w:hint="eastAsia"/>
            <w:sz w:val="26"/>
            <w:szCs w:val="26"/>
          </w:rPr>
          <w:t>三甲</w:t>
        </w:r>
      </w:smartTag>
      <w:r w:rsidRPr="00A17094">
        <w:rPr>
          <w:rFonts w:hint="eastAsia"/>
          <w:sz w:val="26"/>
          <w:szCs w:val="26"/>
        </w:rPr>
        <w:t>及家三三班在場上表現得相當不錯</w:t>
      </w:r>
      <w:r w:rsidRPr="00A17094">
        <w:rPr>
          <w:rFonts w:ascii="新細明體" w:hAnsi="新細明體" w:hint="eastAsia"/>
          <w:sz w:val="26"/>
          <w:szCs w:val="26"/>
        </w:rPr>
        <w:t>，</w:t>
      </w:r>
      <w:r w:rsidRPr="00A17094">
        <w:rPr>
          <w:rFonts w:hint="eastAsia"/>
          <w:sz w:val="26"/>
          <w:szCs w:val="26"/>
        </w:rPr>
        <w:t>另外</w:t>
      </w:r>
      <w:r w:rsidRPr="00A17094">
        <w:rPr>
          <w:rFonts w:ascii="新細明體" w:hAnsi="新細明體" w:hint="eastAsia"/>
          <w:sz w:val="26"/>
          <w:szCs w:val="26"/>
        </w:rPr>
        <w:t>，</w:t>
      </w:r>
      <w:r w:rsidRPr="00A17094">
        <w:rPr>
          <w:rFonts w:hint="eastAsia"/>
          <w:sz w:val="26"/>
          <w:szCs w:val="26"/>
        </w:rPr>
        <w:t>師</w:t>
      </w:r>
      <w:r>
        <w:rPr>
          <w:rFonts w:hint="eastAsia"/>
          <w:sz w:val="26"/>
          <w:szCs w:val="26"/>
        </w:rPr>
        <w:t xml:space="preserve">                  </w:t>
      </w:r>
      <w:r w:rsidRPr="00A17094">
        <w:rPr>
          <w:rFonts w:hint="eastAsia"/>
          <w:sz w:val="26"/>
          <w:szCs w:val="26"/>
        </w:rPr>
        <w:t>生賽也獲得了相當優異的成績</w:t>
      </w:r>
      <w:r w:rsidRPr="00A17094">
        <w:rPr>
          <w:rFonts w:ascii="新細明體" w:hAnsi="新細明體" w:hint="eastAsia"/>
          <w:sz w:val="26"/>
          <w:szCs w:val="26"/>
        </w:rPr>
        <w:t>。</w:t>
      </w:r>
    </w:p>
    <w:p w:rsidR="00656227" w:rsidRPr="00A17094" w:rsidRDefault="00656227" w:rsidP="00656227">
      <w:pPr>
        <w:ind w:firstLine="480"/>
        <w:rPr>
          <w:noProof/>
          <w:sz w:val="26"/>
          <w:szCs w:val="26"/>
        </w:rPr>
      </w:pPr>
      <w:r>
        <w:rPr>
          <w:noProof/>
        </w:rPr>
        <w:drawing>
          <wp:anchor distT="0" distB="0" distL="114300" distR="114300" simplePos="0" relativeHeight="251720704" behindDoc="1" locked="0" layoutInCell="1" allowOverlap="1">
            <wp:simplePos x="0" y="0"/>
            <wp:positionH relativeFrom="column">
              <wp:posOffset>-114300</wp:posOffset>
            </wp:positionH>
            <wp:positionV relativeFrom="paragraph">
              <wp:posOffset>1009015</wp:posOffset>
            </wp:positionV>
            <wp:extent cx="2324100" cy="1628775"/>
            <wp:effectExtent l="19050" t="0" r="0" b="0"/>
            <wp:wrapThrough wrapText="bothSides">
              <wp:wrapPolygon edited="0">
                <wp:start x="-177" y="0"/>
                <wp:lineTo x="-177" y="21474"/>
                <wp:lineTo x="21600" y="21474"/>
                <wp:lineTo x="21600" y="0"/>
                <wp:lineTo x="-177" y="0"/>
              </wp:wrapPolygon>
            </wp:wrapThrough>
            <wp:docPr id="82" name="圖片 46" descr="10506600_10204326949146907_628727857719884438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506600_10204326949146907_6287278577198844380_o"/>
                    <pic:cNvPicPr>
                      <a:picLocks noChangeAspect="1" noChangeArrowheads="1"/>
                    </pic:cNvPicPr>
                  </pic:nvPicPr>
                  <pic:blipFill>
                    <a:blip r:embed="rId75" cstate="print"/>
                    <a:srcRect b="6557"/>
                    <a:stretch>
                      <a:fillRect/>
                    </a:stretch>
                  </pic:blipFill>
                  <pic:spPr bwMode="auto">
                    <a:xfrm>
                      <a:off x="0" y="0"/>
                      <a:ext cx="2324100" cy="1628775"/>
                    </a:xfrm>
                    <a:prstGeom prst="rect">
                      <a:avLst/>
                    </a:prstGeom>
                    <a:noFill/>
                  </pic:spPr>
                </pic:pic>
              </a:graphicData>
            </a:graphic>
          </wp:anchor>
        </w:drawing>
      </w:r>
      <w:r>
        <w:rPr>
          <w:noProof/>
        </w:rPr>
        <w:drawing>
          <wp:anchor distT="0" distB="0" distL="114300" distR="114300" simplePos="0" relativeHeight="251721728" behindDoc="1" locked="0" layoutInCell="1" allowOverlap="1">
            <wp:simplePos x="0" y="0"/>
            <wp:positionH relativeFrom="column">
              <wp:posOffset>3038475</wp:posOffset>
            </wp:positionH>
            <wp:positionV relativeFrom="paragraph">
              <wp:posOffset>718820</wp:posOffset>
            </wp:positionV>
            <wp:extent cx="2295525" cy="1719580"/>
            <wp:effectExtent l="19050" t="0" r="9525" b="0"/>
            <wp:wrapThrough wrapText="bothSides">
              <wp:wrapPolygon edited="0">
                <wp:start x="-179" y="0"/>
                <wp:lineTo x="-179" y="21297"/>
                <wp:lineTo x="21690" y="21297"/>
                <wp:lineTo x="21690" y="0"/>
                <wp:lineTo x="-179" y="0"/>
              </wp:wrapPolygon>
            </wp:wrapThrough>
            <wp:docPr id="81" name="圖片 47" descr="1891570_10204326931626469_821755088081068810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891570_10204326931626469_8217550880810688100_o"/>
                    <pic:cNvPicPr>
                      <a:picLocks noChangeAspect="1" noChangeArrowheads="1"/>
                    </pic:cNvPicPr>
                  </pic:nvPicPr>
                  <pic:blipFill>
                    <a:blip r:embed="rId76" cstate="print"/>
                    <a:srcRect/>
                    <a:stretch>
                      <a:fillRect/>
                    </a:stretch>
                  </pic:blipFill>
                  <pic:spPr bwMode="auto">
                    <a:xfrm>
                      <a:off x="0" y="0"/>
                      <a:ext cx="2295525" cy="1719580"/>
                    </a:xfrm>
                    <a:prstGeom prst="rect">
                      <a:avLst/>
                    </a:prstGeom>
                    <a:noFill/>
                  </pic:spPr>
                </pic:pic>
              </a:graphicData>
            </a:graphic>
          </wp:anchor>
        </w:drawing>
      </w:r>
      <w:r w:rsidRPr="00A17094">
        <w:rPr>
          <w:rFonts w:hint="eastAsia"/>
          <w:sz w:val="26"/>
          <w:szCs w:val="26"/>
        </w:rPr>
        <w:t>而各班的趣味競賽每位選手更是在場上豁盡了全力爭取第一，尤其是海底漫步和兩人三腳，有些選手雖然跌倒了，但還是發揮運動家的精神跑到終點。</w:t>
      </w:r>
    </w:p>
    <w:p w:rsidR="00656227" w:rsidRPr="00A17094" w:rsidRDefault="00656227" w:rsidP="00656227">
      <w:pPr>
        <w:ind w:firstLineChars="200" w:firstLine="520"/>
        <w:rPr>
          <w:rFonts w:ascii="新細明體"/>
          <w:sz w:val="26"/>
          <w:szCs w:val="26"/>
        </w:rPr>
      </w:pPr>
      <w:r w:rsidRPr="00A17094">
        <w:rPr>
          <w:sz w:val="26"/>
          <w:szCs w:val="26"/>
        </w:rPr>
        <w:t>90</w:t>
      </w:r>
      <w:r w:rsidRPr="00A17094">
        <w:rPr>
          <w:rFonts w:hint="eastAsia"/>
          <w:sz w:val="26"/>
          <w:szCs w:val="26"/>
        </w:rPr>
        <w:t>周年校慶最精采也是每年重頭戲－－就是各班下午的大隊接力</w:t>
      </w:r>
      <w:r w:rsidRPr="00A17094">
        <w:rPr>
          <w:sz w:val="26"/>
          <w:szCs w:val="26"/>
        </w:rPr>
        <w:t>!!</w:t>
      </w:r>
      <w:r w:rsidRPr="00A17094">
        <w:rPr>
          <w:rFonts w:hint="eastAsia"/>
          <w:sz w:val="26"/>
          <w:szCs w:val="26"/>
        </w:rPr>
        <w:t>每班的選手都卯</w:t>
      </w:r>
      <w:r w:rsidRPr="00A17094">
        <w:rPr>
          <w:rFonts w:hint="eastAsia"/>
          <w:sz w:val="26"/>
          <w:szCs w:val="26"/>
        </w:rPr>
        <w:lastRenderedPageBreak/>
        <w:t>足全力在操場上馳騁，一旁各班加油的啦啦隊也喊得相當賣力，誰也不輸給誰，每個人都目不轉睛地看誰先抵達終點，這次</w:t>
      </w:r>
      <w:r w:rsidRPr="00A17094">
        <w:rPr>
          <w:sz w:val="26"/>
          <w:szCs w:val="26"/>
        </w:rPr>
        <w:t>90</w:t>
      </w:r>
      <w:r w:rsidRPr="00A17094">
        <w:rPr>
          <w:rFonts w:hint="eastAsia"/>
          <w:sz w:val="26"/>
          <w:szCs w:val="26"/>
        </w:rPr>
        <w:t>周年校慶也有班級破了大隊接力的大會紀錄－－就是我們的畜二，在這邊用最誠摯的心恭喜他們，也希望明年的運動會能持續關西高中</w:t>
      </w:r>
      <w:r w:rsidRPr="00A17094">
        <w:rPr>
          <w:sz w:val="26"/>
          <w:szCs w:val="26"/>
        </w:rPr>
        <w:t>90</w:t>
      </w:r>
      <w:r w:rsidRPr="00A17094">
        <w:rPr>
          <w:rFonts w:hint="eastAsia"/>
          <w:sz w:val="26"/>
          <w:szCs w:val="26"/>
        </w:rPr>
        <w:t>周年校慶運動會氣勢</w:t>
      </w:r>
      <w:r w:rsidRPr="00A17094">
        <w:rPr>
          <w:rFonts w:ascii="新細明體" w:hAnsi="新細明體" w:hint="eastAsia"/>
          <w:sz w:val="26"/>
          <w:szCs w:val="26"/>
        </w:rPr>
        <w:t>。</w:t>
      </w:r>
    </w:p>
    <w:p w:rsidR="00656227" w:rsidRPr="00CF1A47" w:rsidRDefault="00656227" w:rsidP="00656227">
      <w:pPr>
        <w:ind w:firstLine="480"/>
      </w:pPr>
      <w:r w:rsidRPr="00A17094">
        <w:rPr>
          <w:rFonts w:hint="eastAsia"/>
          <w:sz w:val="26"/>
          <w:szCs w:val="26"/>
        </w:rPr>
        <w:t>最後</w:t>
      </w:r>
      <w:r w:rsidRPr="00A17094">
        <w:rPr>
          <w:rFonts w:ascii="新細明體" w:hAnsi="新細明體" w:hint="eastAsia"/>
          <w:sz w:val="26"/>
          <w:szCs w:val="26"/>
        </w:rPr>
        <w:t>，關高</w:t>
      </w:r>
      <w:r w:rsidRPr="00A17094">
        <w:rPr>
          <w:sz w:val="26"/>
          <w:szCs w:val="26"/>
        </w:rPr>
        <w:t>90</w:t>
      </w:r>
      <w:r w:rsidRPr="00A17094">
        <w:rPr>
          <w:rFonts w:hint="eastAsia"/>
          <w:sz w:val="26"/>
          <w:szCs w:val="26"/>
        </w:rPr>
        <w:t>周年校慶運動會也在歡騰的氣氛畫下完美的句點</w:t>
      </w:r>
      <w:r w:rsidRPr="00A17094">
        <w:rPr>
          <w:rFonts w:ascii="新細明體" w:hAnsi="新細明體" w:hint="eastAsia"/>
          <w:sz w:val="26"/>
          <w:szCs w:val="26"/>
        </w:rPr>
        <w:t>。</w:t>
      </w:r>
      <w:r w:rsidRPr="00A17094">
        <w:rPr>
          <w:rFonts w:ascii="Cambria Math" w:hAnsi="Cambria Math" w:cs="Cambria Math"/>
          <w:sz w:val="26"/>
          <w:szCs w:val="26"/>
        </w:rPr>
        <w:t> </w:t>
      </w:r>
      <w:r>
        <w:rPr>
          <w:noProof/>
        </w:rPr>
        <w:drawing>
          <wp:anchor distT="0" distB="0" distL="114300" distR="114300" simplePos="0" relativeHeight="251714560" behindDoc="0" locked="0" layoutInCell="1" allowOverlap="1">
            <wp:simplePos x="0" y="0"/>
            <wp:positionH relativeFrom="column">
              <wp:posOffset>2838450</wp:posOffset>
            </wp:positionH>
            <wp:positionV relativeFrom="paragraph">
              <wp:posOffset>3989705</wp:posOffset>
            </wp:positionV>
            <wp:extent cx="2499360" cy="1876425"/>
            <wp:effectExtent l="19050" t="0" r="0" b="0"/>
            <wp:wrapSquare wrapText="bothSides"/>
            <wp:docPr id="8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srcRect/>
                    <a:stretch>
                      <a:fillRect/>
                    </a:stretch>
                  </pic:blipFill>
                  <pic:spPr bwMode="auto">
                    <a:xfrm>
                      <a:off x="0" y="0"/>
                      <a:ext cx="2499360" cy="1876425"/>
                    </a:xfrm>
                    <a:prstGeom prst="rect">
                      <a:avLst/>
                    </a:prstGeom>
                    <a:noFill/>
                  </pic:spPr>
                </pic:pic>
              </a:graphicData>
            </a:graphic>
          </wp:anchor>
        </w:drawing>
      </w:r>
      <w:r w:rsidR="000E55E0">
        <w:rPr>
          <w:noProof/>
        </w:rPr>
        <mc:AlternateContent>
          <mc:Choice Requires="wps">
            <w:drawing>
              <wp:anchor distT="0" distB="0" distL="114300" distR="114300" simplePos="0" relativeHeight="251719680" behindDoc="0" locked="0" layoutInCell="1" allowOverlap="1">
                <wp:simplePos x="0" y="0"/>
                <wp:positionH relativeFrom="column">
                  <wp:posOffset>406400</wp:posOffset>
                </wp:positionH>
                <wp:positionV relativeFrom="paragraph">
                  <wp:posOffset>8011160</wp:posOffset>
                </wp:positionV>
                <wp:extent cx="2093595" cy="329565"/>
                <wp:effectExtent l="12700" t="10795" r="8255" b="12065"/>
                <wp:wrapNone/>
                <wp:docPr id="68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9565"/>
                        </a:xfrm>
                        <a:prstGeom prst="rect">
                          <a:avLst/>
                        </a:prstGeom>
                        <a:solidFill>
                          <a:srgbClr val="FFFFFF"/>
                        </a:solidFill>
                        <a:ln w="9525">
                          <a:solidFill>
                            <a:srgbClr val="FFFFFF"/>
                          </a:solidFill>
                          <a:miter lim="800000"/>
                          <a:headEnd/>
                          <a:tailEnd/>
                        </a:ln>
                      </wps:spPr>
                      <wps:txbx>
                        <w:txbxContent>
                          <w:p w:rsidR="003753CA" w:rsidRDefault="003753CA" w:rsidP="00656227">
                            <w:pPr>
                              <w:jc w:val="center"/>
                            </w:pPr>
                            <w:r>
                              <w:rPr>
                                <w:rFonts w:hint="eastAsia"/>
                              </w:rPr>
                              <w:t>高二丙同學賣力演出！</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5" o:spid="_x0000_s1038" type="#_x0000_t202" style="position:absolute;left:0;text-align:left;margin-left:32pt;margin-top:630.8pt;width:164.85pt;height:25.9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" strokecolor="white">
                <v:textbox style="mso-fit-shape-to-text:t">
                  <w:txbxContent>
                    <w:p w:rsidR="003753CA" w:rsidRDefault="003753CA" w:rsidP="00656227">
                      <w:pPr>
                        <w:jc w:val="center"/>
                      </w:pPr>
                      <w:r>
                        <w:rPr>
                          <w:rFonts w:hint="eastAsia"/>
                        </w:rPr>
                        <w:t>高二丙同學賣力演出！</w:t>
                      </w:r>
                    </w:p>
                  </w:txbxContent>
                </v:textbox>
              </v:shape>
            </w:pict>
          </mc:Fallback>
        </mc:AlternateContent>
      </w:r>
      <w:r w:rsidR="000E55E0">
        <w:rPr>
          <w:noProof/>
        </w:rPr>
        <mc:AlternateContent>
          <mc:Choice Requires="wps">
            <w:drawing>
              <wp:anchor distT="0" distB="0" distL="114300" distR="114300" simplePos="0" relativeHeight="251717632" behindDoc="0" locked="0" layoutInCell="1" allowOverlap="1">
                <wp:simplePos x="0" y="0"/>
                <wp:positionH relativeFrom="column">
                  <wp:posOffset>2929890</wp:posOffset>
                </wp:positionH>
                <wp:positionV relativeFrom="paragraph">
                  <wp:posOffset>5995035</wp:posOffset>
                </wp:positionV>
                <wp:extent cx="2093595" cy="329565"/>
                <wp:effectExtent l="11430" t="7620" r="9525" b="5715"/>
                <wp:wrapNone/>
                <wp:docPr id="68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9565"/>
                        </a:xfrm>
                        <a:prstGeom prst="rect">
                          <a:avLst/>
                        </a:prstGeom>
                        <a:solidFill>
                          <a:srgbClr val="FFFFFF"/>
                        </a:solidFill>
                        <a:ln w="9525">
                          <a:solidFill>
                            <a:srgbClr val="FFFFFF"/>
                          </a:solidFill>
                          <a:miter lim="800000"/>
                          <a:headEnd/>
                          <a:tailEnd/>
                        </a:ln>
                      </wps:spPr>
                      <wps:txbx>
                        <w:txbxContent>
                          <w:p w:rsidR="003753CA" w:rsidRDefault="003753CA" w:rsidP="00656227">
                            <w:pPr>
                              <w:jc w:val="center"/>
                            </w:pPr>
                            <w:r>
                              <w:rPr>
                                <w:rFonts w:hint="eastAsia"/>
                              </w:rPr>
                              <w:t>家三學長姐們賣力的表演！</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3" o:spid="_x0000_s1039" type="#_x0000_t202" style="position:absolute;left:0;text-align:left;margin-left:230.7pt;margin-top:472.05pt;width:164.85pt;height:25.9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" strokecolor="white">
                <v:textbox style="mso-fit-shape-to-text:t">
                  <w:txbxContent>
                    <w:p w:rsidR="003753CA" w:rsidRDefault="003753CA" w:rsidP="00656227">
                      <w:pPr>
                        <w:jc w:val="center"/>
                      </w:pPr>
                      <w:r>
                        <w:rPr>
                          <w:rFonts w:hint="eastAsia"/>
                        </w:rPr>
                        <w:t>家三學長姐們賣力的表演！</w:t>
                      </w:r>
                    </w:p>
                  </w:txbxContent>
                </v:textbox>
              </v:shape>
            </w:pict>
          </mc:Fallback>
        </mc:AlternateContent>
      </w:r>
      <w:r>
        <w:rPr>
          <w:noProof/>
        </w:rPr>
        <w:drawing>
          <wp:anchor distT="0" distB="0" distL="114300" distR="114300" simplePos="0" relativeHeight="251711488" behindDoc="0" locked="0" layoutInCell="1" allowOverlap="1">
            <wp:simplePos x="0" y="0"/>
            <wp:positionH relativeFrom="column">
              <wp:posOffset>-17780</wp:posOffset>
            </wp:positionH>
            <wp:positionV relativeFrom="paragraph">
              <wp:posOffset>2742565</wp:posOffset>
            </wp:positionV>
            <wp:extent cx="2599055" cy="1736090"/>
            <wp:effectExtent l="19050" t="0" r="0" b="0"/>
            <wp:wrapSquare wrapText="bothSides"/>
            <wp:docPr id="79" name="圖片 37" descr="1293010_10204326694860550_395765220722565894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93010_10204326694860550_3957652207225658945_o"/>
                    <pic:cNvPicPr>
                      <a:picLocks noChangeAspect="1" noChangeArrowheads="1"/>
                    </pic:cNvPicPr>
                  </pic:nvPicPr>
                  <pic:blipFill>
                    <a:blip r:embed="rId78" cstate="print"/>
                    <a:srcRect/>
                    <a:stretch>
                      <a:fillRect/>
                    </a:stretch>
                  </pic:blipFill>
                  <pic:spPr bwMode="auto">
                    <a:xfrm>
                      <a:off x="0" y="0"/>
                      <a:ext cx="2599055" cy="1736090"/>
                    </a:xfrm>
                    <a:prstGeom prst="rect">
                      <a:avLst/>
                    </a:prstGeom>
                    <a:noFill/>
                  </pic:spPr>
                </pic:pic>
              </a:graphicData>
            </a:graphic>
          </wp:anchor>
        </w:drawing>
      </w:r>
      <w:r>
        <w:rPr>
          <w:noProof/>
        </w:rPr>
        <w:drawing>
          <wp:anchor distT="0" distB="0" distL="114300" distR="114300" simplePos="0" relativeHeight="251710464" behindDoc="0" locked="0" layoutInCell="1" allowOverlap="1">
            <wp:simplePos x="0" y="0"/>
            <wp:positionH relativeFrom="column">
              <wp:posOffset>-1905</wp:posOffset>
            </wp:positionH>
            <wp:positionV relativeFrom="paragraph">
              <wp:posOffset>6043295</wp:posOffset>
            </wp:positionV>
            <wp:extent cx="2840355" cy="1879600"/>
            <wp:effectExtent l="19050" t="0" r="0" b="0"/>
            <wp:wrapSquare wrapText="bothSides"/>
            <wp:docPr id="78" name="圖片 36" descr="885522_10204326629858925_648800174385306853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885522_10204326629858925_6488001743853068531_o"/>
                    <pic:cNvPicPr>
                      <a:picLocks noChangeAspect="1" noChangeArrowheads="1"/>
                    </pic:cNvPicPr>
                  </pic:nvPicPr>
                  <pic:blipFill>
                    <a:blip r:embed="rId79" cstate="print"/>
                    <a:srcRect/>
                    <a:stretch>
                      <a:fillRect/>
                    </a:stretch>
                  </pic:blipFill>
                  <pic:spPr bwMode="auto">
                    <a:xfrm>
                      <a:off x="0" y="0"/>
                      <a:ext cx="2840355" cy="1879600"/>
                    </a:xfrm>
                    <a:prstGeom prst="rect">
                      <a:avLst/>
                    </a:prstGeom>
                    <a:noFill/>
                  </pic:spPr>
                </pic:pic>
              </a:graphicData>
            </a:graphic>
          </wp:anchor>
        </w:drawing>
      </w:r>
      <w:r w:rsidR="000E55E0">
        <w:rPr>
          <w:noProof/>
        </w:rPr>
        <mc:AlternateContent>
          <mc:Choice Requires="wps">
            <w:drawing>
              <wp:anchor distT="0" distB="0" distL="114300" distR="114300" simplePos="0" relativeHeight="251718656" behindDoc="0" locked="0" layoutInCell="1" allowOverlap="1">
                <wp:simplePos x="0" y="0"/>
                <wp:positionH relativeFrom="column">
                  <wp:posOffset>2983230</wp:posOffset>
                </wp:positionH>
                <wp:positionV relativeFrom="paragraph">
                  <wp:posOffset>2838450</wp:posOffset>
                </wp:positionV>
                <wp:extent cx="2084070" cy="329565"/>
                <wp:effectExtent l="13335" t="9525" r="7620" b="13335"/>
                <wp:wrapNone/>
                <wp:docPr id="6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070" cy="329565"/>
                        </a:xfrm>
                        <a:prstGeom prst="rect">
                          <a:avLst/>
                        </a:prstGeom>
                        <a:solidFill>
                          <a:srgbClr val="FFFFFF"/>
                        </a:solidFill>
                        <a:ln w="9525">
                          <a:solidFill>
                            <a:srgbClr val="FFFFFF"/>
                          </a:solidFill>
                          <a:miter lim="800000"/>
                          <a:headEnd/>
                          <a:tailEnd/>
                        </a:ln>
                      </wps:spPr>
                      <wps:txbx>
                        <w:txbxContent>
                          <w:p w:rsidR="003753CA" w:rsidRDefault="003753CA" w:rsidP="00656227">
                            <w:pPr>
                              <w:jc w:val="center"/>
                            </w:pPr>
                            <w:r>
                              <w:rPr>
                                <w:rFonts w:hint="eastAsia"/>
                              </w:rPr>
                              <w:t>關高幼稚園小樂手！</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4" o:spid="_x0000_s1040" type="#_x0000_t202" style="position:absolute;left:0;text-align:left;margin-left:234.9pt;margin-top:223.5pt;width:164.1pt;height:25.9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" strokecolor="white">
                <v:textbox style="mso-fit-shape-to-text:t">
                  <w:txbxContent>
                    <w:p w:rsidR="003753CA" w:rsidRDefault="003753CA" w:rsidP="00656227">
                      <w:pPr>
                        <w:jc w:val="center"/>
                      </w:pPr>
                      <w:r>
                        <w:rPr>
                          <w:rFonts w:hint="eastAsia"/>
                        </w:rPr>
                        <w:t>關高幼稚園小樂手！</w:t>
                      </w:r>
                    </w:p>
                  </w:txbxContent>
                </v:textbox>
              </v:shape>
            </w:pict>
          </mc:Fallback>
        </mc:AlternateContent>
      </w:r>
      <w:r w:rsidR="000E55E0">
        <w:rPr>
          <w:noProof/>
        </w:rPr>
        <mc:AlternateContent>
          <mc:Choice Requires="wps">
            <w:drawing>
              <wp:anchor distT="0" distB="0" distL="114300" distR="114300" simplePos="0" relativeHeight="251716608" behindDoc="0" locked="0" layoutInCell="1" allowOverlap="1">
                <wp:simplePos x="0" y="0"/>
                <wp:positionH relativeFrom="column">
                  <wp:posOffset>114300</wp:posOffset>
                </wp:positionH>
                <wp:positionV relativeFrom="paragraph">
                  <wp:posOffset>4587240</wp:posOffset>
                </wp:positionV>
                <wp:extent cx="2093595" cy="329565"/>
                <wp:effectExtent l="9525" t="11430" r="11430" b="11430"/>
                <wp:wrapNone/>
                <wp:docPr id="67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9565"/>
                        </a:xfrm>
                        <a:prstGeom prst="rect">
                          <a:avLst/>
                        </a:prstGeom>
                        <a:solidFill>
                          <a:srgbClr val="FFFFFF"/>
                        </a:solidFill>
                        <a:ln w="9525">
                          <a:solidFill>
                            <a:srgbClr val="FFFFFF"/>
                          </a:solidFill>
                          <a:miter lim="800000"/>
                          <a:headEnd/>
                          <a:tailEnd/>
                        </a:ln>
                      </wps:spPr>
                      <wps:txbx>
                        <w:txbxContent>
                          <w:p w:rsidR="003753CA" w:rsidRPr="00EA7DFD" w:rsidRDefault="003753CA" w:rsidP="00656227">
                            <w:pPr>
                              <w:jc w:val="center"/>
                              <w:rPr>
                                <w:szCs w:val="24"/>
                              </w:rPr>
                            </w:pPr>
                            <w:r w:rsidRPr="00EA7DFD">
                              <w:rPr>
                                <w:rFonts w:hint="eastAsia"/>
                                <w:szCs w:val="24"/>
                              </w:rPr>
                              <w:t>關高會旗進場</w:t>
                            </w:r>
                            <w:r>
                              <w:rPr>
                                <w:rFonts w:hint="eastAsia"/>
                                <w:szCs w:val="24"/>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2" o:spid="_x0000_s1041" type="#_x0000_t202" style="position:absolute;left:0;text-align:left;margin-left:9pt;margin-top:361.2pt;width:164.85pt;height:25.95pt;z-index:251716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" strokecolor="white">
                <v:textbox style="mso-fit-shape-to-text:t">
                  <w:txbxContent>
                    <w:p w:rsidR="003753CA" w:rsidRPr="00EA7DFD" w:rsidRDefault="003753CA" w:rsidP="00656227">
                      <w:pPr>
                        <w:jc w:val="center"/>
                        <w:rPr>
                          <w:szCs w:val="24"/>
                        </w:rPr>
                      </w:pPr>
                      <w:r w:rsidRPr="00EA7DFD">
                        <w:rPr>
                          <w:rFonts w:hint="eastAsia"/>
                          <w:szCs w:val="24"/>
                        </w:rPr>
                        <w:t>關高會旗進場</w:t>
                      </w:r>
                      <w:r>
                        <w:rPr>
                          <w:rFonts w:hint="eastAsia"/>
                          <w:szCs w:val="24"/>
                        </w:rPr>
                        <w:t>！</w:t>
                      </w:r>
                    </w:p>
                  </w:txbxContent>
                </v:textbox>
              </v:shape>
            </w:pict>
          </mc:Fallback>
        </mc:AlternateContent>
      </w:r>
      <w:r w:rsidR="000E55E0">
        <w:rPr>
          <w:noProof/>
        </w:rPr>
        <mc:AlternateContent>
          <mc:Choice Requires="wps">
            <w:drawing>
              <wp:anchor distT="0" distB="0" distL="114300" distR="114300" simplePos="0" relativeHeight="251715584" behindDoc="0" locked="0" layoutInCell="1" allowOverlap="1">
                <wp:simplePos x="0" y="0"/>
                <wp:positionH relativeFrom="column">
                  <wp:posOffset>224155</wp:posOffset>
                </wp:positionH>
                <wp:positionV relativeFrom="paragraph">
                  <wp:posOffset>2238375</wp:posOffset>
                </wp:positionV>
                <wp:extent cx="2093595" cy="329565"/>
                <wp:effectExtent l="10160" t="9525" r="10795" b="13335"/>
                <wp:wrapNone/>
                <wp:docPr id="67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595" cy="329565"/>
                        </a:xfrm>
                        <a:prstGeom prst="rect">
                          <a:avLst/>
                        </a:prstGeom>
                        <a:solidFill>
                          <a:srgbClr val="FFFFFF"/>
                        </a:solidFill>
                        <a:ln w="9525">
                          <a:solidFill>
                            <a:srgbClr val="FFFFFF"/>
                          </a:solidFill>
                          <a:miter lim="800000"/>
                          <a:headEnd/>
                          <a:tailEnd/>
                        </a:ln>
                      </wps:spPr>
                      <wps:txbx>
                        <w:txbxContent>
                          <w:p w:rsidR="003753CA" w:rsidRDefault="003753CA" w:rsidP="00656227">
                            <w:pPr>
                              <w:jc w:val="center"/>
                            </w:pPr>
                            <w:r>
                              <w:rPr>
                                <w:rFonts w:hint="eastAsia"/>
                              </w:rPr>
                              <w:t>校長與孩子們一起同樂！</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1" o:spid="_x0000_s1042" type="#_x0000_t202" style="position:absolute;left:0;text-align:left;margin-left:17.65pt;margin-top:176.25pt;width:164.85pt;height:25.9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" strokecolor="white">
                <v:textbox style="mso-fit-shape-to-text:t">
                  <w:txbxContent>
                    <w:p w:rsidR="003753CA" w:rsidRDefault="003753CA" w:rsidP="00656227">
                      <w:pPr>
                        <w:jc w:val="center"/>
                      </w:pPr>
                      <w:r>
                        <w:rPr>
                          <w:rFonts w:hint="eastAsia"/>
                        </w:rPr>
                        <w:t>校長與孩子們一起同樂！</w:t>
                      </w:r>
                    </w:p>
                  </w:txbxContent>
                </v:textbox>
              </v:shape>
            </w:pict>
          </mc:Fallback>
        </mc:AlternateContent>
      </w:r>
      <w:r>
        <w:rPr>
          <w:noProof/>
        </w:rPr>
        <w:drawing>
          <wp:anchor distT="0" distB="0" distL="114300" distR="114300" simplePos="0" relativeHeight="251712512" behindDoc="0" locked="0" layoutInCell="1" allowOverlap="1">
            <wp:simplePos x="0" y="0"/>
            <wp:positionH relativeFrom="column">
              <wp:posOffset>114300</wp:posOffset>
            </wp:positionH>
            <wp:positionV relativeFrom="paragraph">
              <wp:posOffset>295275</wp:posOffset>
            </wp:positionV>
            <wp:extent cx="2390775" cy="1797685"/>
            <wp:effectExtent l="19050" t="0" r="9525" b="0"/>
            <wp:wrapSquare wrapText="bothSides"/>
            <wp:docPr id="77" name="圖片 38" descr="1782334_10204326694420539_315707204153369663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782334_10204326694420539_3157072041533696634_o"/>
                    <pic:cNvPicPr>
                      <a:picLocks noChangeAspect="1" noChangeArrowheads="1"/>
                    </pic:cNvPicPr>
                  </pic:nvPicPr>
                  <pic:blipFill>
                    <a:blip r:embed="rId80" cstate="print"/>
                    <a:srcRect/>
                    <a:stretch>
                      <a:fillRect/>
                    </a:stretch>
                  </pic:blipFill>
                  <pic:spPr bwMode="auto">
                    <a:xfrm>
                      <a:off x="0" y="0"/>
                      <a:ext cx="2390775" cy="1797685"/>
                    </a:xfrm>
                    <a:prstGeom prst="rect">
                      <a:avLst/>
                    </a:prstGeom>
                    <a:noFill/>
                  </pic:spPr>
                </pic:pic>
              </a:graphicData>
            </a:graphic>
          </wp:anchor>
        </w:drawing>
      </w:r>
      <w:r>
        <w:rPr>
          <w:noProof/>
        </w:rPr>
        <w:drawing>
          <wp:anchor distT="0" distB="0" distL="114300" distR="114300" simplePos="0" relativeHeight="251713536" behindDoc="0" locked="0" layoutInCell="1" allowOverlap="1">
            <wp:simplePos x="0" y="0"/>
            <wp:positionH relativeFrom="column">
              <wp:posOffset>2838450</wp:posOffset>
            </wp:positionH>
            <wp:positionV relativeFrom="paragraph">
              <wp:posOffset>1009650</wp:posOffset>
            </wp:positionV>
            <wp:extent cx="2379345" cy="1639570"/>
            <wp:effectExtent l="19050" t="0" r="1905" b="0"/>
            <wp:wrapSquare wrapText="bothSides"/>
            <wp:docPr id="7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81" cstate="print"/>
                    <a:srcRect/>
                    <a:stretch>
                      <a:fillRect/>
                    </a:stretch>
                  </pic:blipFill>
                  <pic:spPr bwMode="auto">
                    <a:xfrm>
                      <a:off x="0" y="0"/>
                      <a:ext cx="2379345" cy="1639570"/>
                    </a:xfrm>
                    <a:prstGeom prst="rect">
                      <a:avLst/>
                    </a:prstGeom>
                    <a:noFill/>
                  </pic:spPr>
                </pic:pic>
              </a:graphicData>
            </a:graphic>
          </wp:anchor>
        </w:drawing>
      </w:r>
    </w:p>
    <w:p w:rsidR="008F6456" w:rsidRPr="00656227" w:rsidRDefault="008F6456">
      <w:pPr>
        <w:rPr>
          <w:rFonts w:asciiTheme="minorEastAsia" w:hAnsiTheme="minorEastAsia"/>
        </w:rPr>
      </w:pPr>
    </w:p>
    <w:p w:rsidR="008F6456" w:rsidRPr="00D507D4" w:rsidRDefault="008F6456">
      <w:pPr>
        <w:rPr>
          <w:rFonts w:asciiTheme="minorEastAsia" w:hAnsiTheme="minorEastAsia"/>
        </w:rPr>
      </w:pPr>
    </w:p>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Default="00656227"/>
    <w:p w:rsidR="00656227" w:rsidRPr="00B6290F" w:rsidRDefault="00656227" w:rsidP="00656227">
      <w:pPr>
        <w:jc w:val="center"/>
        <w:rPr>
          <w:rFonts w:ascii="華康雅風體W3(P)" w:eastAsia="華康雅風體W3(P)" w:hAnsi="新細明體"/>
          <w:b/>
          <w:sz w:val="48"/>
          <w:szCs w:val="48"/>
        </w:rPr>
      </w:pPr>
      <w:r w:rsidRPr="00B6290F">
        <w:rPr>
          <w:rFonts w:ascii="華康雅風體W3(P)" w:eastAsia="華康雅風體W3(P)" w:hAnsi="新細明體" w:hint="eastAsia"/>
          <w:b/>
          <w:sz w:val="48"/>
          <w:szCs w:val="48"/>
        </w:rPr>
        <w:lastRenderedPageBreak/>
        <w:t>第一屆裕舜盃公益路跑</w:t>
      </w:r>
    </w:p>
    <w:p w:rsidR="00656227" w:rsidRPr="00B6290F" w:rsidRDefault="00656227" w:rsidP="00656227">
      <w:pPr>
        <w:jc w:val="center"/>
        <w:rPr>
          <w:rFonts w:ascii="華康楷書體W5(P)" w:eastAsia="華康楷書體W5(P)" w:hAnsi="華康楷書體W5(P)" w:cs="華康楷書體W5(P)"/>
        </w:rPr>
      </w:pPr>
      <w:r>
        <w:rPr>
          <w:rFonts w:ascii="華康楷書體W5(P)" w:eastAsia="華康楷書體W5(P)" w:hAnsi="華康楷書體W5(P)" w:cs="華康楷書體W5(P)" w:hint="eastAsia"/>
        </w:rPr>
        <w:t xml:space="preserve">                                           </w:t>
      </w:r>
      <w:r w:rsidRPr="00B6290F">
        <w:rPr>
          <w:rFonts w:ascii="華康楷書體W5(P)" w:eastAsia="華康楷書體W5(P)" w:hAnsi="華康楷書體W5(P)" w:cs="華康楷書體W5(P)" w:hint="eastAsia"/>
        </w:rPr>
        <w:t>【</w:t>
      </w:r>
      <w:smartTag w:uri="urn:schemas-microsoft-com:office:smarttags" w:element="chmetcnv">
        <w:smartTagPr>
          <w:attr w:name="UnitName" w:val="甲"/>
          <w:attr w:name="SourceValue" w:val="2"/>
          <w:attr w:name="HasSpace" w:val="False"/>
          <w:attr w:name="Negative" w:val="False"/>
          <w:attr w:name="NumberType" w:val="3"/>
          <w:attr w:name="TCSC" w:val="1"/>
        </w:smartTagPr>
        <w:r w:rsidRPr="00B6290F">
          <w:rPr>
            <w:rFonts w:ascii="華康楷書體W5(P)" w:eastAsia="華康楷書體W5(P)" w:hAnsi="華康楷書體W5(P)" w:cs="華康楷書體W5(P)" w:hint="eastAsia"/>
          </w:rPr>
          <w:t>二甲</w:t>
        </w:r>
      </w:smartTag>
      <w:r w:rsidRPr="00B6290F">
        <w:rPr>
          <w:rFonts w:ascii="華康楷書體W5(P)" w:eastAsia="華康楷書體W5(P)" w:hAnsi="華康楷書體W5(P)" w:cs="華康楷書體W5(P)" w:hint="eastAsia"/>
        </w:rPr>
        <w:t xml:space="preserve"> 邱品筑/賴覺生 報導】</w:t>
      </w:r>
    </w:p>
    <w:p w:rsidR="00656227" w:rsidRPr="00A613C3" w:rsidRDefault="00656227" w:rsidP="00656227">
      <w:pPr>
        <w:snapToGrid w:val="0"/>
        <w:spacing w:line="400" w:lineRule="exact"/>
        <w:rPr>
          <w:rFonts w:ascii="新細明體" w:hAnsi="新細明體"/>
          <w:sz w:val="26"/>
          <w:szCs w:val="26"/>
        </w:rPr>
      </w:pPr>
      <w:r w:rsidRPr="00AB5710">
        <w:rPr>
          <w:rFonts w:ascii="新細明體" w:hAnsi="新細明體" w:hint="eastAsia"/>
        </w:rPr>
        <w:t xml:space="preserve">    </w:t>
      </w:r>
      <w:r w:rsidRPr="00A613C3">
        <w:rPr>
          <w:rFonts w:ascii="新細明體" w:hAnsi="新細明體" w:cs="細明體" w:hint="eastAsia"/>
          <w:sz w:val="26"/>
          <w:szCs w:val="26"/>
        </w:rPr>
        <w:t>一百零三年十</w:t>
      </w:r>
      <w:r w:rsidRPr="00A613C3">
        <w:rPr>
          <w:rFonts w:ascii="新細明體" w:hAnsi="新細明體" w:hint="eastAsia"/>
          <w:sz w:val="26"/>
          <w:szCs w:val="26"/>
        </w:rPr>
        <w:t>一月十七號，是ㄧ早陰雨綿綿，熱情卻絲毫不減的重要日子，第一屆裕舜盃公益路跑位於充滿人情味的關西鎮舉行，全校四百多位師生及校外路跑好手踏上九公里的路程，再加上三公里健行的人，人數到達一千多位，除了沿途欣賞關西鎮美好的風景與吸收大自然的芬多精外，更考驗個人體力的續航力與堅持到底的運動家精神。</w:t>
      </w:r>
    </w:p>
    <w:p w:rsidR="00656227" w:rsidRPr="00A613C3" w:rsidRDefault="00656227" w:rsidP="00656227">
      <w:pPr>
        <w:snapToGrid w:val="0"/>
        <w:spacing w:line="400" w:lineRule="exact"/>
        <w:rPr>
          <w:rFonts w:ascii="新細明體" w:hAnsi="新細明體"/>
          <w:sz w:val="26"/>
          <w:szCs w:val="26"/>
        </w:rPr>
      </w:pPr>
      <w:r w:rsidRPr="00A613C3">
        <w:rPr>
          <w:rFonts w:ascii="新細明體" w:hAnsi="新細明體" w:hint="eastAsia"/>
          <w:sz w:val="26"/>
          <w:szCs w:val="26"/>
        </w:rPr>
        <w:t xml:space="preserve">    這次的公益路跑活動起名於關西高中會長─黃裕舜會長，原來會長本身就是一位熱愛路跑的選手，因為母校關西高中九十周年校慶，也希望學弟妹們也能積極參賽鍛鍊身體，所以與學校和廠商協定並資助學校舉辦這場路跑比賽。</w:t>
      </w:r>
    </w:p>
    <w:p w:rsidR="00656227" w:rsidRPr="00A613C3" w:rsidRDefault="00656227" w:rsidP="00656227">
      <w:pPr>
        <w:snapToGrid w:val="0"/>
        <w:spacing w:line="400" w:lineRule="exact"/>
        <w:rPr>
          <w:rFonts w:ascii="新細明體" w:hAnsi="新細明體"/>
          <w:sz w:val="26"/>
          <w:szCs w:val="26"/>
        </w:rPr>
      </w:pPr>
      <w:r w:rsidRPr="00A613C3">
        <w:rPr>
          <w:rFonts w:ascii="新細明體" w:hAnsi="新細明體" w:hint="eastAsia"/>
          <w:sz w:val="26"/>
          <w:szCs w:val="26"/>
        </w:rPr>
        <w:t xml:space="preserve">    施榮文老師希望透過這場路跑讓學生學習到只要「堅持」，將會發現一定會有收穫，讓同學在活動過程中體會到自己的優勢及堅強的實力，突破體力上的疲憊或重重困難，相信自己有能力做得到。希望學生在未來都會記得今天的路跑，不管遇到什麼逆境和挫折，想一想那天的堅持，沒有什麼事辦不到的，保持奮鬥不懈的精神，堅持到最後。</w:t>
      </w:r>
    </w:p>
    <w:p w:rsidR="00656227" w:rsidRPr="00AB5710" w:rsidRDefault="00656227" w:rsidP="00656227">
      <w:pPr>
        <w:snapToGrid w:val="0"/>
        <w:spacing w:line="400" w:lineRule="exact"/>
        <w:rPr>
          <w:rFonts w:ascii="新細明體" w:hAnsi="新細明體"/>
        </w:rPr>
      </w:pPr>
      <w:r w:rsidRPr="00A613C3">
        <w:rPr>
          <w:rFonts w:ascii="新細明體" w:hAnsi="新細明體" w:hint="eastAsia"/>
          <w:sz w:val="26"/>
          <w:szCs w:val="26"/>
        </w:rPr>
        <w:t xml:space="preserve">    第一屆裕舜盃公益路跑在同時歡慶校慶的喜悅下圓滿完成，也期望如此有意義的活動能傳續。</w:t>
      </w:r>
    </w:p>
    <w:p w:rsidR="00656227" w:rsidRDefault="00656227" w:rsidP="00656227">
      <w:pPr>
        <w:jc w:val="center"/>
        <w:rPr>
          <w:rFonts w:ascii="新細明體" w:hAnsi="新細明體"/>
        </w:rPr>
      </w:pPr>
      <w:r>
        <w:rPr>
          <w:rFonts w:ascii="新細明體" w:hAnsi="新細明體" w:hint="eastAsia"/>
          <w:noProof/>
        </w:rPr>
        <w:drawing>
          <wp:inline distT="0" distB="0" distL="0" distR="0">
            <wp:extent cx="5263515" cy="3506470"/>
            <wp:effectExtent l="19050" t="0" r="0" b="0"/>
            <wp:docPr id="87" name="圖片 86" descr="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pen"/>
                    <pic:cNvPicPr>
                      <a:picLocks noChangeAspect="1" noChangeArrowheads="1"/>
                    </pic:cNvPicPr>
                  </pic:nvPicPr>
                  <pic:blipFill>
                    <a:blip r:embed="rId82" cstate="print"/>
                    <a:srcRect/>
                    <a:stretch>
                      <a:fillRect/>
                    </a:stretch>
                  </pic:blipFill>
                  <pic:spPr bwMode="auto">
                    <a:xfrm>
                      <a:off x="0" y="0"/>
                      <a:ext cx="5263515" cy="3506470"/>
                    </a:xfrm>
                    <a:prstGeom prst="rect">
                      <a:avLst/>
                    </a:prstGeom>
                    <a:noFill/>
                    <a:ln w="9525">
                      <a:noFill/>
                      <a:miter lim="800000"/>
                      <a:headEnd/>
                      <a:tailEnd/>
                    </a:ln>
                  </pic:spPr>
                </pic:pic>
              </a:graphicData>
            </a:graphic>
          </wp:inline>
        </w:drawing>
      </w:r>
    </w:p>
    <w:p w:rsidR="00656227" w:rsidRDefault="00656227" w:rsidP="00656227">
      <w:pPr>
        <w:jc w:val="center"/>
        <w:rPr>
          <w:rFonts w:asciiTheme="minorEastAsia" w:hAnsiTheme="minorEastAsia" w:cs="Arial"/>
          <w:b/>
          <w:sz w:val="48"/>
          <w:szCs w:val="48"/>
        </w:rPr>
      </w:pPr>
      <w:r w:rsidRPr="00DE7E27">
        <w:rPr>
          <w:rFonts w:ascii="Arial" w:hAnsi="Arial" w:cs="Arial" w:hint="eastAsia"/>
          <w:b/>
          <w:sz w:val="48"/>
          <w:szCs w:val="48"/>
        </w:rPr>
        <w:lastRenderedPageBreak/>
        <w:t>關高九零</w:t>
      </w:r>
      <w:r w:rsidRPr="00DE7E27">
        <w:rPr>
          <w:rFonts w:ascii="Arial" w:hAnsi="Arial" w:cs="Arial" w:hint="eastAsia"/>
          <w:b/>
          <w:sz w:val="48"/>
          <w:szCs w:val="48"/>
        </w:rPr>
        <w:t xml:space="preserve"> </w:t>
      </w:r>
      <w:r w:rsidRPr="00DE7E27">
        <w:rPr>
          <w:rFonts w:ascii="Arial" w:hAnsi="Arial" w:cs="Arial" w:hint="eastAsia"/>
          <w:b/>
          <w:sz w:val="48"/>
          <w:szCs w:val="48"/>
        </w:rPr>
        <w:t>韻動風華</w:t>
      </w:r>
      <w:r w:rsidRPr="00DE7E27">
        <w:rPr>
          <w:rFonts w:asciiTheme="minorEastAsia" w:hAnsiTheme="minorEastAsia" w:cs="Arial" w:hint="eastAsia"/>
          <w:b/>
          <w:sz w:val="48"/>
          <w:szCs w:val="48"/>
        </w:rPr>
        <w:t>—</w:t>
      </w:r>
    </w:p>
    <w:p w:rsidR="00656227" w:rsidRDefault="00656227" w:rsidP="00656227">
      <w:pPr>
        <w:jc w:val="center"/>
        <w:rPr>
          <w:rFonts w:asciiTheme="minorEastAsia" w:hAnsiTheme="minorEastAsia" w:cs="Arial"/>
          <w:b/>
          <w:sz w:val="48"/>
          <w:szCs w:val="48"/>
        </w:rPr>
      </w:pPr>
      <w:r w:rsidRPr="00DE7E27">
        <w:rPr>
          <w:rFonts w:asciiTheme="minorEastAsia" w:hAnsiTheme="minorEastAsia" w:cs="Arial" w:hint="eastAsia"/>
          <w:b/>
          <w:sz w:val="48"/>
          <w:szCs w:val="48"/>
        </w:rPr>
        <w:t>園遊會、關高之星選拔</w:t>
      </w:r>
    </w:p>
    <w:p w:rsidR="00656227" w:rsidRPr="00145433" w:rsidRDefault="00656227" w:rsidP="00656227">
      <w:pPr>
        <w:jc w:val="center"/>
        <w:rPr>
          <w:rFonts w:ascii="Arial" w:hAnsi="Arial" w:cs="Arial"/>
          <w:sz w:val="20"/>
          <w:szCs w:val="20"/>
        </w:rPr>
      </w:pPr>
      <w:r>
        <w:rPr>
          <w:rFonts w:ascii="Arial" w:hAnsi="Arial" w:cs="Arial" w:hint="eastAsia"/>
          <w:b/>
          <w:sz w:val="20"/>
          <w:szCs w:val="20"/>
        </w:rPr>
        <w:t xml:space="preserve">　　</w:t>
      </w:r>
      <w:r>
        <w:rPr>
          <w:rFonts w:ascii="Arial" w:hAnsi="Arial" w:cs="Arial" w:hint="eastAsia"/>
          <w:b/>
          <w:sz w:val="20"/>
          <w:szCs w:val="20"/>
        </w:rPr>
        <w:t xml:space="preserve">                                    </w:t>
      </w:r>
      <w:r w:rsidRPr="00B2205A">
        <w:rPr>
          <w:rFonts w:asciiTheme="minorEastAsia" w:hAnsiTheme="minorEastAsia" w:cs="Arial" w:hint="eastAsia"/>
          <w:b/>
          <w:sz w:val="20"/>
          <w:szCs w:val="20"/>
        </w:rPr>
        <w:t>【</w:t>
      </w:r>
      <w:r w:rsidRPr="00D62AB4">
        <w:rPr>
          <w:rFonts w:ascii="Arial" w:hAnsi="Arial" w:cs="Arial" w:hint="eastAsia"/>
          <w:sz w:val="20"/>
          <w:szCs w:val="20"/>
        </w:rPr>
        <w:t>高二甲</w:t>
      </w:r>
      <w:r>
        <w:rPr>
          <w:rFonts w:ascii="Arial" w:hAnsi="Arial" w:cs="Arial" w:hint="eastAsia"/>
          <w:sz w:val="20"/>
          <w:szCs w:val="20"/>
        </w:rPr>
        <w:t>呂俊諺</w:t>
      </w:r>
      <w:r>
        <w:rPr>
          <w:rFonts w:ascii="Arial" w:hAnsi="Arial" w:cs="Arial" w:hint="eastAsia"/>
          <w:sz w:val="20"/>
          <w:szCs w:val="20"/>
        </w:rPr>
        <w:t xml:space="preserve"> </w:t>
      </w:r>
      <w:r>
        <w:rPr>
          <w:rFonts w:ascii="Arial" w:hAnsi="Arial" w:cs="Arial" w:hint="eastAsia"/>
          <w:sz w:val="20"/>
          <w:szCs w:val="20"/>
        </w:rPr>
        <w:t>詹雅琳</w:t>
      </w:r>
      <w:r>
        <w:rPr>
          <w:rFonts w:ascii="Arial" w:hAnsi="Arial" w:cs="Arial" w:hint="eastAsia"/>
          <w:sz w:val="20"/>
          <w:szCs w:val="20"/>
        </w:rPr>
        <w:t xml:space="preserve"> </w:t>
      </w:r>
      <w:r>
        <w:rPr>
          <w:rFonts w:ascii="Arial" w:hAnsi="Arial" w:cs="Arial" w:hint="eastAsia"/>
          <w:sz w:val="20"/>
          <w:szCs w:val="20"/>
        </w:rPr>
        <w:t>涂惠玟</w:t>
      </w:r>
      <w:r>
        <w:rPr>
          <w:rFonts w:ascii="Arial" w:hAnsi="Arial" w:cs="Arial" w:hint="eastAsia"/>
          <w:sz w:val="20"/>
          <w:szCs w:val="20"/>
        </w:rPr>
        <w:t xml:space="preserve"> </w:t>
      </w:r>
      <w:r>
        <w:rPr>
          <w:rFonts w:ascii="Arial" w:hAnsi="Arial" w:cs="Arial" w:hint="eastAsia"/>
          <w:sz w:val="20"/>
          <w:szCs w:val="20"/>
        </w:rPr>
        <w:t>賴珈緹</w:t>
      </w:r>
      <w:r>
        <w:rPr>
          <w:rFonts w:ascii="Arial" w:hAnsi="Arial" w:cs="Arial" w:hint="eastAsia"/>
          <w:sz w:val="20"/>
          <w:szCs w:val="20"/>
        </w:rPr>
        <w:t xml:space="preserve"> </w:t>
      </w:r>
      <w:r>
        <w:rPr>
          <w:rFonts w:ascii="Arial" w:hAnsi="Arial" w:cs="Arial" w:hint="eastAsia"/>
          <w:sz w:val="20"/>
          <w:szCs w:val="20"/>
        </w:rPr>
        <w:t>彭郁雯</w:t>
      </w:r>
      <w:r w:rsidRPr="00D62AB4">
        <w:rPr>
          <w:rFonts w:ascii="Arial" w:hAnsi="Arial" w:cs="Arial" w:hint="eastAsia"/>
          <w:sz w:val="20"/>
          <w:szCs w:val="20"/>
        </w:rPr>
        <w:t>/</w:t>
      </w:r>
      <w:r w:rsidRPr="00D62AB4">
        <w:rPr>
          <w:rFonts w:ascii="Arial" w:hAnsi="Arial" w:cs="Arial" w:hint="eastAsia"/>
          <w:sz w:val="20"/>
          <w:szCs w:val="20"/>
        </w:rPr>
        <w:t>關西高中報導</w:t>
      </w:r>
      <w:r w:rsidRPr="00B2205A">
        <w:rPr>
          <w:rFonts w:asciiTheme="minorEastAsia" w:hAnsiTheme="minorEastAsia" w:cs="Arial" w:hint="eastAsia"/>
          <w:sz w:val="20"/>
          <w:szCs w:val="20"/>
        </w:rPr>
        <w:t>】</w:t>
      </w:r>
    </w:p>
    <w:p w:rsidR="00656227" w:rsidRPr="00753342" w:rsidRDefault="00656227" w:rsidP="00656227">
      <w:pPr>
        <w:snapToGrid w:val="0"/>
        <w:spacing w:line="400" w:lineRule="exact"/>
        <w:rPr>
          <w:rFonts w:asciiTheme="minorEastAsia" w:hAnsiTheme="minorEastAsia" w:cs="Arial"/>
        </w:rPr>
      </w:pPr>
      <w:r>
        <w:rPr>
          <w:rFonts w:asciiTheme="minorEastAsia" w:hAnsiTheme="minorEastAsia" w:cs="Arial" w:hint="eastAsia"/>
        </w:rPr>
        <w:t xml:space="preserve">　　</w:t>
      </w:r>
      <w:r w:rsidRPr="002A079B">
        <w:rPr>
          <w:rFonts w:asciiTheme="minorEastAsia" w:hAnsiTheme="minorEastAsia" w:cs="Arial" w:hint="eastAsia"/>
        </w:rPr>
        <w:t>「</w:t>
      </w:r>
      <w:r>
        <w:rPr>
          <w:rFonts w:ascii="Arial" w:hAnsi="Arial" w:cs="Arial" w:hint="eastAsia"/>
        </w:rPr>
        <w:t>關西高中生日快樂！</w:t>
      </w:r>
      <w:r w:rsidRPr="002A079B">
        <w:rPr>
          <w:rFonts w:asciiTheme="minorEastAsia" w:hAnsiTheme="minorEastAsia" w:cs="Arial" w:hint="eastAsia"/>
        </w:rPr>
        <w:t>」</w:t>
      </w:r>
      <w:r>
        <w:rPr>
          <w:rFonts w:asciiTheme="minorEastAsia" w:hAnsiTheme="minorEastAsia" w:cs="Arial" w:hint="eastAsia"/>
        </w:rPr>
        <w:t>親愛的關西高中在11/14這天已經滿九十歲囉！為了慶祝，在關高生日這天舉辦了</w:t>
      </w:r>
      <w:r w:rsidRPr="00753342">
        <w:rPr>
          <w:rFonts w:asciiTheme="minorEastAsia" w:hAnsiTheme="minorEastAsia" w:cs="Arial" w:hint="eastAsia"/>
        </w:rPr>
        <w:t>園遊會、</w:t>
      </w:r>
      <w:r>
        <w:rPr>
          <w:rFonts w:asciiTheme="minorEastAsia" w:hAnsiTheme="minorEastAsia" w:cs="Arial" w:hint="eastAsia"/>
        </w:rPr>
        <w:t>關高之星選拔</w:t>
      </w:r>
      <w:r w:rsidRPr="00352979">
        <w:rPr>
          <w:rFonts w:asciiTheme="minorEastAsia" w:hAnsiTheme="minorEastAsia" w:cs="Arial" w:hint="eastAsia"/>
        </w:rPr>
        <w:t>……</w:t>
      </w:r>
      <w:r>
        <w:rPr>
          <w:rFonts w:asciiTheme="minorEastAsia" w:hAnsiTheme="minorEastAsia" w:cs="Arial" w:hint="eastAsia"/>
        </w:rPr>
        <w:t>等活動。</w:t>
      </w:r>
    </w:p>
    <w:p w:rsidR="00656227" w:rsidRDefault="00656227" w:rsidP="00656227">
      <w:pPr>
        <w:snapToGrid w:val="0"/>
        <w:spacing w:line="400" w:lineRule="exact"/>
        <w:rPr>
          <w:rFonts w:asciiTheme="minorEastAsia" w:hAnsiTheme="minorEastAsia" w:cs="Arial"/>
        </w:rPr>
      </w:pPr>
      <w:r>
        <w:rPr>
          <w:rFonts w:ascii="Arial" w:hAnsi="Arial" w:cs="Arial"/>
          <w:noProof/>
        </w:rPr>
        <w:drawing>
          <wp:anchor distT="0" distB="0" distL="114300" distR="114300" simplePos="0" relativeHeight="251729920" behindDoc="1" locked="0" layoutInCell="1" allowOverlap="1">
            <wp:simplePos x="0" y="0"/>
            <wp:positionH relativeFrom="column">
              <wp:posOffset>3727450</wp:posOffset>
            </wp:positionH>
            <wp:positionV relativeFrom="paragraph">
              <wp:posOffset>266700</wp:posOffset>
            </wp:positionV>
            <wp:extent cx="2330450" cy="1447800"/>
            <wp:effectExtent l="19050" t="0" r="0" b="0"/>
            <wp:wrapSquare wrapText="bothSides"/>
            <wp:docPr id="88" name="圖片 3" descr="C:\Users\inise\AppData\Local\Microsoft\Windows\Temporary Internet Files\Content.IE5\GQYNEZK8\IMG_20141115_10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ise\AppData\Local\Microsoft\Windows\Temporary Internet Files\Content.IE5\GQYNEZK8\IMG_20141115_103846.jpg"/>
                    <pic:cNvPicPr>
                      <a:picLocks noChangeAspect="1" noChangeArrowheads="1"/>
                    </pic:cNvPicPr>
                  </pic:nvPicPr>
                  <pic:blipFill>
                    <a:blip r:embed="rId83" cstate="print"/>
                    <a:srcRect/>
                    <a:stretch>
                      <a:fillRect/>
                    </a:stretch>
                  </pic:blipFill>
                  <pic:spPr bwMode="auto">
                    <a:xfrm>
                      <a:off x="0" y="0"/>
                      <a:ext cx="2330450" cy="1447800"/>
                    </a:xfrm>
                    <a:prstGeom prst="rect">
                      <a:avLst/>
                    </a:prstGeom>
                    <a:noFill/>
                    <a:ln w="9525">
                      <a:noFill/>
                      <a:miter lim="800000"/>
                      <a:headEnd/>
                      <a:tailEnd/>
                    </a:ln>
                  </pic:spPr>
                </pic:pic>
              </a:graphicData>
            </a:graphic>
          </wp:anchor>
        </w:drawing>
      </w:r>
      <w:r>
        <w:rPr>
          <w:rFonts w:ascii="Arial" w:hAnsi="Arial" w:cs="Arial"/>
        </w:rPr>
        <w:br/>
      </w:r>
      <w:r>
        <w:rPr>
          <w:rFonts w:ascii="Arial" w:hAnsi="Arial" w:cs="Arial" w:hint="eastAsia"/>
        </w:rPr>
        <w:t xml:space="preserve">　　</w:t>
      </w:r>
      <w:r>
        <w:rPr>
          <w:rFonts w:ascii="Arial" w:hAnsi="Arial" w:cs="Arial"/>
        </w:rPr>
        <w:t>園遊會</w:t>
      </w:r>
      <w:r>
        <w:rPr>
          <w:rFonts w:ascii="Arial" w:hAnsi="Arial" w:cs="Arial" w:hint="eastAsia"/>
        </w:rPr>
        <w:t>的場地圍繞著舞台，讓會場一整個非常的熱鬧</w:t>
      </w:r>
      <w:r w:rsidRPr="000037D0">
        <w:rPr>
          <w:rFonts w:asciiTheme="minorEastAsia" w:hAnsiTheme="minorEastAsia" w:cs="Arial"/>
        </w:rPr>
        <w:t>，為了招攬更多</w:t>
      </w:r>
      <w:r>
        <w:rPr>
          <w:rFonts w:asciiTheme="minorEastAsia" w:hAnsiTheme="minorEastAsia" w:cs="Arial" w:hint="eastAsia"/>
        </w:rPr>
        <w:t>客</w:t>
      </w:r>
      <w:r w:rsidRPr="000037D0">
        <w:rPr>
          <w:rFonts w:asciiTheme="minorEastAsia" w:hAnsiTheme="minorEastAsia" w:cs="Arial"/>
        </w:rPr>
        <w:t>人</w:t>
      </w:r>
      <w:r w:rsidRPr="00233FD3">
        <w:rPr>
          <w:rFonts w:asciiTheme="minorEastAsia" w:hAnsiTheme="minorEastAsia" w:cs="Arial"/>
        </w:rPr>
        <w:t>、</w:t>
      </w:r>
      <w:r w:rsidRPr="000037D0">
        <w:rPr>
          <w:rFonts w:asciiTheme="minorEastAsia" w:hAnsiTheme="minorEastAsia" w:cs="Arial"/>
        </w:rPr>
        <w:t>為了</w:t>
      </w:r>
      <w:r>
        <w:rPr>
          <w:rFonts w:asciiTheme="minorEastAsia" w:hAnsiTheme="minorEastAsia" w:cs="Arial" w:hint="eastAsia"/>
        </w:rPr>
        <w:t>一</w:t>
      </w:r>
      <w:r w:rsidRPr="000037D0">
        <w:rPr>
          <w:rFonts w:asciiTheme="minorEastAsia" w:hAnsiTheme="minorEastAsia" w:cs="Arial"/>
        </w:rPr>
        <w:t>起慶祝關高這九十年</w:t>
      </w:r>
      <w:r>
        <w:rPr>
          <w:rFonts w:asciiTheme="minorEastAsia" w:hAnsiTheme="minorEastAsia" w:cs="Arial" w:hint="eastAsia"/>
        </w:rPr>
        <w:t>來</w:t>
      </w:r>
      <w:r w:rsidRPr="000037D0">
        <w:rPr>
          <w:rFonts w:asciiTheme="minorEastAsia" w:hAnsiTheme="minorEastAsia" w:cs="Arial"/>
        </w:rPr>
        <w:t>的豐華</w:t>
      </w:r>
      <w:r w:rsidRPr="00233FD3">
        <w:rPr>
          <w:rFonts w:asciiTheme="minorEastAsia" w:hAnsiTheme="minorEastAsia" w:cs="Arial"/>
        </w:rPr>
        <w:t>、</w:t>
      </w:r>
      <w:r>
        <w:rPr>
          <w:rFonts w:asciiTheme="minorEastAsia" w:hAnsiTheme="minorEastAsia" w:cs="Arial" w:hint="eastAsia"/>
        </w:rPr>
        <w:t>為了讓三年才舉辦一次超難得的園遊會圓滿成功而盡心盡力</w:t>
      </w:r>
      <w:r w:rsidRPr="00233FD3">
        <w:rPr>
          <w:rFonts w:asciiTheme="minorEastAsia" w:hAnsiTheme="minorEastAsia" w:cs="Arial"/>
        </w:rPr>
        <w:t>！</w:t>
      </w:r>
      <w:r w:rsidRPr="000037D0">
        <w:rPr>
          <w:rFonts w:asciiTheme="minorEastAsia" w:hAnsiTheme="minorEastAsia" w:cs="Arial"/>
        </w:rPr>
        <w:t>而這次營收最多的班級是傳說中的</w:t>
      </w:r>
      <w:r>
        <w:rPr>
          <w:rFonts w:asciiTheme="minorEastAsia" w:hAnsiTheme="minorEastAsia" w:cs="Arial" w:hint="eastAsia"/>
        </w:rPr>
        <w:t>一年</w:t>
      </w:r>
      <w:r w:rsidRPr="000037D0">
        <w:rPr>
          <w:rFonts w:asciiTheme="minorEastAsia" w:hAnsiTheme="minorEastAsia" w:cs="Arial"/>
        </w:rPr>
        <w:t>甲</w:t>
      </w:r>
      <w:r>
        <w:rPr>
          <w:rFonts w:asciiTheme="minorEastAsia" w:hAnsiTheme="minorEastAsia" w:cs="Arial" w:hint="eastAsia"/>
        </w:rPr>
        <w:t>班</w:t>
      </w:r>
      <w:r w:rsidRPr="000037D0">
        <w:rPr>
          <w:rFonts w:asciiTheme="minorEastAsia" w:hAnsiTheme="minorEastAsia" w:cs="Arial"/>
        </w:rPr>
        <w:t xml:space="preserve"> 蛋蛋的幸福</w:t>
      </w:r>
      <w:r w:rsidRPr="00233FD3">
        <w:rPr>
          <w:rFonts w:asciiTheme="minorEastAsia" w:hAnsiTheme="minorEastAsia" w:cs="Arial"/>
        </w:rPr>
        <w:t>，</w:t>
      </w:r>
      <w:r>
        <w:rPr>
          <w:rFonts w:asciiTheme="minorEastAsia" w:hAnsiTheme="minorEastAsia" w:cs="Arial" w:hint="eastAsia"/>
        </w:rPr>
        <w:t>他們怎麼會想到要賣這些商品呢？在賣商品時會不會遇到一些困難呢？</w:t>
      </w:r>
    </w:p>
    <w:p w:rsidR="00656227" w:rsidRDefault="00656227" w:rsidP="00656227">
      <w:pPr>
        <w:snapToGrid w:val="0"/>
        <w:spacing w:line="400" w:lineRule="exact"/>
        <w:rPr>
          <w:rFonts w:ascii="KaiTi" w:hAnsi="KaiTi" w:cs="Arial"/>
          <w:i/>
          <w:sz w:val="22"/>
        </w:rPr>
      </w:pPr>
    </w:p>
    <w:p w:rsidR="00656227" w:rsidRPr="00D65D41" w:rsidRDefault="00656227" w:rsidP="00656227">
      <w:pPr>
        <w:snapToGrid w:val="0"/>
        <w:spacing w:line="440" w:lineRule="exact"/>
        <w:ind w:firstLineChars="200" w:firstLine="440"/>
        <w:rPr>
          <w:rFonts w:asciiTheme="minorEastAsia" w:hAnsiTheme="minorEastAsia" w:cs="Arial"/>
        </w:rPr>
      </w:pPr>
      <w:r w:rsidRPr="00145433">
        <w:rPr>
          <w:rFonts w:ascii="KaiTi" w:eastAsia="KaiTi" w:hAnsi="KaiTi" w:cs="Arial" w:hint="eastAsia"/>
          <w:noProof/>
          <w:sz w:val="22"/>
        </w:rPr>
        <w:drawing>
          <wp:anchor distT="0" distB="0" distL="114300" distR="114300" simplePos="0" relativeHeight="251724800" behindDoc="1" locked="0" layoutInCell="1" allowOverlap="1">
            <wp:simplePos x="0" y="0"/>
            <wp:positionH relativeFrom="column">
              <wp:posOffset>19050</wp:posOffset>
            </wp:positionH>
            <wp:positionV relativeFrom="paragraph">
              <wp:posOffset>57150</wp:posOffset>
            </wp:positionV>
            <wp:extent cx="1035050" cy="1631315"/>
            <wp:effectExtent l="19050" t="0" r="0" b="0"/>
            <wp:wrapTight wrapText="bothSides">
              <wp:wrapPolygon edited="0">
                <wp:start x="-398" y="0"/>
                <wp:lineTo x="-398" y="21440"/>
                <wp:lineTo x="21467" y="21440"/>
                <wp:lineTo x="21467" y="0"/>
                <wp:lineTo x="-398" y="0"/>
              </wp:wrapPolygon>
            </wp:wrapTight>
            <wp:docPr id="89" name="圖片 1" descr="C:\Users\inise\AppData\Local\Microsoft\Windows\Temporary Internet Files\Content.IE5\RL6IP2IT\141735794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ise\AppData\Local\Microsoft\Windows\Temporary Internet Files\Content.IE5\RL6IP2IT\1417357946660.jpg"/>
                    <pic:cNvPicPr>
                      <a:picLocks noChangeAspect="1" noChangeArrowheads="1"/>
                    </pic:cNvPicPr>
                  </pic:nvPicPr>
                  <pic:blipFill>
                    <a:blip r:embed="rId84" cstate="print"/>
                    <a:srcRect/>
                    <a:stretch>
                      <a:fillRect/>
                    </a:stretch>
                  </pic:blipFill>
                  <pic:spPr bwMode="auto">
                    <a:xfrm>
                      <a:off x="0" y="0"/>
                      <a:ext cx="1035050" cy="1631315"/>
                    </a:xfrm>
                    <a:prstGeom prst="rect">
                      <a:avLst/>
                    </a:prstGeom>
                    <a:noFill/>
                    <a:ln w="9525">
                      <a:noFill/>
                      <a:miter lim="800000"/>
                      <a:headEnd/>
                      <a:tailEnd/>
                    </a:ln>
                  </pic:spPr>
                </pic:pic>
              </a:graphicData>
            </a:graphic>
          </wp:anchor>
        </w:drawing>
      </w:r>
      <w:r w:rsidRPr="00145433">
        <w:rPr>
          <w:rFonts w:ascii="KaiTi" w:eastAsia="KaiTi" w:hAnsi="KaiTi" w:cs="Arial" w:hint="eastAsia"/>
          <w:sz w:val="22"/>
        </w:rPr>
        <w:t>一甲的范子葳同學表示：</w:t>
      </w:r>
      <w:r w:rsidRPr="00145433">
        <w:rPr>
          <w:rFonts w:ascii="KaiTi" w:eastAsia="KaiTi" w:hAnsi="KaiTi" w:cs="Arial"/>
          <w:sz w:val="22"/>
        </w:rPr>
        <w:t>準備過程中最困難就是：出貨速度！出貨時間太久了</w:t>
      </w:r>
      <w:r w:rsidRPr="00145433">
        <w:rPr>
          <w:rFonts w:ascii="KaiTi" w:eastAsia="KaiTi" w:hAnsi="KaiTi" w:cs="Arial" w:hint="eastAsia"/>
          <w:sz w:val="22"/>
        </w:rPr>
        <w:t>會</w:t>
      </w:r>
      <w:r w:rsidRPr="00145433">
        <w:rPr>
          <w:rFonts w:ascii="KaiTi" w:eastAsia="KaiTi" w:hAnsi="KaiTi" w:cs="Arial"/>
          <w:sz w:val="22"/>
        </w:rPr>
        <w:t>忙不過來，所以導致很多客人都等到不耐煩。</w:t>
      </w:r>
      <w:r w:rsidRPr="00145433">
        <w:rPr>
          <w:rFonts w:asciiTheme="minorEastAsia" w:hAnsiTheme="minorEastAsia" w:cs="Arial" w:hint="eastAsia"/>
          <w:szCs w:val="24"/>
        </w:rPr>
        <w:t>想當營收第一的班級可真不容易呢，要能快速的把商品交給客人，還要確保商品在給客人前都安然無恙。除了維持商品又快又好的出貨是高一甲營收第一的原因外，另一個原</w:t>
      </w:r>
      <w:r w:rsidRPr="00D65D41">
        <w:rPr>
          <w:rFonts w:asciiTheme="minorEastAsia" w:hAnsiTheme="minorEastAsia" w:cs="Arial" w:hint="eastAsia"/>
          <w:szCs w:val="24"/>
        </w:rPr>
        <w:t>因就是賣獨特的商品，</w:t>
      </w:r>
      <w:r w:rsidRPr="00D65D41">
        <w:rPr>
          <w:rFonts w:asciiTheme="minorEastAsia" w:hAnsiTheme="minorEastAsia" w:cs="Arial"/>
          <w:sz w:val="22"/>
        </w:rPr>
        <w:t>special飲料</w:t>
      </w:r>
      <w:r w:rsidRPr="00D65D41">
        <w:rPr>
          <w:rFonts w:asciiTheme="minorEastAsia" w:hAnsiTheme="minorEastAsia" w:cs="Arial" w:hint="eastAsia"/>
          <w:sz w:val="22"/>
        </w:rPr>
        <w:t>和鯛魚燒，在一整排都賣香腸和可樂的攤位中，高一甲所賣的商品就顯得較有特色些，自然而然就吸引了人潮，</w:t>
      </w:r>
      <w:r>
        <w:rPr>
          <w:rFonts w:asciiTheme="minorEastAsia" w:hAnsiTheme="minorEastAsia" w:cs="Arial" w:hint="eastAsia"/>
          <w:sz w:val="22"/>
        </w:rPr>
        <w:t>也吸引了錢潮</w:t>
      </w:r>
      <w:r w:rsidRPr="00D65D41">
        <w:rPr>
          <w:rFonts w:asciiTheme="minorEastAsia" w:hAnsiTheme="minorEastAsia" w:cs="Arial" w:hint="eastAsia"/>
          <w:sz w:val="22"/>
        </w:rPr>
        <w:t>。</w:t>
      </w:r>
    </w:p>
    <w:p w:rsidR="00656227" w:rsidRDefault="00656227" w:rsidP="00656227">
      <w:pPr>
        <w:rPr>
          <w:rFonts w:asciiTheme="minorEastAsia" w:hAnsiTheme="minorEastAsia" w:cs="Arial"/>
        </w:rPr>
      </w:pPr>
    </w:p>
    <w:p w:rsidR="00656227" w:rsidRDefault="00656227" w:rsidP="00656227">
      <w:pPr>
        <w:rPr>
          <w:rFonts w:asciiTheme="minorEastAsia" w:hAnsiTheme="minorEastAsia" w:cs="Arial"/>
        </w:rPr>
      </w:pPr>
    </w:p>
    <w:p w:rsidR="00656227" w:rsidRPr="007250AD" w:rsidRDefault="00656227" w:rsidP="00656227">
      <w:pPr>
        <w:snapToGrid w:val="0"/>
        <w:spacing w:line="440" w:lineRule="exact"/>
        <w:ind w:firstLineChars="200" w:firstLine="480"/>
        <w:rPr>
          <w:rFonts w:asciiTheme="minorEastAsia" w:hAnsiTheme="minorEastAsia" w:cs="Arial"/>
        </w:rPr>
      </w:pPr>
      <w:r>
        <w:rPr>
          <w:rFonts w:asciiTheme="minorEastAsia" w:hAnsiTheme="minorEastAsia" w:cs="Arial"/>
          <w:noProof/>
        </w:rPr>
        <w:drawing>
          <wp:anchor distT="0" distB="0" distL="114300" distR="114300" simplePos="0" relativeHeight="251726848" behindDoc="1" locked="0" layoutInCell="1" allowOverlap="1">
            <wp:simplePos x="0" y="0"/>
            <wp:positionH relativeFrom="column">
              <wp:posOffset>4559300</wp:posOffset>
            </wp:positionH>
            <wp:positionV relativeFrom="paragraph">
              <wp:posOffset>63500</wp:posOffset>
            </wp:positionV>
            <wp:extent cx="1409700" cy="2406650"/>
            <wp:effectExtent l="19050" t="0" r="0" b="0"/>
            <wp:wrapTight wrapText="bothSides">
              <wp:wrapPolygon edited="0">
                <wp:start x="-292" y="0"/>
                <wp:lineTo x="-292" y="21372"/>
                <wp:lineTo x="21600" y="21372"/>
                <wp:lineTo x="21600" y="0"/>
                <wp:lineTo x="-292" y="0"/>
              </wp:wrapPolygon>
            </wp:wrapTight>
            <wp:docPr id="90" name="圖片 4" descr="C:\Users\inise\AppData\Local\Microsoft\Windows\Temporary Internet Files\Content.IE5\1X2CD3RR\IMG_20141115_10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ise\AppData\Local\Microsoft\Windows\Temporary Internet Files\Content.IE5\1X2CD3RR\IMG_20141115_103258.jpg"/>
                    <pic:cNvPicPr>
                      <a:picLocks noChangeAspect="1" noChangeArrowheads="1"/>
                    </pic:cNvPicPr>
                  </pic:nvPicPr>
                  <pic:blipFill>
                    <a:blip r:embed="rId85" cstate="print"/>
                    <a:srcRect/>
                    <a:stretch>
                      <a:fillRect/>
                    </a:stretch>
                  </pic:blipFill>
                  <pic:spPr bwMode="auto">
                    <a:xfrm>
                      <a:off x="0" y="0"/>
                      <a:ext cx="1409700" cy="2406650"/>
                    </a:xfrm>
                    <a:prstGeom prst="rect">
                      <a:avLst/>
                    </a:prstGeom>
                    <a:noFill/>
                    <a:ln w="9525">
                      <a:noFill/>
                      <a:miter lim="800000"/>
                      <a:headEnd/>
                      <a:tailEnd/>
                    </a:ln>
                  </pic:spPr>
                </pic:pic>
              </a:graphicData>
            </a:graphic>
          </wp:anchor>
        </w:drawing>
      </w:r>
      <w:r>
        <w:rPr>
          <w:rFonts w:asciiTheme="minorEastAsia" w:hAnsiTheme="minorEastAsia" w:cs="Arial" w:hint="eastAsia"/>
        </w:rPr>
        <w:t>另外</w:t>
      </w:r>
      <w:r w:rsidRPr="000037D0">
        <w:rPr>
          <w:rFonts w:asciiTheme="minorEastAsia" w:hAnsiTheme="minorEastAsia" w:cs="Arial"/>
        </w:rPr>
        <w:t>超熱門的</w:t>
      </w:r>
      <w:r>
        <w:rPr>
          <w:rFonts w:asciiTheme="minorEastAsia" w:hAnsiTheme="minorEastAsia" w:cs="Arial" w:hint="eastAsia"/>
        </w:rPr>
        <w:t>砸</w:t>
      </w:r>
      <w:r w:rsidRPr="000037D0">
        <w:rPr>
          <w:rFonts w:asciiTheme="minorEastAsia" w:hAnsiTheme="minorEastAsia" w:cs="Arial"/>
        </w:rPr>
        <w:t>水球班：</w:t>
      </w:r>
      <w:r>
        <w:rPr>
          <w:rFonts w:asciiTheme="minorEastAsia" w:hAnsiTheme="minorEastAsia" w:cs="Arial" w:hint="eastAsia"/>
        </w:rPr>
        <w:t>高</w:t>
      </w:r>
      <w:r w:rsidRPr="000037D0">
        <w:rPr>
          <w:rFonts w:asciiTheme="minorEastAsia" w:hAnsiTheme="minorEastAsia" w:cs="Arial"/>
        </w:rPr>
        <w:t>二甲</w:t>
      </w:r>
      <w:r>
        <w:rPr>
          <w:rFonts w:asciiTheme="minorEastAsia" w:hAnsiTheme="minorEastAsia" w:cs="Arial" w:hint="eastAsia"/>
        </w:rPr>
        <w:t>班，以自身為肉標靶讓顧客選擇對象丟擲水球</w:t>
      </w:r>
      <w:r w:rsidRPr="000037D0">
        <w:rPr>
          <w:rFonts w:asciiTheme="minorEastAsia" w:hAnsiTheme="minorEastAsia" w:cs="Arial"/>
        </w:rPr>
        <w:t>，吸引所有</w:t>
      </w:r>
      <w:r w:rsidRPr="00145433">
        <w:rPr>
          <w:rFonts w:asciiTheme="minorEastAsia" w:hAnsiTheme="minorEastAsia" w:cs="Arial"/>
        </w:rPr>
        <w:t>路人的目光！</w:t>
      </w:r>
      <w:r w:rsidRPr="00145433">
        <w:rPr>
          <w:rFonts w:ascii="KaiTi" w:eastAsia="KaiTi" w:hAnsi="KaiTi" w:cs="Arial" w:hint="eastAsia"/>
          <w:sz w:val="22"/>
        </w:rPr>
        <w:t>其中一名被當人肉標靶的賴覺生同學表示：</w:t>
      </w:r>
      <w:r w:rsidRPr="00145433">
        <w:rPr>
          <w:rFonts w:ascii="KaiTi" w:eastAsia="KaiTi" w:hAnsi="KaiTi" w:cs="Arial"/>
          <w:sz w:val="22"/>
        </w:rPr>
        <w:t>被水球砸還蠻痛的，尤其是遇到一些沒品德的人，會往頭部和重要部位丟很大力，雖然如此但能為班上盡一份心力，我們被砸的人也很心甘情願。</w:t>
      </w:r>
      <w:r w:rsidRPr="00145433">
        <w:rPr>
          <w:rFonts w:ascii="KaiTi" w:hAnsi="KaiTi" w:cs="Arial" w:hint="eastAsia"/>
          <w:szCs w:val="24"/>
        </w:rPr>
        <w:t>這就是所謂的犧牲小我</w:t>
      </w:r>
      <w:r w:rsidRPr="007250AD">
        <w:rPr>
          <w:rFonts w:ascii="KaiTi" w:hAnsi="KaiTi" w:cs="Arial" w:hint="eastAsia"/>
          <w:szCs w:val="24"/>
        </w:rPr>
        <w:t>完成大我嗎？真是好榜樣耶</w:t>
      </w:r>
      <w:r w:rsidRPr="007250AD">
        <w:rPr>
          <w:rFonts w:asciiTheme="minorEastAsia" w:hAnsiTheme="minorEastAsia" w:cs="Arial" w:hint="eastAsia"/>
          <w:szCs w:val="24"/>
        </w:rPr>
        <w:t>，</w:t>
      </w:r>
      <w:r>
        <w:rPr>
          <w:rFonts w:asciiTheme="minorEastAsia" w:hAnsiTheme="minorEastAsia" w:cs="Arial" w:hint="eastAsia"/>
          <w:szCs w:val="24"/>
        </w:rPr>
        <w:t>已獲得最佳精神獎</w:t>
      </w:r>
      <w:r w:rsidRPr="007250AD">
        <w:rPr>
          <w:rFonts w:asciiTheme="minorEastAsia" w:hAnsiTheme="minorEastAsia" w:cs="Arial" w:hint="eastAsia"/>
          <w:szCs w:val="24"/>
        </w:rPr>
        <w:t>！</w:t>
      </w:r>
    </w:p>
    <w:p w:rsidR="00656227" w:rsidRDefault="00656227" w:rsidP="00656227">
      <w:pPr>
        <w:rPr>
          <w:rFonts w:ascii="Arial" w:hAnsi="Arial" w:cs="Arial"/>
        </w:rPr>
      </w:pPr>
    </w:p>
    <w:p w:rsidR="00656227" w:rsidRDefault="00656227" w:rsidP="00656227">
      <w:pPr>
        <w:rPr>
          <w:rFonts w:ascii="Arial" w:hAnsi="Arial" w:cs="Arial"/>
        </w:rPr>
      </w:pPr>
    </w:p>
    <w:p w:rsidR="00656227" w:rsidRDefault="00656227" w:rsidP="00656227">
      <w:pPr>
        <w:jc w:val="center"/>
        <w:rPr>
          <w:rFonts w:asciiTheme="minorEastAsia" w:hAnsiTheme="minorEastAsia" w:cs="Arial"/>
          <w:b/>
          <w:sz w:val="48"/>
          <w:szCs w:val="48"/>
        </w:rPr>
      </w:pPr>
      <w:r w:rsidRPr="00DE7E27">
        <w:rPr>
          <w:rFonts w:ascii="Arial" w:hAnsi="Arial" w:cs="Arial" w:hint="eastAsia"/>
          <w:b/>
          <w:sz w:val="48"/>
          <w:szCs w:val="48"/>
        </w:rPr>
        <w:lastRenderedPageBreak/>
        <w:t>關高九零</w:t>
      </w:r>
      <w:r w:rsidRPr="00DE7E27">
        <w:rPr>
          <w:rFonts w:ascii="Arial" w:hAnsi="Arial" w:cs="Arial" w:hint="eastAsia"/>
          <w:b/>
          <w:sz w:val="48"/>
          <w:szCs w:val="48"/>
        </w:rPr>
        <w:t xml:space="preserve"> </w:t>
      </w:r>
      <w:r w:rsidRPr="00DE7E27">
        <w:rPr>
          <w:rFonts w:ascii="Arial" w:hAnsi="Arial" w:cs="Arial" w:hint="eastAsia"/>
          <w:b/>
          <w:sz w:val="48"/>
          <w:szCs w:val="48"/>
        </w:rPr>
        <w:t>韻動風華</w:t>
      </w:r>
      <w:r w:rsidRPr="00DE7E27">
        <w:rPr>
          <w:rFonts w:asciiTheme="minorEastAsia" w:hAnsiTheme="minorEastAsia" w:cs="Arial" w:hint="eastAsia"/>
          <w:b/>
          <w:sz w:val="48"/>
          <w:szCs w:val="48"/>
        </w:rPr>
        <w:t>—</w:t>
      </w:r>
    </w:p>
    <w:p w:rsidR="00656227" w:rsidRPr="00DE7E27" w:rsidRDefault="00656227" w:rsidP="00656227">
      <w:pPr>
        <w:jc w:val="center"/>
        <w:rPr>
          <w:rFonts w:ascii="Arial" w:hAnsi="Arial" w:cs="Arial"/>
          <w:sz w:val="48"/>
          <w:szCs w:val="48"/>
        </w:rPr>
      </w:pPr>
      <w:r w:rsidRPr="00DE7E27">
        <w:rPr>
          <w:rFonts w:asciiTheme="minorEastAsia" w:hAnsiTheme="minorEastAsia" w:cs="Arial" w:hint="eastAsia"/>
          <w:b/>
          <w:sz w:val="48"/>
          <w:szCs w:val="48"/>
        </w:rPr>
        <w:t>園遊會、關高之星選拔</w:t>
      </w:r>
    </w:p>
    <w:p w:rsidR="00656227" w:rsidRDefault="00656227" w:rsidP="00656227">
      <w:pPr>
        <w:rPr>
          <w:rFonts w:ascii="Arial" w:hAnsi="Arial" w:cs="Arial"/>
        </w:rPr>
      </w:pPr>
    </w:p>
    <w:p w:rsidR="00656227" w:rsidRPr="00B2205A" w:rsidRDefault="00656227" w:rsidP="00656227">
      <w:pPr>
        <w:ind w:firstLineChars="2028" w:firstLine="4060"/>
        <w:rPr>
          <w:rFonts w:ascii="Arial" w:hAnsi="Arial" w:cs="Arial"/>
        </w:rPr>
      </w:pPr>
      <w:r>
        <w:rPr>
          <w:rFonts w:asciiTheme="minorEastAsia" w:hAnsiTheme="minorEastAsia" w:cs="Arial" w:hint="eastAsia"/>
          <w:b/>
          <w:noProof/>
          <w:sz w:val="20"/>
          <w:szCs w:val="20"/>
        </w:rPr>
        <w:drawing>
          <wp:anchor distT="0" distB="0" distL="114300" distR="114300" simplePos="0" relativeHeight="251727872" behindDoc="0" locked="0" layoutInCell="1" allowOverlap="1">
            <wp:simplePos x="0" y="0"/>
            <wp:positionH relativeFrom="column">
              <wp:posOffset>-31115</wp:posOffset>
            </wp:positionH>
            <wp:positionV relativeFrom="paragraph">
              <wp:posOffset>228600</wp:posOffset>
            </wp:positionV>
            <wp:extent cx="2677795" cy="1828800"/>
            <wp:effectExtent l="19050" t="0" r="8255" b="0"/>
            <wp:wrapSquare wrapText="bothSides"/>
            <wp:docPr id="91" name="圖片 2" descr="C:\Users\inise\AppData\Local\Microsoft\Windows\Temporary Internet Files\Content.IE5\BMHZESII\IMG_20141115_10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ise\AppData\Local\Microsoft\Windows\Temporary Internet Files\Content.IE5\BMHZESII\IMG_20141115_103938.jpg"/>
                    <pic:cNvPicPr>
                      <a:picLocks noChangeAspect="1" noChangeArrowheads="1"/>
                    </pic:cNvPicPr>
                  </pic:nvPicPr>
                  <pic:blipFill>
                    <a:blip r:embed="rId86" cstate="print"/>
                    <a:srcRect/>
                    <a:stretch>
                      <a:fillRect/>
                    </a:stretch>
                  </pic:blipFill>
                  <pic:spPr bwMode="auto">
                    <a:xfrm>
                      <a:off x="0" y="0"/>
                      <a:ext cx="2677795" cy="1828800"/>
                    </a:xfrm>
                    <a:prstGeom prst="rect">
                      <a:avLst/>
                    </a:prstGeom>
                    <a:noFill/>
                    <a:ln w="9525">
                      <a:noFill/>
                      <a:miter lim="800000"/>
                      <a:headEnd/>
                      <a:tailEnd/>
                    </a:ln>
                  </pic:spPr>
                </pic:pic>
              </a:graphicData>
            </a:graphic>
          </wp:anchor>
        </w:drawing>
      </w:r>
      <w:r w:rsidRPr="00B2205A">
        <w:rPr>
          <w:rFonts w:asciiTheme="minorEastAsia" w:hAnsiTheme="minorEastAsia" w:cs="Arial" w:hint="eastAsia"/>
          <w:b/>
          <w:sz w:val="20"/>
          <w:szCs w:val="20"/>
        </w:rPr>
        <w:t>【</w:t>
      </w:r>
      <w:r w:rsidRPr="00D62AB4">
        <w:rPr>
          <w:rFonts w:ascii="Arial" w:hAnsi="Arial" w:cs="Arial" w:hint="eastAsia"/>
          <w:sz w:val="20"/>
          <w:szCs w:val="20"/>
        </w:rPr>
        <w:t>高二甲</w:t>
      </w:r>
      <w:r>
        <w:rPr>
          <w:rFonts w:ascii="Arial" w:hAnsi="Arial" w:cs="Arial" w:hint="eastAsia"/>
          <w:sz w:val="20"/>
          <w:szCs w:val="20"/>
        </w:rPr>
        <w:t>呂俊諺</w:t>
      </w:r>
      <w:r>
        <w:rPr>
          <w:rFonts w:ascii="Arial" w:hAnsi="Arial" w:cs="Arial" w:hint="eastAsia"/>
          <w:sz w:val="20"/>
          <w:szCs w:val="20"/>
        </w:rPr>
        <w:t xml:space="preserve"> </w:t>
      </w:r>
      <w:r>
        <w:rPr>
          <w:rFonts w:ascii="Arial" w:hAnsi="Arial" w:cs="Arial" w:hint="eastAsia"/>
          <w:sz w:val="20"/>
          <w:szCs w:val="20"/>
        </w:rPr>
        <w:t>詹雅琳</w:t>
      </w:r>
      <w:r>
        <w:rPr>
          <w:rFonts w:ascii="Arial" w:hAnsi="Arial" w:cs="Arial" w:hint="eastAsia"/>
          <w:sz w:val="20"/>
          <w:szCs w:val="20"/>
        </w:rPr>
        <w:t xml:space="preserve"> </w:t>
      </w:r>
      <w:r>
        <w:rPr>
          <w:rFonts w:ascii="Arial" w:hAnsi="Arial" w:cs="Arial" w:hint="eastAsia"/>
          <w:sz w:val="20"/>
          <w:szCs w:val="20"/>
        </w:rPr>
        <w:t>涂惠玟</w:t>
      </w:r>
      <w:r>
        <w:rPr>
          <w:rFonts w:ascii="Arial" w:hAnsi="Arial" w:cs="Arial" w:hint="eastAsia"/>
          <w:sz w:val="20"/>
          <w:szCs w:val="20"/>
        </w:rPr>
        <w:t xml:space="preserve"> </w:t>
      </w:r>
      <w:r>
        <w:rPr>
          <w:rFonts w:ascii="Arial" w:hAnsi="Arial" w:cs="Arial" w:hint="eastAsia"/>
          <w:sz w:val="20"/>
          <w:szCs w:val="20"/>
        </w:rPr>
        <w:t>賴珈緹</w:t>
      </w:r>
      <w:r>
        <w:rPr>
          <w:rFonts w:ascii="Arial" w:hAnsi="Arial" w:cs="Arial" w:hint="eastAsia"/>
          <w:sz w:val="20"/>
          <w:szCs w:val="20"/>
        </w:rPr>
        <w:t xml:space="preserve"> </w:t>
      </w:r>
      <w:r>
        <w:rPr>
          <w:rFonts w:ascii="Arial" w:hAnsi="Arial" w:cs="Arial" w:hint="eastAsia"/>
          <w:sz w:val="20"/>
          <w:szCs w:val="20"/>
        </w:rPr>
        <w:t>彭郁雯</w:t>
      </w:r>
      <w:r w:rsidRPr="00D62AB4">
        <w:rPr>
          <w:rFonts w:ascii="Arial" w:hAnsi="Arial" w:cs="Arial" w:hint="eastAsia"/>
          <w:sz w:val="20"/>
          <w:szCs w:val="20"/>
        </w:rPr>
        <w:t>/</w:t>
      </w:r>
      <w:r w:rsidRPr="00D62AB4">
        <w:rPr>
          <w:rFonts w:ascii="Arial" w:hAnsi="Arial" w:cs="Arial" w:hint="eastAsia"/>
          <w:sz w:val="20"/>
          <w:szCs w:val="20"/>
        </w:rPr>
        <w:t>關西高中報導</w:t>
      </w:r>
      <w:r w:rsidRPr="00B2205A">
        <w:rPr>
          <w:rFonts w:asciiTheme="minorEastAsia" w:hAnsiTheme="minorEastAsia" w:cs="Arial" w:hint="eastAsia"/>
          <w:sz w:val="20"/>
          <w:szCs w:val="20"/>
        </w:rPr>
        <w:t>】</w:t>
      </w:r>
    </w:p>
    <w:p w:rsidR="00656227" w:rsidRPr="00145433" w:rsidRDefault="00656227" w:rsidP="00656227">
      <w:pPr>
        <w:snapToGrid w:val="0"/>
        <w:spacing w:line="400" w:lineRule="exact"/>
        <w:ind w:firstLineChars="200" w:firstLine="480"/>
        <w:rPr>
          <w:rFonts w:asciiTheme="minorEastAsia" w:hAnsiTheme="minorEastAsia" w:cs="Arial"/>
          <w:szCs w:val="24"/>
        </w:rPr>
      </w:pPr>
      <w:r>
        <w:rPr>
          <w:rFonts w:ascii="Arial" w:hAnsi="Arial" w:cs="Arial" w:hint="eastAsia"/>
        </w:rPr>
        <w:t>這次的園遊會班聯會也擺攤囉！賣起了同學們和老師設計的文創商品</w:t>
      </w:r>
      <w:r w:rsidRPr="00936791">
        <w:rPr>
          <w:rFonts w:asciiTheme="minorEastAsia" w:hAnsiTheme="minorEastAsia" w:cs="Arial" w:hint="eastAsia"/>
        </w:rPr>
        <w:t>，</w:t>
      </w:r>
      <w:r>
        <w:rPr>
          <w:rFonts w:asciiTheme="minorEastAsia" w:hAnsiTheme="minorEastAsia" w:cs="Arial" w:hint="eastAsia"/>
        </w:rPr>
        <w:t>有扇子、紙膠帶、徽章</w:t>
      </w:r>
      <w:r w:rsidRPr="00936791">
        <w:rPr>
          <w:rFonts w:asciiTheme="minorEastAsia" w:hAnsiTheme="minorEastAsia" w:cs="Arial" w:hint="eastAsia"/>
        </w:rPr>
        <w:t>……</w:t>
      </w:r>
      <w:r>
        <w:rPr>
          <w:rFonts w:asciiTheme="minorEastAsia" w:hAnsiTheme="minorEastAsia" w:cs="Arial" w:hint="eastAsia"/>
        </w:rPr>
        <w:t>等等</w:t>
      </w:r>
      <w:r w:rsidRPr="00C063A0">
        <w:rPr>
          <w:rFonts w:asciiTheme="minorEastAsia" w:hAnsiTheme="minorEastAsia" w:cs="Arial" w:hint="eastAsia"/>
        </w:rPr>
        <w:t>。</w:t>
      </w:r>
      <w:r w:rsidRPr="00145433">
        <w:rPr>
          <w:rFonts w:ascii="KaiTi" w:eastAsia="KaiTi" w:hAnsi="KaiTi" w:cs="Arial" w:hint="eastAsia"/>
          <w:sz w:val="22"/>
        </w:rPr>
        <w:t>其中一個設計扇子的涂惠玟同學表示：看到自己設計的作品被買走，很開心很感動，走在大街上看到有人拿自己設計的扇子搧風，心情很激動。</w:t>
      </w:r>
      <w:r w:rsidRPr="00145433">
        <w:rPr>
          <w:rFonts w:asciiTheme="minorEastAsia" w:hAnsiTheme="minorEastAsia" w:cs="Arial" w:hint="eastAsia"/>
          <w:szCs w:val="24"/>
        </w:rPr>
        <w:t>自己的設計能被人喜歡，真的是一件很幸福的事情呢！</w:t>
      </w:r>
    </w:p>
    <w:p w:rsidR="00656227" w:rsidRPr="00936791" w:rsidRDefault="00656227" w:rsidP="00656227">
      <w:pPr>
        <w:rPr>
          <w:rFonts w:ascii="KaiTi" w:eastAsia="KaiTi" w:hAnsi="KaiTi" w:cs="Arial"/>
        </w:rPr>
      </w:pPr>
    </w:p>
    <w:p w:rsidR="00656227" w:rsidRPr="009B0B3F" w:rsidRDefault="00656227" w:rsidP="00656227">
      <w:pPr>
        <w:snapToGrid w:val="0"/>
        <w:spacing w:line="400" w:lineRule="exact"/>
        <w:ind w:firstLineChars="200" w:firstLine="480"/>
        <w:rPr>
          <w:rFonts w:ascii="KaiTi" w:hAnsi="KaiTi" w:cs="Arial"/>
          <w:i/>
          <w:sz w:val="22"/>
        </w:rPr>
      </w:pPr>
      <w:r>
        <w:rPr>
          <w:rFonts w:ascii="Arial" w:hAnsi="Arial" w:cs="Arial"/>
          <w:noProof/>
        </w:rPr>
        <w:drawing>
          <wp:anchor distT="0" distB="0" distL="114300" distR="114300" simplePos="0" relativeHeight="251728896" behindDoc="1" locked="0" layoutInCell="1" allowOverlap="1">
            <wp:simplePos x="0" y="0"/>
            <wp:positionH relativeFrom="column">
              <wp:posOffset>3952875</wp:posOffset>
            </wp:positionH>
            <wp:positionV relativeFrom="paragraph">
              <wp:posOffset>78105</wp:posOffset>
            </wp:positionV>
            <wp:extent cx="2380615" cy="1661795"/>
            <wp:effectExtent l="19050" t="0" r="635" b="0"/>
            <wp:wrapSquare wrapText="bothSides"/>
            <wp:docPr id="92" name="圖片 2" descr="C:\Users\inise\AppData\Local\Microsoft\Windows\Temporary Internet Files\Content.IE5\BMHZESII\1417357936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ise\AppData\Local\Microsoft\Windows\Temporary Internet Files\Content.IE5\BMHZESII\1417357936938.jpg"/>
                    <pic:cNvPicPr>
                      <a:picLocks noChangeAspect="1" noChangeArrowheads="1"/>
                    </pic:cNvPicPr>
                  </pic:nvPicPr>
                  <pic:blipFill>
                    <a:blip r:embed="rId87" cstate="print"/>
                    <a:srcRect/>
                    <a:stretch>
                      <a:fillRect/>
                    </a:stretch>
                  </pic:blipFill>
                  <pic:spPr bwMode="auto">
                    <a:xfrm>
                      <a:off x="0" y="0"/>
                      <a:ext cx="2380615" cy="1661795"/>
                    </a:xfrm>
                    <a:prstGeom prst="rect">
                      <a:avLst/>
                    </a:prstGeom>
                    <a:noFill/>
                    <a:ln w="9525">
                      <a:noFill/>
                      <a:miter lim="800000"/>
                      <a:headEnd/>
                      <a:tailEnd/>
                    </a:ln>
                  </pic:spPr>
                </pic:pic>
              </a:graphicData>
            </a:graphic>
          </wp:anchor>
        </w:drawing>
      </w:r>
      <w:r w:rsidRPr="009B0B3F">
        <w:rPr>
          <w:rFonts w:asciiTheme="minorEastAsia" w:hAnsiTheme="minorEastAsia" w:cs="Helvetica" w:hint="eastAsia"/>
          <w:color w:val="000000"/>
          <w:kern w:val="0"/>
          <w:szCs w:val="24"/>
        </w:rPr>
        <w:t>今年的關高之星因為配合</w:t>
      </w:r>
      <w:r w:rsidRPr="009B0B3F">
        <w:rPr>
          <w:rFonts w:asciiTheme="minorEastAsia" w:hAnsiTheme="minorEastAsia" w:cs="Helvetica"/>
          <w:color w:val="000000"/>
          <w:kern w:val="0"/>
          <w:szCs w:val="24"/>
        </w:rPr>
        <w:t>90</w:t>
      </w:r>
      <w:r w:rsidRPr="009B0B3F">
        <w:rPr>
          <w:rFonts w:asciiTheme="minorEastAsia" w:hAnsiTheme="minorEastAsia" w:cs="Helvetica" w:hint="eastAsia"/>
          <w:color w:val="000000"/>
          <w:kern w:val="0"/>
          <w:szCs w:val="24"/>
        </w:rPr>
        <w:t>週年校慶，把決賽地點改成操場舉行，讓其他校外的賓客不但能一邊享受攤販的美食，耳朵也能受到歌聲的陶冶。</w:t>
      </w:r>
    </w:p>
    <w:p w:rsidR="00656227" w:rsidRPr="009B0B3F" w:rsidRDefault="00656227" w:rsidP="00656227">
      <w:pPr>
        <w:widowControl/>
        <w:shd w:val="clear" w:color="auto" w:fill="FFFFFF"/>
        <w:snapToGrid w:val="0"/>
        <w:spacing w:line="400" w:lineRule="exact"/>
        <w:rPr>
          <w:rFonts w:asciiTheme="minorEastAsia" w:hAnsiTheme="minorEastAsia" w:cs="Helvetica"/>
          <w:color w:val="000000"/>
          <w:kern w:val="0"/>
          <w:szCs w:val="24"/>
        </w:rPr>
      </w:pPr>
      <w:r w:rsidRPr="009B0B3F">
        <w:rPr>
          <w:rFonts w:asciiTheme="minorEastAsia" w:hAnsiTheme="minorEastAsia" w:cs="Helvetica" w:hint="eastAsia"/>
          <w:color w:val="000000"/>
          <w:kern w:val="0"/>
          <w:szCs w:val="24"/>
        </w:rPr>
        <w:t xml:space="preserve">　　選拔競爭激烈，</w:t>
      </w:r>
      <w:r w:rsidRPr="009B0B3F">
        <w:rPr>
          <w:rFonts w:asciiTheme="minorEastAsia" w:hAnsiTheme="minorEastAsia" w:cs="Helvetica"/>
          <w:color w:val="000000"/>
          <w:kern w:val="0"/>
          <w:szCs w:val="24"/>
        </w:rPr>
        <w:t>每位參賽者都拿出自己的看家本領，使得比賽陷入膠著，台上拿出實力，台下則聽的如痴如醉，</w:t>
      </w:r>
      <w:r w:rsidRPr="009B0B3F">
        <w:rPr>
          <w:rFonts w:asciiTheme="minorEastAsia" w:hAnsiTheme="minorEastAsia" w:cs="Helvetica" w:hint="eastAsia"/>
          <w:color w:val="000000"/>
          <w:kern w:val="0"/>
          <w:szCs w:val="24"/>
        </w:rPr>
        <w:t>而在</w:t>
      </w:r>
      <w:r w:rsidRPr="009B0B3F">
        <w:rPr>
          <w:rFonts w:asciiTheme="minorEastAsia" w:hAnsiTheme="minorEastAsia" w:cs="Helvetica"/>
          <w:color w:val="000000"/>
          <w:kern w:val="0"/>
          <w:szCs w:val="24"/>
        </w:rPr>
        <w:t>16</w:t>
      </w:r>
      <w:r w:rsidRPr="009B0B3F">
        <w:rPr>
          <w:rFonts w:asciiTheme="minorEastAsia" w:hAnsiTheme="minorEastAsia" w:cs="Helvetica" w:hint="eastAsia"/>
          <w:color w:val="000000"/>
          <w:kern w:val="0"/>
          <w:szCs w:val="24"/>
        </w:rPr>
        <w:t>位選手接力演唱之下，以《想你的夜》這首歌脫穎而出奪得第一名的就是三丁餐的羅際康。對於自己能得到第一名也覺得不可思議的羅際康，謙虛的表示認為自己當天表現並不是很理想，因此得到第一名讓他覺得很幸運！</w:t>
      </w:r>
    </w:p>
    <w:p w:rsidR="00656227" w:rsidRPr="009B0B3F" w:rsidRDefault="00656227" w:rsidP="00656227">
      <w:pPr>
        <w:snapToGrid w:val="0"/>
        <w:spacing w:line="400" w:lineRule="exact"/>
        <w:rPr>
          <w:rFonts w:ascii="Arial" w:hAnsi="Arial" w:cs="Arial"/>
        </w:rPr>
      </w:pPr>
    </w:p>
    <w:p w:rsidR="00656227" w:rsidRDefault="00656227" w:rsidP="00656227">
      <w:pPr>
        <w:snapToGrid w:val="0"/>
        <w:spacing w:line="400" w:lineRule="exact"/>
        <w:ind w:firstLineChars="200" w:firstLine="480"/>
        <w:rPr>
          <w:rFonts w:ascii="Arial" w:hAnsi="Arial" w:cs="Arial"/>
        </w:rPr>
      </w:pPr>
      <w:r>
        <w:rPr>
          <w:rFonts w:ascii="Arial" w:hAnsi="Arial" w:cs="Arial"/>
          <w:noProof/>
        </w:rPr>
        <w:drawing>
          <wp:anchor distT="0" distB="0" distL="114300" distR="114300" simplePos="0" relativeHeight="251725824" behindDoc="1" locked="0" layoutInCell="1" allowOverlap="1">
            <wp:simplePos x="0" y="0"/>
            <wp:positionH relativeFrom="column">
              <wp:posOffset>4705985</wp:posOffset>
            </wp:positionH>
            <wp:positionV relativeFrom="paragraph">
              <wp:posOffset>10795</wp:posOffset>
            </wp:positionV>
            <wp:extent cx="1628140" cy="2440940"/>
            <wp:effectExtent l="19050" t="0" r="0" b="0"/>
            <wp:wrapTight wrapText="bothSides">
              <wp:wrapPolygon edited="0">
                <wp:start x="-253" y="0"/>
                <wp:lineTo x="-253" y="21409"/>
                <wp:lineTo x="21482" y="21409"/>
                <wp:lineTo x="21482" y="0"/>
                <wp:lineTo x="-253" y="0"/>
              </wp:wrapPolygon>
            </wp:wrapTight>
            <wp:docPr id="93" name="圖片 1" descr="C:\Users\inise\AppData\Local\Microsoft\Windows\Temporary Internet Files\Content.IE5\RL6IP2IT\IMG_20141115_14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ise\AppData\Local\Microsoft\Windows\Temporary Internet Files\Content.IE5\RL6IP2IT\IMG_20141115_142945.jpg"/>
                    <pic:cNvPicPr>
                      <a:picLocks noChangeAspect="1" noChangeArrowheads="1"/>
                    </pic:cNvPicPr>
                  </pic:nvPicPr>
                  <pic:blipFill>
                    <a:blip r:embed="rId88" cstate="print"/>
                    <a:srcRect/>
                    <a:stretch>
                      <a:fillRect/>
                    </a:stretch>
                  </pic:blipFill>
                  <pic:spPr bwMode="auto">
                    <a:xfrm>
                      <a:off x="0" y="0"/>
                      <a:ext cx="1628140" cy="2440940"/>
                    </a:xfrm>
                    <a:prstGeom prst="rect">
                      <a:avLst/>
                    </a:prstGeom>
                    <a:noFill/>
                    <a:ln w="9525">
                      <a:noFill/>
                      <a:miter lim="800000"/>
                      <a:headEnd/>
                      <a:tailEnd/>
                    </a:ln>
                  </pic:spPr>
                </pic:pic>
              </a:graphicData>
            </a:graphic>
          </wp:anchor>
        </w:drawing>
      </w:r>
      <w:r>
        <w:rPr>
          <w:rFonts w:ascii="Arial" w:hAnsi="Arial" w:cs="Arial"/>
        </w:rPr>
        <w:t>園遊會的尾聲，關西高中請來了一位神秘嘉賓，當她一出場的時候，所有學生為之轟動，她就是</w:t>
      </w:r>
      <w:r>
        <w:rPr>
          <w:rFonts w:ascii="Arial" w:hAnsi="Arial" w:cs="Arial"/>
        </w:rPr>
        <w:t>——</w:t>
      </w:r>
      <w:r>
        <w:rPr>
          <w:rFonts w:ascii="Arial" w:hAnsi="Arial" w:cs="Arial"/>
        </w:rPr>
        <w:t>李佳薇！李佳薇一出場便帶來她第二首專輯的新歌《像天堂的懸崖》，在唱到高潮部分時，李佳薇的歌聲讓音響就像是要爆炸一樣的震撼，而臺下的學生們也聽得驚呼連連，果然是有鐵肺之稱的歌喉。緊接著她繼續演唱了《忍不住想念》，而最後一首歌，她開放讓同學們點唱，同學們個個都大喊著她的成名曲《煎熬》，在演唱時她也往臺下丟送親筆簽名扇，讓同學不只可以聽見美好的歌聲也能有紀念的禮物，為園遊會畫下了完美的句點。</w:t>
      </w:r>
    </w:p>
    <w:p w:rsidR="00656227" w:rsidRDefault="00656227" w:rsidP="00656227">
      <w:pPr>
        <w:snapToGrid w:val="0"/>
        <w:spacing w:line="400" w:lineRule="exact"/>
        <w:rPr>
          <w:rFonts w:ascii="Arial" w:hAnsi="Arial" w:cs="Arial"/>
        </w:rPr>
      </w:pPr>
      <w:r>
        <w:rPr>
          <w:rFonts w:ascii="Arial" w:hAnsi="Arial" w:cs="Arial" w:hint="eastAsia"/>
        </w:rPr>
        <w:t xml:space="preserve">   </w:t>
      </w: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0E55E0" w:rsidP="006C5B25">
      <w:pPr>
        <w:rPr>
          <w:rFonts w:asciiTheme="minorEastAsia" w:hAnsiTheme="minorEastAsia"/>
          <w:szCs w:val="24"/>
        </w:rPr>
      </w:pPr>
      <w:r>
        <w:rPr>
          <w:noProof/>
        </w:rPr>
        <mc:AlternateContent>
          <mc:Choice Requires="wps">
            <w:drawing>
              <wp:anchor distT="0" distB="0" distL="114300" distR="114300" simplePos="0" relativeHeight="251745280" behindDoc="0" locked="0" layoutInCell="1" allowOverlap="1">
                <wp:simplePos x="0" y="0"/>
                <wp:positionH relativeFrom="column">
                  <wp:align>center</wp:align>
                </wp:positionH>
                <wp:positionV relativeFrom="paragraph">
                  <wp:posOffset>-407035</wp:posOffset>
                </wp:positionV>
                <wp:extent cx="4051300" cy="553720"/>
                <wp:effectExtent l="12700" t="5080" r="12700" b="12700"/>
                <wp:wrapNone/>
                <wp:docPr id="67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553720"/>
                        </a:xfrm>
                        <a:prstGeom prst="rect">
                          <a:avLst/>
                        </a:prstGeom>
                        <a:solidFill>
                          <a:srgbClr val="FFFFFF"/>
                        </a:solidFill>
                        <a:ln w="9525">
                          <a:solidFill>
                            <a:srgbClr val="000000"/>
                          </a:solidFill>
                          <a:miter lim="800000"/>
                          <a:headEnd/>
                          <a:tailEnd/>
                        </a:ln>
                      </wps:spPr>
                      <wps:txbx>
                        <w:txbxContent>
                          <w:p w:rsidR="003753CA" w:rsidRPr="00FB0F77" w:rsidRDefault="003753CA">
                            <w:pPr>
                              <w:rPr>
                                <w:sz w:val="32"/>
                                <w:szCs w:val="32"/>
                              </w:rPr>
                            </w:pPr>
                            <w:r w:rsidRPr="00FB0F77">
                              <w:rPr>
                                <w:rFonts w:hint="eastAsia"/>
                                <w:sz w:val="32"/>
                                <w:szCs w:val="32"/>
                              </w:rPr>
                              <w:t>學生作品公布在學務處前</w:t>
                            </w:r>
                            <w:r>
                              <w:rPr>
                                <w:rFonts w:hint="eastAsia"/>
                                <w:sz w:val="32"/>
                                <w:szCs w:val="32"/>
                              </w:rPr>
                              <w:t>作品欄</w:t>
                            </w:r>
                            <w:r w:rsidRPr="00FB0F77">
                              <w:rPr>
                                <w:rFonts w:hint="eastAsia"/>
                                <w:sz w:val="32"/>
                                <w:szCs w:val="32"/>
                              </w:rPr>
                              <w:t>引以為傲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margin-left:0;margin-top:-32.05pt;width:319pt;height:43.6pt;z-index:251745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">
                <v:textbox>
                  <w:txbxContent>
                    <w:p w:rsidR="003753CA" w:rsidRPr="00FB0F77" w:rsidRDefault="003753CA">
                      <w:pPr>
                        <w:rPr>
                          <w:sz w:val="32"/>
                          <w:szCs w:val="32"/>
                        </w:rPr>
                      </w:pPr>
                      <w:r w:rsidRPr="00FB0F77">
                        <w:rPr>
                          <w:rFonts w:hint="eastAsia"/>
                          <w:sz w:val="32"/>
                          <w:szCs w:val="32"/>
                        </w:rPr>
                        <w:t>學生作品公布在學務處前</w:t>
                      </w:r>
                      <w:r>
                        <w:rPr>
                          <w:rFonts w:hint="eastAsia"/>
                          <w:sz w:val="32"/>
                          <w:szCs w:val="32"/>
                        </w:rPr>
                        <w:t>作品欄</w:t>
                      </w:r>
                      <w:r w:rsidRPr="00FB0F77">
                        <w:rPr>
                          <w:rFonts w:hint="eastAsia"/>
                          <w:sz w:val="32"/>
                          <w:szCs w:val="32"/>
                        </w:rPr>
                        <w:t>引以為傲</w:t>
                      </w:r>
                    </w:p>
                  </w:txbxContent>
                </v:textbox>
              </v:shape>
            </w:pict>
          </mc:Fallback>
        </mc:AlternateContent>
      </w: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r>
        <w:rPr>
          <w:rFonts w:asciiTheme="minorEastAsia" w:hAnsiTheme="minorEastAsia" w:hint="eastAsia"/>
          <w:noProof/>
          <w:szCs w:val="24"/>
        </w:rPr>
        <w:drawing>
          <wp:inline distT="0" distB="0" distL="0" distR="0">
            <wp:extent cx="5274310" cy="296545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r>
        <w:rPr>
          <w:rFonts w:asciiTheme="minorEastAsia" w:hAnsiTheme="minorEastAsia" w:hint="eastAsia"/>
          <w:noProof/>
          <w:szCs w:val="24"/>
        </w:rPr>
        <w:drawing>
          <wp:inline distT="0" distB="0" distL="0" distR="0">
            <wp:extent cx="5274310" cy="296545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FB0F77" w:rsidRDefault="00FB0F77" w:rsidP="006C5B25">
      <w:pPr>
        <w:rPr>
          <w:rFonts w:asciiTheme="minorEastAsia" w:hAnsiTheme="minorEastAsia"/>
          <w:szCs w:val="24"/>
        </w:rPr>
      </w:pP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lastRenderedPageBreak/>
        <w:t>報</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導</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文</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學</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寫</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作</w:t>
      </w:r>
    </w:p>
    <w:p w:rsidR="00281259" w:rsidRDefault="006C5B25" w:rsidP="006C5B25">
      <w:pPr>
        <w:rPr>
          <w:rFonts w:asciiTheme="minorEastAsia" w:hAnsiTheme="minorEastAsia"/>
          <w:sz w:val="96"/>
          <w:szCs w:val="96"/>
        </w:rPr>
      </w:pPr>
      <w:r w:rsidRPr="006C5B25">
        <w:rPr>
          <w:rFonts w:asciiTheme="minorEastAsia" w:hAnsiTheme="minorEastAsia" w:hint="eastAsia"/>
          <w:sz w:val="96"/>
          <w:szCs w:val="96"/>
        </w:rPr>
        <w:t>練</w:t>
      </w:r>
    </w:p>
    <w:p w:rsidR="00C62AC7" w:rsidRDefault="006C5B25" w:rsidP="006C5B25">
      <w:pPr>
        <w:rPr>
          <w:rFonts w:asciiTheme="minorEastAsia" w:hAnsiTheme="minorEastAsia"/>
          <w:sz w:val="96"/>
          <w:szCs w:val="96"/>
        </w:rPr>
      </w:pPr>
      <w:r w:rsidRPr="006C5B25">
        <w:rPr>
          <w:rFonts w:asciiTheme="minorEastAsia" w:hAnsiTheme="minorEastAsia" w:hint="eastAsia"/>
          <w:sz w:val="96"/>
          <w:szCs w:val="96"/>
        </w:rPr>
        <w:t>習</w:t>
      </w:r>
    </w:p>
    <w:p w:rsidR="006C5B25" w:rsidRPr="006C5B25" w:rsidRDefault="00C62AC7" w:rsidP="006C5B25">
      <w:pPr>
        <w:rPr>
          <w:rFonts w:asciiTheme="minorEastAsia" w:hAnsiTheme="minorEastAsia"/>
          <w:sz w:val="96"/>
          <w:szCs w:val="96"/>
        </w:rPr>
      </w:pPr>
      <w:r>
        <w:rPr>
          <w:rFonts w:asciiTheme="minorEastAsia" w:hAnsiTheme="minorEastAsia" w:hint="eastAsia"/>
          <w:sz w:val="96"/>
          <w:szCs w:val="96"/>
        </w:rPr>
        <w:t xml:space="preserve">  </w:t>
      </w:r>
      <w:r w:rsidR="00281259" w:rsidRPr="006C5B25">
        <w:rPr>
          <w:rFonts w:asciiTheme="minorEastAsia" w:hAnsiTheme="minorEastAsia" w:hint="eastAsia"/>
          <w:sz w:val="96"/>
          <w:szCs w:val="96"/>
        </w:rPr>
        <w:t>－關西</w:t>
      </w:r>
      <w:r w:rsidR="00162A73">
        <w:rPr>
          <w:rFonts w:asciiTheme="minorEastAsia" w:hAnsiTheme="minorEastAsia" w:hint="eastAsia"/>
          <w:sz w:val="96"/>
          <w:szCs w:val="96"/>
        </w:rPr>
        <w:t>今</w:t>
      </w:r>
      <w:r w:rsidR="00281259" w:rsidRPr="006C5B25">
        <w:rPr>
          <w:rFonts w:asciiTheme="minorEastAsia" w:hAnsiTheme="minorEastAsia" w:hint="eastAsia"/>
          <w:sz w:val="96"/>
          <w:szCs w:val="96"/>
        </w:rPr>
        <w:t>昔風華</w:t>
      </w:r>
    </w:p>
    <w:p w:rsidR="006C5B25" w:rsidRDefault="006C5B25" w:rsidP="006C5B25">
      <w:pPr>
        <w:rPr>
          <w:rFonts w:asciiTheme="minorEastAsia" w:hAnsiTheme="minorEastAsia"/>
          <w:szCs w:val="24"/>
        </w:rPr>
      </w:pPr>
      <w:r w:rsidRPr="006C5B25">
        <w:rPr>
          <w:rFonts w:asciiTheme="minorEastAsia" w:hAnsiTheme="minorEastAsia" w:hint="eastAsia"/>
          <w:sz w:val="96"/>
          <w:szCs w:val="96"/>
        </w:rPr>
        <w:t xml:space="preserve"> </w:t>
      </w:r>
    </w:p>
    <w:p w:rsidR="006C5B25" w:rsidRDefault="006C5B25" w:rsidP="006C5B25">
      <w:pPr>
        <w:rPr>
          <w:rFonts w:asciiTheme="minorEastAsia" w:hAnsiTheme="minorEastAsia"/>
          <w:szCs w:val="24"/>
        </w:rPr>
      </w:pPr>
    </w:p>
    <w:p w:rsidR="006C5B25" w:rsidRDefault="006C5B25" w:rsidP="006C5B25">
      <w:pPr>
        <w:adjustRightInd w:val="0"/>
        <w:snapToGrid w:val="0"/>
        <w:jc w:val="center"/>
        <w:rPr>
          <w:rFonts w:ascii="標楷體" w:eastAsia="標楷體" w:hAnsi="標楷體"/>
          <w:b/>
          <w:sz w:val="40"/>
          <w:szCs w:val="40"/>
        </w:rPr>
      </w:pPr>
    </w:p>
    <w:p w:rsidR="006C5B25" w:rsidRPr="006C5B25" w:rsidRDefault="006C5B25" w:rsidP="006C5B25">
      <w:pPr>
        <w:adjustRightInd w:val="0"/>
        <w:snapToGrid w:val="0"/>
        <w:jc w:val="center"/>
        <w:rPr>
          <w:rFonts w:ascii="標楷體" w:eastAsia="標楷體" w:hAnsi="標楷體"/>
          <w:b/>
          <w:sz w:val="44"/>
          <w:szCs w:val="44"/>
        </w:rPr>
      </w:pPr>
      <w:r w:rsidRPr="006C5B25">
        <w:rPr>
          <w:rFonts w:ascii="標楷體" w:eastAsia="標楷體" w:hAnsi="標楷體" w:hint="eastAsia"/>
          <w:b/>
          <w:sz w:val="44"/>
          <w:szCs w:val="44"/>
        </w:rPr>
        <w:t>依附在圖書館的文昌帝君</w:t>
      </w:r>
      <w:r w:rsidRPr="006C5B25">
        <w:rPr>
          <w:rFonts w:ascii="標楷體" w:eastAsia="標楷體" w:hAnsi="標楷體"/>
          <w:b/>
          <w:sz w:val="44"/>
          <w:szCs w:val="44"/>
        </w:rPr>
        <w:softHyphen/>
      </w:r>
      <w:r w:rsidRPr="006C5B25">
        <w:rPr>
          <w:rFonts w:ascii="標楷體" w:eastAsia="標楷體" w:hAnsi="標楷體"/>
          <w:b/>
          <w:sz w:val="44"/>
          <w:szCs w:val="44"/>
        </w:rPr>
        <w:softHyphen/>
        <w:t>-</w:t>
      </w:r>
      <w:r w:rsidRPr="006C5B25">
        <w:rPr>
          <w:rFonts w:ascii="標楷體" w:eastAsia="標楷體" w:hAnsi="標楷體" w:hint="eastAsia"/>
          <w:b/>
          <w:sz w:val="44"/>
          <w:szCs w:val="44"/>
        </w:rPr>
        <w:t>關西鎮文昌祠</w:t>
      </w:r>
    </w:p>
    <w:p w:rsidR="006C5B25" w:rsidRDefault="006C5B25" w:rsidP="006C5B25">
      <w:pPr>
        <w:adjustRightInd w:val="0"/>
        <w:snapToGrid w:val="0"/>
        <w:jc w:val="right"/>
        <w:rPr>
          <w:rFonts w:ascii="微軟正黑體" w:eastAsia="微軟正黑體" w:hAnsi="微軟正黑體"/>
          <w:sz w:val="16"/>
          <w:szCs w:val="16"/>
        </w:rPr>
      </w:pPr>
    </w:p>
    <w:p w:rsidR="006C5B25" w:rsidRPr="00856119" w:rsidRDefault="006C5B25" w:rsidP="006C5B25">
      <w:pPr>
        <w:adjustRightInd w:val="0"/>
        <w:snapToGrid w:val="0"/>
        <w:jc w:val="right"/>
        <w:rPr>
          <w:rFonts w:ascii="微軟正黑體" w:eastAsia="微軟正黑體" w:hAnsi="微軟正黑體"/>
          <w:sz w:val="16"/>
          <w:szCs w:val="16"/>
        </w:rPr>
      </w:pPr>
    </w:p>
    <w:p w:rsidR="006C5B25" w:rsidRPr="00294AAE" w:rsidRDefault="006C5B25" w:rsidP="006C5B25">
      <w:pPr>
        <w:adjustRightInd w:val="0"/>
        <w:snapToGrid w:val="0"/>
        <w:rPr>
          <w:rFonts w:ascii="微軟正黑體" w:eastAsia="微軟正黑體" w:hAnsi="微軟正黑體"/>
        </w:rPr>
      </w:pPr>
      <w:r>
        <w:rPr>
          <w:rFonts w:ascii="Calibri" w:eastAsia="新細明體" w:hAnsi="Calibri"/>
          <w:noProof/>
        </w:rPr>
        <w:drawing>
          <wp:anchor distT="0" distB="0" distL="114300" distR="114300" simplePos="0" relativeHeight="251731968" behindDoc="1" locked="0" layoutInCell="1" allowOverlap="1">
            <wp:simplePos x="0" y="0"/>
            <wp:positionH relativeFrom="column">
              <wp:posOffset>2514600</wp:posOffset>
            </wp:positionH>
            <wp:positionV relativeFrom="paragraph">
              <wp:posOffset>118110</wp:posOffset>
            </wp:positionV>
            <wp:extent cx="2743200" cy="1601470"/>
            <wp:effectExtent l="19050" t="0" r="0" b="0"/>
            <wp:wrapTight wrapText="bothSides">
              <wp:wrapPolygon edited="0">
                <wp:start x="-150" y="0"/>
                <wp:lineTo x="-150" y="21326"/>
                <wp:lineTo x="21600" y="21326"/>
                <wp:lineTo x="21600" y="0"/>
                <wp:lineTo x="-150" y="0"/>
              </wp:wrapPolygon>
            </wp:wrapTight>
            <wp:docPr id="9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1">
                      <a:lum bright="18000" contrast="42000"/>
                    </a:blip>
                    <a:srcRect/>
                    <a:stretch>
                      <a:fillRect/>
                    </a:stretch>
                  </pic:blipFill>
                  <pic:spPr bwMode="auto">
                    <a:xfrm>
                      <a:off x="0" y="0"/>
                      <a:ext cx="2743200" cy="1601470"/>
                    </a:xfrm>
                    <a:prstGeom prst="rect">
                      <a:avLst/>
                    </a:prstGeom>
                    <a:noFill/>
                  </pic:spPr>
                </pic:pic>
              </a:graphicData>
            </a:graphic>
          </wp:anchor>
        </w:drawing>
      </w:r>
      <w:r w:rsidRPr="00294AAE">
        <w:rPr>
          <w:rFonts w:ascii="微軟正黑體" w:eastAsia="微軟正黑體" w:hAnsi="微軟正黑體"/>
        </w:rPr>
        <w:t xml:space="preserve">    </w:t>
      </w:r>
      <w:r w:rsidRPr="00294AAE">
        <w:rPr>
          <w:rFonts w:ascii="微軟正黑體" w:eastAsia="微軟正黑體" w:hAnsi="微軟正黑體" w:hint="eastAsia"/>
        </w:rPr>
        <w:t>遠眺的關西文昌祠，腳步順著熱鬧的街經過關西國小，就算是假日卻還是聽得到孩子們的嬉鬧。這裡是一如往常的吵雜，卻在道路的轉彎處，只伴隨著蟬鳴，見到了孔子，我到了關西鎮圖書館。登上三樓，我才終於見到文昌帝君。</w:t>
      </w:r>
    </w:p>
    <w:p w:rsidR="006C5B25" w:rsidRPr="00294AAE" w:rsidRDefault="006C5B25" w:rsidP="006C5B25">
      <w:pPr>
        <w:adjustRightInd w:val="0"/>
        <w:snapToGrid w:val="0"/>
        <w:rPr>
          <w:rFonts w:ascii="微軟正黑體" w:eastAsia="微軟正黑體" w:hAnsi="微軟正黑體"/>
        </w:rPr>
      </w:pPr>
      <w:r>
        <w:rPr>
          <w:rFonts w:ascii="Calibri" w:eastAsia="新細明體" w:hAnsi="Calibri"/>
          <w:noProof/>
        </w:rPr>
        <w:drawing>
          <wp:anchor distT="0" distB="0" distL="114300" distR="114300" simplePos="0" relativeHeight="251732992" behindDoc="1" locked="0" layoutInCell="1" allowOverlap="1">
            <wp:simplePos x="0" y="0"/>
            <wp:positionH relativeFrom="column">
              <wp:posOffset>-228600</wp:posOffset>
            </wp:positionH>
            <wp:positionV relativeFrom="paragraph">
              <wp:posOffset>2226310</wp:posOffset>
            </wp:positionV>
            <wp:extent cx="2858770" cy="2320925"/>
            <wp:effectExtent l="19050" t="0" r="0" b="0"/>
            <wp:wrapTight wrapText="bothSides">
              <wp:wrapPolygon edited="0">
                <wp:start x="-144" y="0"/>
                <wp:lineTo x="-144" y="21452"/>
                <wp:lineTo x="21590" y="21452"/>
                <wp:lineTo x="21590" y="0"/>
                <wp:lineTo x="-144" y="0"/>
              </wp:wrapPolygon>
            </wp:wrapTight>
            <wp:docPr id="9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92"/>
                    <a:srcRect/>
                    <a:stretch>
                      <a:fillRect/>
                    </a:stretch>
                  </pic:blipFill>
                  <pic:spPr bwMode="auto">
                    <a:xfrm>
                      <a:off x="0" y="0"/>
                      <a:ext cx="2858770" cy="2320925"/>
                    </a:xfrm>
                    <a:prstGeom prst="rect">
                      <a:avLst/>
                    </a:prstGeom>
                    <a:noFill/>
                  </pic:spPr>
                </pic:pic>
              </a:graphicData>
            </a:graphic>
          </wp:anchor>
        </w:drawing>
      </w:r>
      <w:r w:rsidRPr="00294AAE">
        <w:rPr>
          <w:rFonts w:ascii="微軟正黑體" w:eastAsia="微軟正黑體" w:hAnsi="微軟正黑體"/>
        </w:rPr>
        <w:t xml:space="preserve">    </w:t>
      </w:r>
      <w:r w:rsidRPr="00294AAE">
        <w:rPr>
          <w:rFonts w:ascii="微軟正黑體" w:eastAsia="微軟正黑體" w:hAnsi="微軟正黑體" w:hint="eastAsia"/>
        </w:rPr>
        <w:t>祥和安靜，萬萬想不到如此令人清心的地方曾經倒塌，百年失修的文昌祠，已在惜字亭旁煙消雲散，就像一場夢，而如今的文昌祠佇立在圖書館三樓。桌墊下還押著一張張白色複印的准考證，</w:t>
      </w:r>
      <w:r w:rsidRPr="00294AAE">
        <w:rPr>
          <w:rFonts w:ascii="微軟正黑體" w:eastAsia="微軟正黑體" w:hAnsi="微軟正黑體" w:hint="eastAsia"/>
          <w:szCs w:val="24"/>
        </w:rPr>
        <w:t>我似乎看見清代開墾時</w:t>
      </w:r>
      <w:r w:rsidRPr="00294AAE">
        <w:rPr>
          <w:rFonts w:ascii="微軟正黑體" w:eastAsia="微軟正黑體" w:hAnsi="微軟正黑體" w:cs="Arial" w:hint="eastAsia"/>
          <w:color w:val="333333"/>
          <w:szCs w:val="24"/>
        </w:rPr>
        <w:t>竹塹文風鼎盛</w:t>
      </w:r>
      <w:r w:rsidRPr="00294AAE">
        <w:rPr>
          <w:rFonts w:ascii="微軟正黑體" w:eastAsia="微軟正黑體" w:hAnsi="微軟正黑體" w:hint="eastAsia"/>
        </w:rPr>
        <w:t>的情景，思考著將來我也必須和歷屆考生一樣到便利商店影印我的准考證，再把希望壓到</w:t>
      </w:r>
      <w:r w:rsidRPr="00294AAE">
        <w:rPr>
          <w:rFonts w:ascii="微軟正黑體" w:eastAsia="微軟正黑體" w:hAnsi="微軟正黑體"/>
        </w:rPr>
        <w:t xml:space="preserve">  </w:t>
      </w:r>
      <w:r w:rsidRPr="00294AAE">
        <w:rPr>
          <w:rFonts w:ascii="微軟正黑體" w:eastAsia="微軟正黑體" w:hAnsi="微軟正黑體" w:hint="eastAsia"/>
        </w:rPr>
        <w:t>文昌帝君的桌墊底下吧。走向陽台，只見綠油油的稻田張開了雙手，藍天踩著南山大橋，鳳山溪展開修長的身段，我的視線擁抱了一切。頓時心中早已沒了大城市的喧囂和煩憂，沒有繁重的課業，沒有催促著向前的時鐘，我只想隱形在這清幽的陽台。回頭府看這個傷痕纍纍的小鎮曾因礦業和紅茶風光一時，卻風光不了一世，隨著礦業沒落了。想起這裡的一切如同一個人的人生，有起有落，唯一不同的是關西鎮仍保有他的純真。</w:t>
      </w:r>
    </w:p>
    <w:p w:rsidR="006C5B25" w:rsidRDefault="006C5B25" w:rsidP="006C5B25">
      <w:pPr>
        <w:adjustRightInd w:val="0"/>
        <w:snapToGrid w:val="0"/>
        <w:rPr>
          <w:rFonts w:ascii="微軟正黑體" w:eastAsia="微軟正黑體" w:hAnsi="微軟正黑體"/>
        </w:rPr>
      </w:pPr>
      <w:r w:rsidRPr="00294AAE">
        <w:rPr>
          <w:rFonts w:ascii="微軟正黑體" w:eastAsia="微軟正黑體" w:hAnsi="微軟正黑體"/>
        </w:rPr>
        <w:t xml:space="preserve">    </w:t>
      </w:r>
      <w:r w:rsidRPr="00294AAE">
        <w:rPr>
          <w:rFonts w:ascii="微軟正黑體" w:eastAsia="微軟正黑體" w:hAnsi="微軟正黑體" w:hint="eastAsia"/>
        </w:rPr>
        <w:t>當我們只瞟了一眼，他是一個沒落的小鎮，近看才發現他有許多歷史足跡。這個崩塌的歷史又在人們的希望中再次重建，彷彿又看見考生進京趕考的情景。我看著磁磚的細縫，再用一柱香細細品嘗文昌祠的小故事。</w:t>
      </w:r>
    </w:p>
    <w:p w:rsidR="006C5B25" w:rsidRDefault="006C5B25" w:rsidP="006C5B25">
      <w:pPr>
        <w:adjustRightInd w:val="0"/>
        <w:snapToGrid w:val="0"/>
      </w:pPr>
      <w:r>
        <w:rPr>
          <w:rFonts w:ascii="微軟正黑體" w:eastAsia="微軟正黑體" w:hAnsi="微軟正黑體" w:hint="eastAsia"/>
        </w:rPr>
        <w:t>趙敏妏</w:t>
      </w:r>
      <w:r>
        <w:rPr>
          <w:rFonts w:ascii="微軟正黑體" w:eastAsia="微軟正黑體" w:hAnsi="微軟正黑體"/>
        </w:rPr>
        <w:t xml:space="preserve"> </w:t>
      </w:r>
      <w:r>
        <w:rPr>
          <w:rFonts w:ascii="微軟正黑體" w:eastAsia="微軟正黑體" w:hAnsi="微軟正黑體" w:hint="eastAsia"/>
        </w:rPr>
        <w:t>賴覺生</w:t>
      </w:r>
      <w:r>
        <w:rPr>
          <w:rFonts w:ascii="微軟正黑體" w:eastAsia="微軟正黑體" w:hAnsi="微軟正黑體"/>
        </w:rPr>
        <w:t xml:space="preserve"> </w:t>
      </w:r>
      <w:r>
        <w:rPr>
          <w:rFonts w:ascii="微軟正黑體" w:eastAsia="微軟正黑體" w:hAnsi="微軟正黑體" w:hint="eastAsia"/>
        </w:rPr>
        <w:t>賴珈緹</w:t>
      </w:r>
      <w:r>
        <w:rPr>
          <w:rFonts w:ascii="微軟正黑體" w:eastAsia="微軟正黑體" w:hAnsi="微軟正黑體"/>
        </w:rPr>
        <w:t xml:space="preserve"> </w:t>
      </w:r>
      <w:r>
        <w:rPr>
          <w:rFonts w:ascii="微軟正黑體" w:eastAsia="微軟正黑體" w:hAnsi="微軟正黑體" w:hint="eastAsia"/>
        </w:rPr>
        <w:t>詹雅琳</w:t>
      </w:r>
    </w:p>
    <w:p w:rsidR="006C5B25" w:rsidRDefault="006C5B25" w:rsidP="006C5B25">
      <w:pPr>
        <w:rPr>
          <w:rFonts w:asciiTheme="minorEastAsia" w:hAnsiTheme="minorEastAsia"/>
          <w:szCs w:val="24"/>
        </w:rPr>
      </w:pPr>
    </w:p>
    <w:p w:rsidR="006C5B25" w:rsidRDefault="006C5B25" w:rsidP="006C5B25">
      <w:pPr>
        <w:rPr>
          <w:rFonts w:asciiTheme="minorEastAsia" w:hAnsiTheme="minorEastAsia"/>
          <w:szCs w:val="24"/>
        </w:rPr>
      </w:pPr>
    </w:p>
    <w:p w:rsidR="006C5B25" w:rsidRDefault="006C5B25" w:rsidP="006C5B25">
      <w:pPr>
        <w:rPr>
          <w:rFonts w:asciiTheme="minorEastAsia" w:hAnsiTheme="minorEastAsia"/>
          <w:szCs w:val="24"/>
        </w:rPr>
      </w:pPr>
    </w:p>
    <w:p w:rsidR="006C5B25" w:rsidRDefault="006C5B25" w:rsidP="006C5B25">
      <w:pPr>
        <w:rPr>
          <w:rFonts w:asciiTheme="minorEastAsia" w:hAnsiTheme="minorEastAsia"/>
          <w:szCs w:val="24"/>
        </w:rPr>
      </w:pPr>
    </w:p>
    <w:p w:rsidR="006C5B25" w:rsidRDefault="006C5B25" w:rsidP="006C5B25">
      <w:pPr>
        <w:rPr>
          <w:rFonts w:asciiTheme="minorEastAsia" w:hAnsiTheme="minorEastAsia"/>
          <w:szCs w:val="24"/>
        </w:rPr>
      </w:pPr>
    </w:p>
    <w:p w:rsidR="006C5B25" w:rsidRDefault="006C5B25" w:rsidP="006C5B25">
      <w:pPr>
        <w:rPr>
          <w:rFonts w:asciiTheme="minorEastAsia" w:hAnsiTheme="minorEastAsia"/>
          <w:szCs w:val="24"/>
        </w:rPr>
      </w:pPr>
    </w:p>
    <w:p w:rsidR="006C5B25" w:rsidRPr="006C5B25" w:rsidRDefault="006C5B25" w:rsidP="006C5B25">
      <w:pPr>
        <w:jc w:val="center"/>
        <w:rPr>
          <w:b/>
          <w:sz w:val="56"/>
          <w:szCs w:val="56"/>
        </w:rPr>
      </w:pPr>
      <w:r w:rsidRPr="006C5B25">
        <w:rPr>
          <w:rFonts w:hint="eastAsia"/>
          <w:b/>
          <w:sz w:val="56"/>
          <w:szCs w:val="56"/>
        </w:rPr>
        <w:t>台灣紅茶公司</w:t>
      </w:r>
    </w:p>
    <w:p w:rsidR="006C5B25" w:rsidRPr="00CA2AFA" w:rsidRDefault="006C5B25" w:rsidP="006C5B25">
      <w:pPr>
        <w:jc w:val="right"/>
        <w:rPr>
          <w:rFonts w:asciiTheme="minorEastAsia" w:hAnsiTheme="minorEastAsia"/>
          <w:b/>
          <w:sz w:val="20"/>
          <w:szCs w:val="20"/>
        </w:rPr>
      </w:pPr>
      <w:r>
        <w:rPr>
          <w:rFonts w:hint="eastAsia"/>
          <w:b/>
          <w:sz w:val="20"/>
          <w:szCs w:val="20"/>
        </w:rPr>
        <w:t>第五組</w:t>
      </w:r>
      <w:r>
        <w:rPr>
          <w:rFonts w:hint="eastAsia"/>
          <w:b/>
          <w:sz w:val="20"/>
          <w:szCs w:val="20"/>
        </w:rPr>
        <w:t>(</w:t>
      </w:r>
      <w:r>
        <w:rPr>
          <w:rFonts w:hint="eastAsia"/>
          <w:b/>
          <w:sz w:val="20"/>
          <w:szCs w:val="20"/>
        </w:rPr>
        <w:t>高冠瓔</w:t>
      </w:r>
      <w:r w:rsidRPr="00922F74">
        <w:rPr>
          <w:rFonts w:asciiTheme="minorEastAsia" w:hAnsiTheme="minorEastAsia" w:hint="eastAsia"/>
          <w:b/>
          <w:sz w:val="20"/>
          <w:szCs w:val="20"/>
        </w:rPr>
        <w:t>、</w:t>
      </w:r>
      <w:r>
        <w:rPr>
          <w:rFonts w:asciiTheme="minorEastAsia" w:hAnsiTheme="minorEastAsia" w:hint="eastAsia"/>
          <w:b/>
          <w:sz w:val="20"/>
          <w:szCs w:val="20"/>
        </w:rPr>
        <w:t>彭郁雯、涂惠玟、陳芯慧、涂佳綾)</w:t>
      </w:r>
    </w:p>
    <w:p w:rsidR="006C5B25" w:rsidRPr="004A1727" w:rsidRDefault="006C5B25" w:rsidP="004A1727">
      <w:pPr>
        <w:spacing w:line="440" w:lineRule="exact"/>
        <w:ind w:firstLineChars="200" w:firstLine="540"/>
        <w:rPr>
          <w:sz w:val="27"/>
          <w:szCs w:val="27"/>
        </w:rPr>
      </w:pPr>
      <w:r w:rsidRPr="004A1727">
        <w:rPr>
          <w:rFonts w:hint="eastAsia"/>
          <w:sz w:val="27"/>
          <w:szCs w:val="27"/>
        </w:rPr>
        <w:t xml:space="preserve">關西台灣紅茶公司，雖然受到時代的洪流與環境的變遷影響，但卻沖不淡它經過歷史洗禮留下的好味道，就像陳年的老酒，越久越香醇，越久越濃郁。　　</w:t>
      </w:r>
    </w:p>
    <w:p w:rsidR="006C5B25" w:rsidRPr="004A1727" w:rsidRDefault="004A1727" w:rsidP="004A1727">
      <w:pPr>
        <w:spacing w:line="440" w:lineRule="exact"/>
        <w:rPr>
          <w:sz w:val="27"/>
          <w:szCs w:val="27"/>
        </w:rPr>
      </w:pPr>
      <w:r w:rsidRPr="004A1727">
        <w:rPr>
          <w:noProof/>
          <w:sz w:val="27"/>
          <w:szCs w:val="27"/>
        </w:rPr>
        <w:drawing>
          <wp:anchor distT="0" distB="0" distL="114300" distR="114300" simplePos="0" relativeHeight="251735040" behindDoc="0" locked="0" layoutInCell="1" allowOverlap="1" wp14:anchorId="53E4BEDF" wp14:editId="097B4A1B">
            <wp:simplePos x="0" y="0"/>
            <wp:positionH relativeFrom="column">
              <wp:posOffset>-69850</wp:posOffset>
            </wp:positionH>
            <wp:positionV relativeFrom="paragraph">
              <wp:posOffset>665480</wp:posOffset>
            </wp:positionV>
            <wp:extent cx="2199640" cy="2981325"/>
            <wp:effectExtent l="0" t="0" r="0" b="0"/>
            <wp:wrapSquare wrapText="bothSides"/>
            <wp:docPr id="96" name="圖片 1" descr="C:\Users\inise\AppData\Local\Microsoft\Windows\Temporary Internet Files\Content.IE5\RL6IP2IT\IMG_20150228_1535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ise\AppData\Local\Microsoft\Windows\Temporary Internet Files\Content.IE5\RL6IP2IT\IMG_20150228_153526-1.jpg"/>
                    <pic:cNvPicPr>
                      <a:picLocks noChangeAspect="1" noChangeArrowheads="1"/>
                    </pic:cNvPicPr>
                  </pic:nvPicPr>
                  <pic:blipFill>
                    <a:blip r:embed="rId93" cstate="print"/>
                    <a:srcRect/>
                    <a:stretch>
                      <a:fillRect/>
                    </a:stretch>
                  </pic:blipFill>
                  <pic:spPr bwMode="auto">
                    <a:xfrm>
                      <a:off x="0" y="0"/>
                      <a:ext cx="2199640" cy="298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C5B25" w:rsidRPr="004A1727">
        <w:rPr>
          <w:rFonts w:hint="eastAsia"/>
          <w:sz w:val="27"/>
          <w:szCs w:val="27"/>
        </w:rPr>
        <w:t xml:space="preserve">    </w:t>
      </w:r>
      <w:r w:rsidR="006C5B25" w:rsidRPr="004A1727">
        <w:rPr>
          <w:rFonts w:hint="eastAsia"/>
          <w:sz w:val="27"/>
          <w:szCs w:val="27"/>
        </w:rPr>
        <w:t>紅磚砌成的外牆配上碧綠如海水的窗框，樓梯旁的招牌上寫著“台灣紅茶股份有限公司”，這幾個紅字，紅色的油漆已有些褪色，原是亮白的底色也沾染了一些經過歲月髒髒舊舊的痕跡，一切都不再如往昔嶄新，但卻隱隱透露出它曾經精采豐富的過去，有如進入了時光隧道。</w:t>
      </w:r>
    </w:p>
    <w:p w:rsidR="006C5B25" w:rsidRPr="004A1727" w:rsidRDefault="006C5B25" w:rsidP="004A1727">
      <w:pPr>
        <w:spacing w:line="440" w:lineRule="exact"/>
        <w:rPr>
          <w:sz w:val="27"/>
          <w:szCs w:val="27"/>
        </w:rPr>
      </w:pPr>
      <w:r w:rsidRPr="004A1727">
        <w:rPr>
          <w:rFonts w:hint="eastAsia"/>
          <w:sz w:val="27"/>
          <w:szCs w:val="27"/>
        </w:rPr>
        <w:t xml:space="preserve">　　來了一位看起來嬌小可愛的女士，短髮襯著和藹的面貌。她和我們簡略介紹了製茶流程後便帶領我們到一間有著木製地板的房間，牆上掛著大大小小的老照片，每張泛黃的老照片都各自有一個故事，看著這些老照片就彷彿回到了過去，回到它們輝煌的年代。而牆上也掛著一些像是當時的彩色廣告，廣告裡的女子部分穿著和服或旗袍，髮型也是當時流行的樣子，她們兩頰帶笑地拿著茶杯，或是倒茶或是啜茶，十分的古典迷人。　　</w:t>
      </w:r>
    </w:p>
    <w:p w:rsidR="006C5B25" w:rsidRPr="004A1727" w:rsidRDefault="004A1727" w:rsidP="004A1727">
      <w:pPr>
        <w:spacing w:line="440" w:lineRule="exact"/>
        <w:rPr>
          <w:sz w:val="27"/>
          <w:szCs w:val="27"/>
        </w:rPr>
      </w:pPr>
      <w:r w:rsidRPr="004A1727">
        <w:rPr>
          <w:rFonts w:hint="eastAsia"/>
          <w:noProof/>
          <w:sz w:val="27"/>
          <w:szCs w:val="27"/>
        </w:rPr>
        <w:drawing>
          <wp:anchor distT="0" distB="0" distL="114300" distR="114300" simplePos="0" relativeHeight="251736064" behindDoc="0" locked="0" layoutInCell="1" allowOverlap="1" wp14:anchorId="2DC2259D" wp14:editId="0C29BDDF">
            <wp:simplePos x="0" y="0"/>
            <wp:positionH relativeFrom="column">
              <wp:posOffset>2132330</wp:posOffset>
            </wp:positionH>
            <wp:positionV relativeFrom="paragraph">
              <wp:posOffset>370205</wp:posOffset>
            </wp:positionV>
            <wp:extent cx="3449955" cy="2281555"/>
            <wp:effectExtent l="0" t="0" r="0" b="0"/>
            <wp:wrapSquare wrapText="bothSides"/>
            <wp:docPr id="97" name="圖片 2" descr="C:\Users\inise\AppData\Local\Microsoft\Windows\Temporary Internet Files\Content.IE5\BMHZESII\IMG_20150228_15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ise\AppData\Local\Microsoft\Windows\Temporary Internet Files\Content.IE5\BMHZESII\IMG_20150228_155134.jpg"/>
                    <pic:cNvPicPr>
                      <a:picLocks noChangeAspect="1" noChangeArrowheads="1"/>
                    </pic:cNvPicPr>
                  </pic:nvPicPr>
                  <pic:blipFill>
                    <a:blip r:embed="rId94" cstate="print"/>
                    <a:srcRect/>
                    <a:stretch>
                      <a:fillRect/>
                    </a:stretch>
                  </pic:blipFill>
                  <pic:spPr bwMode="auto">
                    <a:xfrm>
                      <a:off x="0" y="0"/>
                      <a:ext cx="3449955" cy="2281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C5B25" w:rsidRPr="004A1727">
        <w:rPr>
          <w:rFonts w:hint="eastAsia"/>
          <w:sz w:val="27"/>
          <w:szCs w:val="27"/>
        </w:rPr>
        <w:t xml:space="preserve">     </w:t>
      </w:r>
      <w:r w:rsidR="006C5B25" w:rsidRPr="004A1727">
        <w:rPr>
          <w:rFonts w:hint="eastAsia"/>
          <w:sz w:val="27"/>
          <w:szCs w:val="27"/>
        </w:rPr>
        <w:t xml:space="preserve">之後來到了作業區，那裡擺放了兩台篩茶機，雖然它們看起來老舊，但導覽員說，在產季忙碌時，它們也都還是出貨的幫手。　　</w:t>
      </w:r>
    </w:p>
    <w:p w:rsidR="006C5B25" w:rsidRPr="004A1727" w:rsidRDefault="006C5B25" w:rsidP="004A1727">
      <w:pPr>
        <w:spacing w:line="440" w:lineRule="exact"/>
        <w:rPr>
          <w:sz w:val="27"/>
          <w:szCs w:val="27"/>
        </w:rPr>
      </w:pPr>
      <w:r w:rsidRPr="004A1727">
        <w:rPr>
          <w:rFonts w:hint="eastAsia"/>
          <w:sz w:val="27"/>
          <w:szCs w:val="27"/>
        </w:rPr>
        <w:t xml:space="preserve">    </w:t>
      </w:r>
      <w:r w:rsidRPr="004A1727">
        <w:rPr>
          <w:rFonts w:hint="eastAsia"/>
          <w:sz w:val="27"/>
          <w:szCs w:val="27"/>
        </w:rPr>
        <w:t>上了二樓，映入眼簾的是排滿整面牆的金屬刷版，它紀錄了紅茶公司當初外銷到世界各地八十幾個國</w:t>
      </w:r>
      <w:r w:rsidRPr="004A1727">
        <w:rPr>
          <w:rFonts w:hint="eastAsia"/>
          <w:sz w:val="27"/>
          <w:szCs w:val="27"/>
        </w:rPr>
        <w:lastRenderedPageBreak/>
        <w:t>家所使用的文字，還有在不同時期，台灣對外使用的產地名稱，例如：自由中國。看著這面牆，令人心中不禁油然而生一股感動，也打從心底對它肅然起敬。</w:t>
      </w:r>
    </w:p>
    <w:p w:rsidR="006C5B25" w:rsidRPr="004A1727" w:rsidRDefault="006C5B25" w:rsidP="004A1727">
      <w:pPr>
        <w:spacing w:line="440" w:lineRule="exact"/>
        <w:rPr>
          <w:sz w:val="27"/>
          <w:szCs w:val="27"/>
        </w:rPr>
      </w:pPr>
      <w:r w:rsidRPr="004A1727">
        <w:rPr>
          <w:rFonts w:hint="eastAsia"/>
          <w:sz w:val="27"/>
          <w:szCs w:val="27"/>
        </w:rPr>
        <w:t xml:space="preserve">　　</w:t>
      </w:r>
    </w:p>
    <w:p w:rsidR="006C5B25" w:rsidRPr="004A1727" w:rsidRDefault="006C5B25" w:rsidP="004A1727">
      <w:pPr>
        <w:spacing w:line="440" w:lineRule="exact"/>
        <w:rPr>
          <w:sz w:val="27"/>
          <w:szCs w:val="27"/>
        </w:rPr>
      </w:pPr>
      <w:r w:rsidRPr="004A1727">
        <w:rPr>
          <w:rFonts w:hint="eastAsia"/>
          <w:sz w:val="27"/>
          <w:szCs w:val="27"/>
        </w:rPr>
        <w:t xml:space="preserve">    </w:t>
      </w:r>
      <w:r w:rsidRPr="004A1727">
        <w:rPr>
          <w:rFonts w:hint="eastAsia"/>
          <w:sz w:val="27"/>
          <w:szCs w:val="27"/>
        </w:rPr>
        <w:t>來到倉庫門外，還未打開門但就先聞到了濃濃的茶香，香氣逼人，如同沐浴在清香的茶水中，使人身心愉悅。走進倉庫，裡面擺放了更多關於茶的資訊以及台灣紅茶的相關文物，而其中有一張偌大的黑白相片，相片裡一台台的貨車一字排開，顯現了當時銷售的興盛時期。</w:t>
      </w:r>
    </w:p>
    <w:p w:rsidR="006C5B25" w:rsidRPr="004A1727" w:rsidRDefault="006C5B25" w:rsidP="004A1727">
      <w:pPr>
        <w:spacing w:line="440" w:lineRule="exact"/>
        <w:rPr>
          <w:sz w:val="27"/>
          <w:szCs w:val="27"/>
        </w:rPr>
      </w:pPr>
      <w:r w:rsidRPr="004A1727">
        <w:rPr>
          <w:rFonts w:hint="eastAsia"/>
          <w:sz w:val="27"/>
          <w:szCs w:val="27"/>
        </w:rPr>
        <w:t xml:space="preserve">　　</w:t>
      </w:r>
    </w:p>
    <w:p w:rsidR="006C5B25" w:rsidRPr="004A1727" w:rsidRDefault="006C5B25" w:rsidP="004A1727">
      <w:pPr>
        <w:spacing w:line="440" w:lineRule="exact"/>
        <w:rPr>
          <w:sz w:val="27"/>
          <w:szCs w:val="27"/>
        </w:rPr>
      </w:pPr>
      <w:r w:rsidRPr="004A1727">
        <w:rPr>
          <w:rFonts w:hint="eastAsia"/>
          <w:sz w:val="27"/>
          <w:szCs w:val="27"/>
        </w:rPr>
        <w:t xml:space="preserve">      </w:t>
      </w:r>
      <w:r w:rsidRPr="004A1727">
        <w:rPr>
          <w:rFonts w:hint="eastAsia"/>
          <w:sz w:val="27"/>
          <w:szCs w:val="27"/>
        </w:rPr>
        <w:t xml:space="preserve">導覽結束後，導覽員給我們一人一瓶綠茶以及綠茶牛軋糖，綠茶入口後，舌尖微甜，一股茶香緩緩從鼻端沁到咽喉，宛如流淌在血管裡的是淡碧色的綠茶，受到洗滌一般的通體舒暢而內心也是滿足愉快的。　　</w:t>
      </w:r>
    </w:p>
    <w:p w:rsidR="004A1727" w:rsidRPr="004A1727" w:rsidRDefault="004A1727" w:rsidP="004A1727">
      <w:pPr>
        <w:spacing w:line="440" w:lineRule="exact"/>
        <w:rPr>
          <w:sz w:val="27"/>
          <w:szCs w:val="27"/>
        </w:rPr>
      </w:pPr>
    </w:p>
    <w:p w:rsidR="004A1727" w:rsidRPr="004A1727" w:rsidRDefault="004A1727" w:rsidP="004A1727">
      <w:pPr>
        <w:spacing w:line="440" w:lineRule="exact"/>
        <w:rPr>
          <w:sz w:val="27"/>
          <w:szCs w:val="27"/>
        </w:rPr>
      </w:pPr>
    </w:p>
    <w:p w:rsidR="004A1727" w:rsidRDefault="006C5B25" w:rsidP="006C5B25">
      <w:r>
        <w:rPr>
          <w:rFonts w:hint="eastAsia"/>
          <w:noProof/>
        </w:rPr>
        <w:drawing>
          <wp:anchor distT="0" distB="0" distL="114300" distR="114300" simplePos="0" relativeHeight="251738112" behindDoc="0" locked="0" layoutInCell="1" allowOverlap="1" wp14:anchorId="18548088" wp14:editId="7CD38F55">
            <wp:simplePos x="0" y="0"/>
            <wp:positionH relativeFrom="column">
              <wp:posOffset>9525</wp:posOffset>
            </wp:positionH>
            <wp:positionV relativeFrom="paragraph">
              <wp:posOffset>29210</wp:posOffset>
            </wp:positionV>
            <wp:extent cx="5351145" cy="3751580"/>
            <wp:effectExtent l="0" t="0" r="0" b="0"/>
            <wp:wrapSquare wrapText="bothSides"/>
            <wp:docPr id="98" name="irc_mi" descr="http://www.hchcc.gov.tw/files/ap_F23_20100821110539422.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chcc.gov.tw/files/ap_F23_20100821110539422.jpg">
                      <a:hlinkClick r:id="rId95"/>
                    </pic:cNvPr>
                    <pic:cNvPicPr>
                      <a:picLocks noChangeAspect="1" noChangeArrowheads="1"/>
                    </pic:cNvPicPr>
                  </pic:nvPicPr>
                  <pic:blipFill>
                    <a:blip r:embed="rId96" cstate="print"/>
                    <a:srcRect/>
                    <a:stretch>
                      <a:fillRect/>
                    </a:stretch>
                  </pic:blipFill>
                  <pic:spPr bwMode="auto">
                    <a:xfrm>
                      <a:off x="0" y="0"/>
                      <a:ext cx="5351145" cy="3751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eastAsia"/>
        </w:rPr>
        <w:t xml:space="preserve">    </w:t>
      </w:r>
    </w:p>
    <w:p w:rsidR="006C5B25" w:rsidRPr="004A1727" w:rsidRDefault="004A1727" w:rsidP="004A1727">
      <w:pPr>
        <w:jc w:val="center"/>
        <w:rPr>
          <w:sz w:val="27"/>
          <w:szCs w:val="27"/>
        </w:rPr>
      </w:pPr>
      <w:r w:rsidRPr="004A1727">
        <w:rPr>
          <w:rFonts w:hint="eastAsia"/>
          <w:sz w:val="27"/>
          <w:szCs w:val="27"/>
        </w:rPr>
        <w:t>關西台灣紅茶公司，見證台灣茶葉外銷曾有的輝煌。</w:t>
      </w:r>
    </w:p>
    <w:p w:rsidR="006C5B25" w:rsidRPr="006C5B25" w:rsidRDefault="006C5B25" w:rsidP="006C5B25"/>
    <w:p w:rsidR="006C5B25" w:rsidRPr="006C5B25" w:rsidRDefault="006C5B25" w:rsidP="006C5B25">
      <w:pPr>
        <w:rPr>
          <w:rFonts w:asciiTheme="minorEastAsia" w:hAnsiTheme="minorEastAsia"/>
          <w:szCs w:val="24"/>
        </w:rPr>
      </w:pPr>
    </w:p>
    <w:p w:rsidR="006C5B25" w:rsidRPr="006C5B25" w:rsidRDefault="006C5B25" w:rsidP="006C5B25">
      <w:pPr>
        <w:rPr>
          <w:rFonts w:asciiTheme="minorEastAsia" w:hAnsiTheme="minorEastAsia"/>
          <w:szCs w:val="24"/>
        </w:rPr>
      </w:pPr>
    </w:p>
    <w:p w:rsidR="006C5B25" w:rsidRDefault="006C5B25" w:rsidP="006C5B25">
      <w:pPr>
        <w:jc w:val="center"/>
        <w:rPr>
          <w:sz w:val="48"/>
          <w:szCs w:val="48"/>
        </w:rPr>
      </w:pPr>
      <w:r>
        <w:rPr>
          <w:rFonts w:hint="eastAsia"/>
          <w:sz w:val="48"/>
          <w:szCs w:val="48"/>
        </w:rPr>
        <w:lastRenderedPageBreak/>
        <w:t>關西娛樂榮景的沒落</w:t>
      </w:r>
    </w:p>
    <w:p w:rsidR="006C5B25" w:rsidRDefault="004A1727" w:rsidP="006C5B25">
      <w:r>
        <w:rPr>
          <w:rFonts w:hint="eastAsia"/>
        </w:rPr>
        <w:t xml:space="preserve">             </w:t>
      </w:r>
      <w:r w:rsidR="006C5B25">
        <w:rPr>
          <w:rFonts w:hint="eastAsia"/>
        </w:rPr>
        <w:t>組員</w:t>
      </w:r>
      <w:r w:rsidR="006C5B25">
        <w:t xml:space="preserve"> </w:t>
      </w:r>
      <w:r w:rsidR="006C5B25">
        <w:rPr>
          <w:rFonts w:hint="eastAsia"/>
        </w:rPr>
        <w:t>劉聿智</w:t>
      </w:r>
      <w:r w:rsidR="006C5B25">
        <w:t xml:space="preserve"> </w:t>
      </w:r>
      <w:r w:rsidR="006C5B25">
        <w:rPr>
          <w:rFonts w:hint="eastAsia"/>
        </w:rPr>
        <w:t>葉佐勳</w:t>
      </w:r>
      <w:r w:rsidR="006C5B25">
        <w:t xml:space="preserve"> </w:t>
      </w:r>
      <w:r w:rsidR="006C5B25">
        <w:rPr>
          <w:rFonts w:hint="eastAsia"/>
        </w:rPr>
        <w:t>王晨佐</w:t>
      </w:r>
      <w:r w:rsidR="006C5B25">
        <w:t xml:space="preserve"> </w:t>
      </w:r>
      <w:r w:rsidR="006C5B25">
        <w:rPr>
          <w:rFonts w:hint="eastAsia"/>
        </w:rPr>
        <w:t>林彥成</w:t>
      </w:r>
      <w:r w:rsidR="006C5B25">
        <w:t xml:space="preserve"> </w:t>
      </w:r>
      <w:r w:rsidR="006C5B25">
        <w:rPr>
          <w:rFonts w:hint="eastAsia"/>
        </w:rPr>
        <w:t>邱政陽</w:t>
      </w:r>
    </w:p>
    <w:p w:rsidR="006C5B25" w:rsidRDefault="006C5B25" w:rsidP="006C5B25">
      <w:pPr>
        <w:jc w:val="both"/>
        <w:rPr>
          <w:rFonts w:ascii="新細明體" w:hAnsi="新細明體"/>
        </w:rPr>
      </w:pPr>
      <w:r w:rsidRPr="004D23A0">
        <w:rPr>
          <w:rFonts w:hint="eastAsia"/>
        </w:rPr>
        <w:t>近乎傍晚</w:t>
      </w:r>
      <w:r>
        <w:rPr>
          <w:rFonts w:hint="eastAsia"/>
        </w:rPr>
        <w:t>，</w:t>
      </w:r>
      <w:r w:rsidRPr="004D23A0">
        <w:rPr>
          <w:rFonts w:hint="eastAsia"/>
        </w:rPr>
        <w:t>我們從一條昏暗的小徑</w:t>
      </w:r>
      <w:r>
        <w:rPr>
          <w:rFonts w:hint="eastAsia"/>
        </w:rPr>
        <w:t>，</w:t>
      </w:r>
      <w:r w:rsidRPr="004D23A0">
        <w:rPr>
          <w:rFonts w:hint="eastAsia"/>
        </w:rPr>
        <w:t>左右兩側只有深鎖的</w:t>
      </w:r>
      <w:r>
        <w:rPr>
          <w:rFonts w:hint="eastAsia"/>
        </w:rPr>
        <w:t>鐵捲門</w:t>
      </w:r>
      <w:r w:rsidRPr="004D23A0">
        <w:rPr>
          <w:rFonts w:hint="eastAsia"/>
        </w:rPr>
        <w:t>和零星的店家</w:t>
      </w:r>
      <w:r>
        <w:rPr>
          <w:rFonts w:hint="eastAsia"/>
        </w:rPr>
        <w:t>，</w:t>
      </w:r>
      <w:r w:rsidRPr="004D23A0">
        <w:rPr>
          <w:rFonts w:hint="eastAsia"/>
        </w:rPr>
        <w:t>三三兩兩的人聚在一期閒話家常</w:t>
      </w:r>
      <w:r>
        <w:rPr>
          <w:rFonts w:hint="eastAsia"/>
        </w:rPr>
        <w:t>，</w:t>
      </w:r>
      <w:r w:rsidRPr="004D23A0">
        <w:rPr>
          <w:rFonts w:hint="eastAsia"/>
        </w:rPr>
        <w:t>走在旁邊我們顯得突兀些</w:t>
      </w:r>
      <w:r>
        <w:rPr>
          <w:rFonts w:hint="eastAsia"/>
        </w:rPr>
        <w:t>，</w:t>
      </w:r>
      <w:r w:rsidRPr="004D23A0">
        <w:rPr>
          <w:rFonts w:hint="eastAsia"/>
        </w:rPr>
        <w:t>直到我們看到了</w:t>
      </w:r>
      <w:r w:rsidRPr="004D23A0">
        <w:rPr>
          <w:rFonts w:ascii="新細明體" w:hAnsi="新細明體" w:hint="eastAsia"/>
        </w:rPr>
        <w:t>「關西第一戲院」</w:t>
      </w:r>
      <w:r>
        <w:rPr>
          <w:rFonts w:ascii="新細明體" w:hAnsi="新細明體" w:hint="eastAsia"/>
        </w:rPr>
        <w:t>，售票口只剩斑駁的牆，擋在票口的殘破的木板成了最淒涼的墓碑，寫著過去繁榮的痕跡，</w:t>
      </w:r>
      <w:r w:rsidRPr="004D23A0">
        <w:rPr>
          <w:rFonts w:ascii="新細明體" w:hAnsi="新細明體" w:hint="eastAsia"/>
        </w:rPr>
        <w:t>荒廢的戲院內部已成停車場</w:t>
      </w:r>
      <w:r>
        <w:rPr>
          <w:rFonts w:ascii="新細明體" w:hAnsi="新細明體" w:hint="eastAsia"/>
        </w:rPr>
        <w:t>，</w:t>
      </w:r>
      <w:r w:rsidRPr="004D23A0">
        <w:rPr>
          <w:rFonts w:ascii="新細明體" w:hAnsi="新細明體" w:hint="eastAsia"/>
        </w:rPr>
        <w:t>難以相信當時繁榮的盛景</w:t>
      </w:r>
      <w:r>
        <w:rPr>
          <w:rFonts w:ascii="新細明體" w:hAnsi="新細明體" w:hint="eastAsia"/>
        </w:rPr>
        <w:t>，</w:t>
      </w:r>
      <w:r w:rsidRPr="004D23A0">
        <w:rPr>
          <w:rFonts w:ascii="新細明體" w:hAnsi="新細明體" w:hint="eastAsia"/>
        </w:rPr>
        <w:t>當我們對於戲院遺跡感到失落時準備離開時</w:t>
      </w:r>
      <w:r>
        <w:rPr>
          <w:rFonts w:ascii="新細明體" w:hAnsi="新細明體" w:hint="eastAsia"/>
        </w:rPr>
        <w:t>，</w:t>
      </w:r>
      <w:r w:rsidRPr="004D23A0">
        <w:rPr>
          <w:rFonts w:ascii="新細明體" w:hAnsi="新細明體" w:hint="eastAsia"/>
        </w:rPr>
        <w:t>身旁一位路過的老婦人就開口了</w:t>
      </w:r>
      <w:r>
        <w:rPr>
          <w:rFonts w:ascii="新細明體" w:hAnsi="新細明體" w:hint="eastAsia"/>
        </w:rPr>
        <w:t>，</w:t>
      </w:r>
      <w:r w:rsidRPr="004D23A0">
        <w:rPr>
          <w:rFonts w:ascii="新細明體" w:hAnsi="新細明體" w:hint="eastAsia"/>
        </w:rPr>
        <w:t>「來拍照啊</w:t>
      </w:r>
      <w:r w:rsidRPr="004D23A0">
        <w:rPr>
          <w:rFonts w:ascii="新細明體" w:hAnsi="新細明體"/>
        </w:rPr>
        <w:t>!</w:t>
      </w:r>
      <w:r w:rsidRPr="004D23A0">
        <w:rPr>
          <w:rFonts w:ascii="新細明體" w:hAnsi="新細明體" w:hint="eastAsia"/>
        </w:rPr>
        <w:t>這裡有很多人會來這裡拍照。」婦人以一種平淡的口氣說</w:t>
      </w:r>
      <w:r>
        <w:rPr>
          <w:rFonts w:ascii="新細明體" w:hAnsi="新細明體" w:hint="eastAsia"/>
        </w:rPr>
        <w:t>著</w:t>
      </w:r>
      <w:r w:rsidRPr="004D23A0">
        <w:rPr>
          <w:rFonts w:ascii="新細明體" w:hAnsi="新細明體" w:hint="eastAsia"/>
        </w:rPr>
        <w:t>。話語中流露出一種無奈與悲哀</w:t>
      </w:r>
      <w:r>
        <w:rPr>
          <w:rFonts w:ascii="新細明體" w:hAnsi="新細明體" w:hint="eastAsia"/>
        </w:rPr>
        <w:t>。</w:t>
      </w:r>
    </w:p>
    <w:p w:rsidR="004A1727" w:rsidRDefault="004A1727" w:rsidP="006C5B25">
      <w:pPr>
        <w:jc w:val="both"/>
        <w:rPr>
          <w:rFonts w:ascii="新細明體"/>
        </w:rPr>
      </w:pPr>
      <w:r>
        <w:rPr>
          <w:rFonts w:ascii="新細明體"/>
          <w:noProof/>
        </w:rPr>
        <w:drawing>
          <wp:inline distT="0" distB="0" distL="0" distR="0">
            <wp:extent cx="5274310" cy="296545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0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6C5B25" w:rsidRDefault="006C5B25" w:rsidP="006C5B25">
      <w:pPr>
        <w:jc w:val="both"/>
        <w:rPr>
          <w:rFonts w:ascii="Arial" w:hAnsi="Arial" w:cs="Arial"/>
        </w:rPr>
      </w:pPr>
      <w:r>
        <w:rPr>
          <w:rFonts w:ascii="新細明體" w:hAnsi="新細明體"/>
        </w:rPr>
        <w:t xml:space="preserve">  </w:t>
      </w:r>
      <w:r>
        <w:rPr>
          <w:rFonts w:ascii="新細明體" w:hAnsi="新細明體" w:hint="eastAsia"/>
        </w:rPr>
        <w:t>昭和十五年戲院建成。那是個「日本戲院」放映的是</w:t>
      </w:r>
      <w:r w:rsidRPr="004D23A0">
        <w:rPr>
          <w:rFonts w:ascii="Arial" w:hAnsi="Arial" w:cs="Arial" w:hint="eastAsia"/>
        </w:rPr>
        <w:t>日本殖民政策宣導片及無聲電影</w:t>
      </w:r>
      <w:r>
        <w:rPr>
          <w:rFonts w:ascii="Arial" w:hAnsi="Arial" w:cs="Arial" w:hint="eastAsia"/>
        </w:rPr>
        <w:t>，影院設備也極其簡陋，由窯改造成的電影院，簡單的麻竹椅，活動式的螢幕，一個人負責解說，當時的電影院並不熱絡</w:t>
      </w:r>
      <w:r>
        <w:rPr>
          <w:rFonts w:ascii="新細明體" w:hAnsi="新細明體" w:cs="Arial" w:hint="eastAsia"/>
        </w:rPr>
        <w:t>；</w:t>
      </w:r>
      <w:r>
        <w:rPr>
          <w:rFonts w:ascii="Arial" w:hAnsi="Arial" w:cs="Arial" w:hint="eastAsia"/>
        </w:rPr>
        <w:t>直到民國</w:t>
      </w:r>
      <w:r>
        <w:rPr>
          <w:rFonts w:ascii="Arial" w:hAnsi="Arial" w:cs="Arial"/>
        </w:rPr>
        <w:t>50</w:t>
      </w:r>
      <w:r>
        <w:rPr>
          <w:rFonts w:ascii="Arial" w:hAnsi="Arial" w:cs="Arial" w:hint="eastAsia"/>
        </w:rPr>
        <w:t>年台灣進入戲院換了主人，也換了時代，當時電影進入黃金時期，國片盛行，戲院也</w:t>
      </w:r>
      <w:r w:rsidRPr="00F37A85">
        <w:rPr>
          <w:rFonts w:ascii="Arial" w:hAnsi="Arial" w:cs="Arial" w:hint="eastAsia"/>
        </w:rPr>
        <w:t>增設放映師和放映機</w:t>
      </w:r>
      <w:r>
        <w:rPr>
          <w:rFonts w:ascii="Arial" w:hAnsi="Arial" w:cs="Arial" w:hint="eastAsia"/>
        </w:rPr>
        <w:t>，據說當時戲院可容納約千人，每月約有十六部電影上映</w:t>
      </w:r>
      <w:r w:rsidRPr="00F37A85">
        <w:rPr>
          <w:rFonts w:ascii="Arial" w:hAnsi="Arial" w:cs="Arial" w:hint="eastAsia"/>
        </w:rPr>
        <w:t>一檔歌仔戲或歌舞團</w:t>
      </w:r>
      <w:r>
        <w:rPr>
          <w:rFonts w:ascii="Arial" w:hAnsi="Arial" w:cs="Arial" w:hint="eastAsia"/>
        </w:rPr>
        <w:t>，滿滿的人潮是繁榮的象徵，隨著時代的進步，戲院難免被淘汰的命運，取而代之的是電視與錄影帶，逐漸荒廢的戲院，漸漸藏身於熱鬧的市場內形成強烈的對比</w:t>
      </w:r>
      <w:r>
        <w:rPr>
          <w:rFonts w:ascii="新細明體" w:hAnsi="新細明體" w:cs="Arial" w:hint="eastAsia"/>
        </w:rPr>
        <w:t>。</w:t>
      </w:r>
    </w:p>
    <w:p w:rsidR="006C5B25" w:rsidRDefault="006C5B25" w:rsidP="006C5B25">
      <w:pPr>
        <w:jc w:val="both"/>
        <w:rPr>
          <w:rFonts w:ascii="Arial" w:hAnsi="Arial" w:cs="Arial"/>
        </w:rPr>
      </w:pPr>
    </w:p>
    <w:p w:rsidR="006C5B25" w:rsidRPr="004969DE" w:rsidRDefault="006C5B25" w:rsidP="006C5B25">
      <w:pPr>
        <w:jc w:val="both"/>
      </w:pPr>
      <w:r>
        <w:rPr>
          <w:rFonts w:ascii="Arial" w:hAnsi="Arial" w:cs="Arial" w:hint="eastAsia"/>
        </w:rPr>
        <w:t>到了現在我只感受到滿滿的淒涼與感慨</w:t>
      </w:r>
      <w:r>
        <w:rPr>
          <w:rFonts w:hint="eastAsia"/>
        </w:rPr>
        <w:t>，戲院的是被時代給拋棄，但我們卻想找到當初的榮景，是滿滿的人潮使我走不進那繁華的戲院，亦或是那鏽蝕的大鎖鎖住了那繁華世代</w:t>
      </w:r>
      <w:r>
        <w:rPr>
          <w:rFonts w:ascii="新細明體" w:hAnsi="新細明體" w:hint="eastAsia"/>
        </w:rPr>
        <w:t>，我們有了無盡的收穫，卻覺得無奈，我們對荒廢的戲院感到悲哀，回程我們得腳步變的沉重，不禁得一直在想這次來戲院的收穫是我們想要的嗎</w:t>
      </w:r>
      <w:r>
        <w:rPr>
          <w:rFonts w:ascii="新細明體" w:hAnsi="新細明體"/>
        </w:rPr>
        <w:t>?</w:t>
      </w:r>
      <w:r>
        <w:rPr>
          <w:rFonts w:ascii="新細明體" w:hAnsi="新細明體" w:hint="eastAsia"/>
        </w:rPr>
        <w:t>這戲院以無奈跟我道別。</w:t>
      </w:r>
    </w:p>
    <w:p w:rsidR="006C5B25" w:rsidRPr="006C5B25" w:rsidRDefault="006C5B25" w:rsidP="006C5B25">
      <w:pPr>
        <w:rPr>
          <w:rFonts w:asciiTheme="minorEastAsia" w:hAnsiTheme="minorEastAsia"/>
          <w:szCs w:val="24"/>
        </w:rPr>
      </w:pPr>
    </w:p>
    <w:p w:rsidR="006C5B25" w:rsidRPr="00F904B2" w:rsidRDefault="006C5B25" w:rsidP="006C5B25">
      <w:pPr>
        <w:jc w:val="center"/>
        <w:rPr>
          <w:sz w:val="52"/>
          <w:szCs w:val="52"/>
        </w:rPr>
      </w:pPr>
      <w:r>
        <w:rPr>
          <w:rFonts w:hint="eastAsia"/>
          <w:sz w:val="52"/>
          <w:szCs w:val="52"/>
        </w:rPr>
        <w:lastRenderedPageBreak/>
        <w:t>回顧以往</w:t>
      </w:r>
      <w:r>
        <w:rPr>
          <w:sz w:val="52"/>
          <w:szCs w:val="52"/>
        </w:rPr>
        <w:t>~</w:t>
      </w:r>
      <w:r>
        <w:rPr>
          <w:rFonts w:hint="eastAsia"/>
          <w:sz w:val="52"/>
          <w:szCs w:val="52"/>
        </w:rPr>
        <w:t>關西老街</w:t>
      </w:r>
    </w:p>
    <w:p w:rsidR="006C5B25" w:rsidRDefault="006C5B25" w:rsidP="006C5B25"/>
    <w:p w:rsidR="006C5B25" w:rsidRDefault="00A435DB" w:rsidP="006C5B25">
      <w:r>
        <w:rPr>
          <w:rFonts w:hint="eastAsia"/>
        </w:rPr>
        <w:t xml:space="preserve">                </w:t>
      </w:r>
      <w:r w:rsidR="006C5B25">
        <w:rPr>
          <w:rFonts w:hint="eastAsia"/>
        </w:rPr>
        <w:t>組員</w:t>
      </w:r>
      <w:r w:rsidR="006C5B25">
        <w:t xml:space="preserve"> </w:t>
      </w:r>
      <w:r w:rsidR="006C5B25">
        <w:rPr>
          <w:rFonts w:hint="eastAsia"/>
        </w:rPr>
        <w:t>劉聿智</w:t>
      </w:r>
      <w:r w:rsidR="006C5B25">
        <w:t xml:space="preserve"> </w:t>
      </w:r>
      <w:r w:rsidR="006C5B25">
        <w:rPr>
          <w:rFonts w:hint="eastAsia"/>
        </w:rPr>
        <w:t>葉佐勳</w:t>
      </w:r>
      <w:r w:rsidR="006C5B25">
        <w:t xml:space="preserve"> </w:t>
      </w:r>
      <w:r w:rsidR="006C5B25">
        <w:rPr>
          <w:rFonts w:hint="eastAsia"/>
        </w:rPr>
        <w:t>王晨佐</w:t>
      </w:r>
      <w:r w:rsidR="006C5B25">
        <w:t xml:space="preserve"> </w:t>
      </w:r>
      <w:r w:rsidR="006C5B25">
        <w:rPr>
          <w:rFonts w:hint="eastAsia"/>
        </w:rPr>
        <w:t>林彥成</w:t>
      </w:r>
      <w:r w:rsidR="006C5B25">
        <w:t xml:space="preserve"> </w:t>
      </w:r>
      <w:r w:rsidR="006C5B25">
        <w:rPr>
          <w:rFonts w:hint="eastAsia"/>
        </w:rPr>
        <w:t>邱政陽</w:t>
      </w:r>
    </w:p>
    <w:p w:rsidR="006C5B25" w:rsidRDefault="00A435DB" w:rsidP="006C5B25">
      <w:pPr>
        <w:rPr>
          <w:rFonts w:ascii="新細明體"/>
        </w:rPr>
      </w:pPr>
      <w:r>
        <w:rPr>
          <w:rFonts w:hint="eastAsia"/>
        </w:rPr>
        <w:t xml:space="preserve">    </w:t>
      </w:r>
      <w:r w:rsidR="006C5B25">
        <w:rPr>
          <w:rFonts w:hint="eastAsia"/>
        </w:rPr>
        <w:t>在風和日麗的早晨時分</w:t>
      </w:r>
      <w:r w:rsidR="006C5B25">
        <w:t>,</w:t>
      </w:r>
      <w:r w:rsidR="006C5B25">
        <w:rPr>
          <w:rFonts w:hint="eastAsia"/>
        </w:rPr>
        <w:t>我們一行人走到了關西老街</w:t>
      </w:r>
      <w:r w:rsidR="006C5B25">
        <w:t>,</w:t>
      </w:r>
      <w:r w:rsidR="006C5B25">
        <w:rPr>
          <w:rFonts w:hint="eastAsia"/>
        </w:rPr>
        <w:t>雖然已經有了新的街道</w:t>
      </w:r>
      <w:r w:rsidR="006C5B25">
        <w:rPr>
          <w:rFonts w:ascii="新細明體" w:hAnsi="新細明體" w:hint="eastAsia"/>
        </w:rPr>
        <w:t>「</w:t>
      </w:r>
      <w:r w:rsidR="006C5B25">
        <w:rPr>
          <w:rFonts w:hint="eastAsia"/>
        </w:rPr>
        <w:t>石店子街</w:t>
      </w:r>
      <w:r w:rsidR="006C5B25">
        <w:rPr>
          <w:rFonts w:ascii="新細明體" w:hAnsi="新細明體" w:hint="eastAsia"/>
        </w:rPr>
        <w:t>」</w:t>
      </w:r>
      <w:r w:rsidR="006C5B25">
        <w:rPr>
          <w:rFonts w:ascii="新細明體"/>
        </w:rPr>
        <w:t>,</w:t>
      </w:r>
      <w:r w:rsidR="006C5B25">
        <w:rPr>
          <w:rFonts w:ascii="新細明體" w:hAnsi="新細明體" w:hint="eastAsia"/>
        </w:rPr>
        <w:t>但是關西熱鬧的菜市場還是坐落在這條老街之上</w:t>
      </w:r>
      <w:r w:rsidR="006C5B25">
        <w:rPr>
          <w:rFonts w:ascii="新細明體"/>
        </w:rPr>
        <w:t>,</w:t>
      </w:r>
      <w:r w:rsidR="006C5B25">
        <w:rPr>
          <w:rFonts w:ascii="新細明體" w:hAnsi="新細明體" w:hint="eastAsia"/>
        </w:rPr>
        <w:t>還是十分的繁榮。</w:t>
      </w:r>
    </w:p>
    <w:p w:rsidR="006C5B25" w:rsidRPr="00662A2A" w:rsidRDefault="00A435DB" w:rsidP="006C5B25">
      <w:r>
        <w:rPr>
          <w:rFonts w:hint="eastAsia"/>
        </w:rPr>
        <w:t xml:space="preserve">    </w:t>
      </w:r>
      <w:r w:rsidR="006C5B25">
        <w:rPr>
          <w:rFonts w:hint="eastAsia"/>
        </w:rPr>
        <w:t>這條路是關西最早的發源地</w:t>
      </w:r>
      <w:r w:rsidR="006C5B25">
        <w:t>,</w:t>
      </w:r>
      <w:r w:rsidR="006C5B25">
        <w:rPr>
          <w:rFonts w:hint="eastAsia"/>
        </w:rPr>
        <w:t>因為開發關西的始祖</w:t>
      </w:r>
      <w:r w:rsidR="006C5B25">
        <w:t>,</w:t>
      </w:r>
      <w:smartTag w:uri="urn:schemas-microsoft-com:office:smarttags" w:element="PersonName">
        <w:smartTagPr>
          <w:attr w:name="ProductID" w:val="衛阿貴"/>
        </w:smartTagPr>
        <w:r w:rsidR="006C5B25">
          <w:rPr>
            <w:rFonts w:hint="eastAsia"/>
          </w:rPr>
          <w:t>衛阿貴</w:t>
        </w:r>
      </w:smartTag>
      <w:r w:rsidR="006C5B25">
        <w:rPr>
          <w:rFonts w:hint="eastAsia"/>
        </w:rPr>
        <w:t>先生的公館就在這條老街之上</w:t>
      </w:r>
      <w:r w:rsidR="006C5B25">
        <w:t>,</w:t>
      </w:r>
      <w:r w:rsidR="006C5B25">
        <w:rPr>
          <w:rFonts w:hint="eastAsia"/>
        </w:rPr>
        <w:t>這裡從嘉靖十七年</w:t>
      </w:r>
      <w:r w:rsidR="006C5B25">
        <w:t>(1812)</w:t>
      </w:r>
      <w:r w:rsidR="006C5B25">
        <w:rPr>
          <w:rFonts w:hint="eastAsia"/>
        </w:rPr>
        <w:t>就開始開發了</w:t>
      </w:r>
      <w:r w:rsidR="006C5B25">
        <w:t>,</w:t>
      </w:r>
      <w:r w:rsidR="006C5B25">
        <w:rPr>
          <w:rFonts w:hint="eastAsia"/>
        </w:rPr>
        <w:t>在道光九年</w:t>
      </w:r>
      <w:r w:rsidR="006C5B25">
        <w:t>(1829)</w:t>
      </w:r>
      <w:r w:rsidR="006C5B25">
        <w:rPr>
          <w:rFonts w:hint="eastAsia"/>
        </w:rPr>
        <w:t>的時候</w:t>
      </w:r>
      <w:r w:rsidR="006C5B25">
        <w:t>,</w:t>
      </w:r>
      <w:r w:rsidR="006C5B25">
        <w:rPr>
          <w:rFonts w:hint="eastAsia"/>
        </w:rPr>
        <w:t>因為位於山地和平地的交界處所以貿易十分的盛行</w:t>
      </w:r>
      <w:r w:rsidR="006C5B25">
        <w:rPr>
          <w:rFonts w:ascii="新細明體" w:hAnsi="新細明體" w:hint="eastAsia"/>
        </w:rPr>
        <w:t>。在日治時代</w:t>
      </w:r>
      <w:r w:rsidR="006C5B25">
        <w:rPr>
          <w:rFonts w:ascii="新細明體"/>
        </w:rPr>
        <w:t>,</w:t>
      </w:r>
      <w:r w:rsidR="006C5B25">
        <w:rPr>
          <w:rFonts w:ascii="新細明體" w:hAnsi="新細明體" w:hint="eastAsia"/>
        </w:rPr>
        <w:t>這裡還有全台灣最大的紅茶公司「台灣紅茶株式會社」外體由紅色的磚頭所建成</w:t>
      </w:r>
      <w:r w:rsidR="006C5B25">
        <w:rPr>
          <w:rFonts w:ascii="新細明體"/>
        </w:rPr>
        <w:t>,</w:t>
      </w:r>
      <w:r w:rsidR="006C5B25">
        <w:rPr>
          <w:rFonts w:ascii="新細明體" w:hAnsi="新細明體" w:hint="eastAsia"/>
        </w:rPr>
        <w:t>非常的獨特。這兒也保存了許多的日式建築</w:t>
      </w:r>
      <w:r w:rsidR="006C5B25">
        <w:rPr>
          <w:rFonts w:ascii="新細明體"/>
        </w:rPr>
        <w:t>,</w:t>
      </w:r>
      <w:r w:rsidR="006C5B25">
        <w:rPr>
          <w:rFonts w:ascii="新細明體" w:hAnsi="新細明體" w:hint="eastAsia"/>
        </w:rPr>
        <w:t>在【關西分駐所】這是一棟建造在</w:t>
      </w:r>
      <w:r w:rsidR="006C5B25">
        <w:rPr>
          <w:rFonts w:ascii="新細明體" w:hAnsi="新細明體"/>
        </w:rPr>
        <w:t>1920</w:t>
      </w:r>
      <w:r w:rsidR="006C5B25">
        <w:rPr>
          <w:rFonts w:ascii="新細明體" w:hAnsi="新細明體" w:hint="eastAsia"/>
        </w:rPr>
        <w:t>年代的警察局</w:t>
      </w:r>
      <w:r w:rsidR="006C5B25">
        <w:rPr>
          <w:rFonts w:ascii="新細明體"/>
        </w:rPr>
        <w:t>,</w:t>
      </w:r>
      <w:r w:rsidR="006C5B25">
        <w:rPr>
          <w:rFonts w:ascii="新細明體" w:hAnsi="新細明體" w:hint="eastAsia"/>
        </w:rPr>
        <w:t>先今雖然有改建但是還是維持以前的樣子盡量沒去變動</w:t>
      </w:r>
      <w:r w:rsidR="006C5B25">
        <w:rPr>
          <w:rFonts w:ascii="新細明體"/>
        </w:rPr>
        <w:t>,</w:t>
      </w:r>
      <w:r w:rsidR="006C5B25">
        <w:rPr>
          <w:rFonts w:ascii="新細明體" w:hAnsi="新細明體" w:hint="eastAsia"/>
        </w:rPr>
        <w:t>所以現在還是可以看見以前的形貌</w:t>
      </w:r>
      <w:r w:rsidR="006C5B25">
        <w:rPr>
          <w:rFonts w:ascii="新細明體"/>
        </w:rPr>
        <w:t>,</w:t>
      </w:r>
      <w:r w:rsidR="006C5B25">
        <w:rPr>
          <w:rFonts w:ascii="新細明體" w:hAnsi="新細明體" w:hint="eastAsia"/>
        </w:rPr>
        <w:t>在後方還有一個</w:t>
      </w:r>
      <w:r w:rsidR="006C5B25" w:rsidRPr="00662A2A">
        <w:rPr>
          <w:rStyle w:val="ab"/>
          <w:rFonts w:ascii="Arial" w:hAnsi="Arial" w:cs="Arial" w:hint="eastAsia"/>
          <w:color w:val="222222"/>
          <w:shd w:val="clear" w:color="auto" w:fill="FFFFFF"/>
        </w:rPr>
        <w:t>【關西分駐所員警宿舍】</w:t>
      </w:r>
      <w:r w:rsidR="006C5B25">
        <w:rPr>
          <w:rStyle w:val="ab"/>
          <w:rFonts w:ascii="Arial" w:hAnsi="Arial" w:cs="Arial"/>
          <w:color w:val="222222"/>
          <w:shd w:val="clear" w:color="auto" w:fill="FFFFFF"/>
        </w:rPr>
        <w:t>,</w:t>
      </w:r>
      <w:r w:rsidR="006C5B25">
        <w:rPr>
          <w:rStyle w:val="ab"/>
          <w:rFonts w:ascii="Arial" w:hAnsi="Arial" w:cs="Arial" w:hint="eastAsia"/>
          <w:color w:val="222222"/>
          <w:shd w:val="clear" w:color="auto" w:fill="FFFFFF"/>
        </w:rPr>
        <w:t>整體事由木頭建造而成的</w:t>
      </w:r>
      <w:r w:rsidR="006C5B25">
        <w:rPr>
          <w:rStyle w:val="ab"/>
          <w:rFonts w:ascii="Arial" w:hAnsi="Arial" w:cs="Arial"/>
          <w:color w:val="222222"/>
          <w:shd w:val="clear" w:color="auto" w:fill="FFFFFF"/>
        </w:rPr>
        <w:t>,</w:t>
      </w:r>
      <w:r w:rsidR="006C5B25">
        <w:rPr>
          <w:rStyle w:val="ab"/>
          <w:rFonts w:ascii="Arial" w:hAnsi="Arial" w:cs="Arial" w:hint="eastAsia"/>
          <w:color w:val="222222"/>
          <w:shd w:val="clear" w:color="auto" w:fill="FFFFFF"/>
        </w:rPr>
        <w:t>也具有濃濃的日式風情</w:t>
      </w:r>
      <w:r w:rsidR="006C5B25">
        <w:rPr>
          <w:rStyle w:val="ab"/>
          <w:rFonts w:ascii="新細明體" w:hAnsi="新細明體" w:cs="Arial" w:hint="eastAsia"/>
          <w:color w:val="222222"/>
          <w:shd w:val="clear" w:color="auto" w:fill="FFFFFF"/>
        </w:rPr>
        <w:t>。</w:t>
      </w:r>
      <w:r w:rsidR="004A1727">
        <w:rPr>
          <w:noProof/>
        </w:rPr>
        <w:drawing>
          <wp:inline distT="0" distB="0" distL="0" distR="0">
            <wp:extent cx="5274310" cy="296545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3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6C5B25" w:rsidRDefault="006C5B25" w:rsidP="006C5B25"/>
    <w:p w:rsidR="006C5B25" w:rsidRDefault="00A435DB" w:rsidP="006C5B25">
      <w:pPr>
        <w:rPr>
          <w:rFonts w:ascii="新細明體" w:cs="Arial"/>
          <w:color w:val="252525"/>
          <w:shd w:val="clear" w:color="auto" w:fill="FFFFFF"/>
        </w:rPr>
      </w:pPr>
      <w:r>
        <w:rPr>
          <w:rFonts w:ascii="新細明體" w:hAnsi="新細明體" w:hint="eastAsia"/>
        </w:rPr>
        <w:t xml:space="preserve">    </w:t>
      </w:r>
      <w:r w:rsidR="006C5B25" w:rsidRPr="00E53777">
        <w:rPr>
          <w:rFonts w:ascii="新細明體" w:hAnsi="新細明體" w:hint="eastAsia"/>
        </w:rPr>
        <w:t>這條老街還有關西鎮民很重要的信仰中心【太和宮】</w:t>
      </w:r>
      <w:r w:rsidR="006C5B25" w:rsidRPr="00E53777">
        <w:rPr>
          <w:rFonts w:ascii="新細明體"/>
        </w:rPr>
        <w:t>,</w:t>
      </w:r>
      <w:r w:rsidR="006C5B25" w:rsidRPr="00E53777">
        <w:rPr>
          <w:rFonts w:ascii="新細明體" w:hAnsi="新細明體" w:hint="eastAsia"/>
        </w:rPr>
        <w:t>古時候</w:t>
      </w:r>
      <w:r w:rsidR="006C5B25">
        <w:rPr>
          <w:rFonts w:ascii="新細明體" w:hAnsi="新細明體" w:hint="eastAsia"/>
        </w:rPr>
        <w:t>雖</w:t>
      </w:r>
      <w:r w:rsidR="006C5B25" w:rsidRPr="00E53777">
        <w:rPr>
          <w:rFonts w:ascii="新細明體" w:hAnsi="新細明體" w:hint="eastAsia"/>
        </w:rPr>
        <w:t>然關西地區已經開墾過了</w:t>
      </w:r>
      <w:r w:rsidR="006C5B25" w:rsidRPr="00E53777">
        <w:rPr>
          <w:rFonts w:ascii="新細明體"/>
        </w:rPr>
        <w:t>,</w:t>
      </w:r>
      <w:r w:rsidR="006C5B25" w:rsidRPr="00E53777">
        <w:rPr>
          <w:rFonts w:ascii="新細明體" w:hAnsi="新細明體" w:hint="eastAsia"/>
        </w:rPr>
        <w:t>但是還是有許多的原住民會去干擾</w:t>
      </w:r>
      <w:r w:rsidR="006C5B25" w:rsidRPr="00E53777">
        <w:rPr>
          <w:rFonts w:ascii="新細明體"/>
        </w:rPr>
        <w:t>,</w:t>
      </w:r>
      <w:r w:rsidR="006C5B25" w:rsidRPr="00E53777">
        <w:rPr>
          <w:rFonts w:ascii="新細明體" w:hAnsi="新細明體" w:hint="eastAsia"/>
        </w:rPr>
        <w:t>人民還是無法過很安定的生活</w:t>
      </w:r>
      <w:r w:rsidR="006C5B25" w:rsidRPr="00E53777">
        <w:rPr>
          <w:rFonts w:ascii="新細明體"/>
        </w:rPr>
        <w:t>,</w:t>
      </w:r>
      <w:r w:rsidR="006C5B25" w:rsidRPr="00E53777">
        <w:rPr>
          <w:rFonts w:ascii="新細明體" w:hAnsi="新細明體" w:hint="eastAsia"/>
        </w:rPr>
        <w:t>所以地方父老就集資興建的這座可以做為防衛中心的廟宇【太和宮】</w:t>
      </w:r>
      <w:r w:rsidR="006C5B25" w:rsidRPr="00E53777">
        <w:rPr>
          <w:rFonts w:ascii="新細明體"/>
        </w:rPr>
        <w:t>,</w:t>
      </w:r>
      <w:r w:rsidR="006C5B25" w:rsidRPr="00E53777">
        <w:rPr>
          <w:rFonts w:ascii="新細明體" w:hAnsi="新細明體" w:cs="Arial" w:hint="eastAsia"/>
          <w:color w:val="252525"/>
          <w:shd w:val="clear" w:color="auto" w:fill="FFFFFF"/>
        </w:rPr>
        <w:t>裏頭有主祀</w:t>
      </w:r>
      <w:r w:rsidR="006C5B25">
        <w:rPr>
          <w:rFonts w:ascii="新細明體" w:hAnsi="新細明體" w:cs="Arial" w:hint="eastAsia"/>
          <w:shd w:val="clear" w:color="auto" w:fill="FFFFFF"/>
        </w:rPr>
        <w:t>三官大帝</w:t>
      </w:r>
      <w:r w:rsidR="006C5B25" w:rsidRPr="00E53777">
        <w:rPr>
          <w:rFonts w:ascii="新細明體" w:hAnsi="新細明體" w:cs="Arial" w:hint="eastAsia"/>
          <w:color w:val="252525"/>
          <w:shd w:val="clear" w:color="auto" w:fill="FFFFFF"/>
        </w:rPr>
        <w:t>、配祀五穀神農大帝、觀音菩薩、天上聖母、</w:t>
      </w:r>
      <w:r w:rsidR="006C5B25" w:rsidRPr="00E53777">
        <w:rPr>
          <w:rFonts w:ascii="新細明體" w:hAnsi="新細明體" w:cs="Arial"/>
          <w:color w:val="252525"/>
          <w:shd w:val="clear" w:color="auto" w:fill="FFFFFF"/>
        </w:rPr>
        <w:t xml:space="preserve"> </w:t>
      </w:r>
      <w:smartTag w:uri="urn:schemas-microsoft-com:office:smarttags" w:element="PersonName">
        <w:smartTagPr>
          <w:attr w:name="ProductID" w:val="關聖帝"/>
        </w:smartTagPr>
        <w:r w:rsidR="006C5B25" w:rsidRPr="00E53777">
          <w:rPr>
            <w:rFonts w:ascii="新細明體" w:hAnsi="新細明體" w:cs="Arial" w:hint="eastAsia"/>
            <w:color w:val="252525"/>
            <w:shd w:val="clear" w:color="auto" w:fill="FFFFFF"/>
          </w:rPr>
          <w:t>關聖帝</w:t>
        </w:r>
      </w:smartTag>
      <w:r w:rsidR="006C5B25" w:rsidRPr="00E53777">
        <w:rPr>
          <w:rFonts w:ascii="新細明體" w:hAnsi="新細明體" w:cs="Arial" w:hint="eastAsia"/>
          <w:color w:val="252525"/>
          <w:shd w:val="clear" w:color="auto" w:fill="FFFFFF"/>
        </w:rPr>
        <w:t>君、廣澤尊王、</w:t>
      </w:r>
      <w:r w:rsidR="006C5B25" w:rsidRPr="00E53777">
        <w:rPr>
          <w:rFonts w:ascii="新細明體" w:hAnsi="新細明體" w:cs="Arial"/>
          <w:color w:val="252525"/>
          <w:shd w:val="clear" w:color="auto" w:fill="FFFFFF"/>
        </w:rPr>
        <w:t xml:space="preserve"> </w:t>
      </w:r>
      <w:smartTag w:uri="urn:schemas-microsoft-com:office:smarttags" w:element="PersonName">
        <w:smartTagPr>
          <w:attr w:name="ProductID" w:val="文昌帝"/>
        </w:smartTagPr>
        <w:r w:rsidR="006C5B25" w:rsidRPr="00E53777">
          <w:rPr>
            <w:rFonts w:ascii="新細明體" w:hAnsi="新細明體" w:cs="Arial" w:hint="eastAsia"/>
            <w:color w:val="252525"/>
            <w:shd w:val="clear" w:color="auto" w:fill="FFFFFF"/>
          </w:rPr>
          <w:t>文昌帝</w:t>
        </w:r>
      </w:smartTag>
      <w:r w:rsidR="006C5B25" w:rsidRPr="00E53777">
        <w:rPr>
          <w:rFonts w:ascii="新細明體" w:hAnsi="新細明體" w:cs="Arial" w:hint="eastAsia"/>
          <w:color w:val="252525"/>
          <w:shd w:val="clear" w:color="auto" w:fill="FFFFFF"/>
        </w:rPr>
        <w:t>君、至聖先師、制字先師、魁斗星君、註生娘娘、</w:t>
      </w:r>
      <w:smartTag w:uri="urn:schemas-microsoft-com:office:smarttags" w:element="PersonName">
        <w:smartTagPr>
          <w:attr w:name="ProductID" w:val="朱衣星"/>
        </w:smartTagPr>
        <w:r w:rsidR="006C5B25" w:rsidRPr="00E53777">
          <w:rPr>
            <w:rFonts w:ascii="新細明體" w:hAnsi="新細明體" w:cs="Arial" w:hint="eastAsia"/>
            <w:color w:val="252525"/>
            <w:shd w:val="clear" w:color="auto" w:fill="FFFFFF"/>
          </w:rPr>
          <w:t>朱衣星</w:t>
        </w:r>
      </w:smartTag>
      <w:r w:rsidR="006C5B25" w:rsidRPr="00E53777">
        <w:rPr>
          <w:rFonts w:ascii="新細明體" w:hAnsi="新細明體" w:cs="Arial" w:hint="eastAsia"/>
          <w:color w:val="252525"/>
          <w:shd w:val="clear" w:color="auto" w:fill="FFFFFF"/>
        </w:rPr>
        <w:t>君、伯公</w:t>
      </w:r>
      <w:r w:rsidR="006C5B25">
        <w:rPr>
          <w:rFonts w:ascii="新細明體" w:hAnsi="新細明體" w:cs="Arial" w:hint="eastAsia"/>
          <w:color w:val="252525"/>
          <w:shd w:val="clear" w:color="auto" w:fill="FFFFFF"/>
        </w:rPr>
        <w:t>。</w:t>
      </w:r>
    </w:p>
    <w:p w:rsidR="006C5B25" w:rsidRPr="008F535E" w:rsidRDefault="00A435DB" w:rsidP="006C5B25">
      <w:pPr>
        <w:rPr>
          <w:rFonts w:ascii="新細明體" w:cs="Arial"/>
          <w:color w:val="252525"/>
          <w:shd w:val="clear" w:color="auto" w:fill="FFFFFF"/>
        </w:rPr>
      </w:pPr>
      <w:r>
        <w:rPr>
          <w:rFonts w:ascii="新細明體" w:hAnsi="新細明體" w:cs="Arial" w:hint="eastAsia"/>
          <w:color w:val="000000"/>
          <w:shd w:val="clear" w:color="auto" w:fill="FFFFFF"/>
        </w:rPr>
        <w:t xml:space="preserve">    </w:t>
      </w:r>
      <w:r w:rsidR="006C5B25" w:rsidRPr="008F535E">
        <w:rPr>
          <w:rFonts w:ascii="新細明體" w:hAnsi="新細明體" w:cs="Arial" w:hint="eastAsia"/>
          <w:color w:val="000000"/>
          <w:shd w:val="clear" w:color="auto" w:fill="FFFFFF"/>
        </w:rPr>
        <w:t>裏頭還有許多的美食</w:t>
      </w:r>
      <w:r w:rsidR="006C5B25" w:rsidRPr="008F535E">
        <w:rPr>
          <w:rFonts w:ascii="新細明體" w:cs="Arial"/>
          <w:color w:val="000000"/>
          <w:shd w:val="clear" w:color="auto" w:fill="FFFFFF"/>
        </w:rPr>
        <w:t>,</w:t>
      </w:r>
      <w:r w:rsidR="006C5B25" w:rsidRPr="008F535E">
        <w:rPr>
          <w:rFonts w:ascii="新細明體" w:hAnsi="新細明體" w:cs="Arial" w:hint="eastAsia"/>
          <w:color w:val="000000"/>
          <w:shd w:val="clear" w:color="auto" w:fill="FFFFFF"/>
        </w:rPr>
        <w:t>關西老街最有名的美食有三家</w:t>
      </w:r>
      <w:r w:rsidR="006C5B25" w:rsidRPr="008F535E">
        <w:rPr>
          <w:rFonts w:ascii="新細明體" w:cs="Arial"/>
          <w:color w:val="000000"/>
          <w:shd w:val="clear" w:color="auto" w:fill="FFFFFF"/>
        </w:rPr>
        <w:t>,</w:t>
      </w:r>
      <w:r w:rsidR="006C5B25" w:rsidRPr="008F535E">
        <w:rPr>
          <w:rFonts w:ascii="新細明體" w:hAnsi="新細明體" w:cs="Arial" w:hint="eastAsia"/>
          <w:color w:val="000000"/>
          <w:shd w:val="clear" w:color="auto" w:fill="FFFFFF"/>
        </w:rPr>
        <w:t>ㄤ咕麵、</w:t>
      </w:r>
      <w:r w:rsidR="006C5B25" w:rsidRPr="008F535E">
        <w:rPr>
          <w:rFonts w:ascii="新細明體" w:hAnsi="新細明體" w:hint="eastAsia"/>
          <w:color w:val="000000"/>
          <w:shd w:val="clear" w:color="auto" w:fill="FFFFFF"/>
        </w:rPr>
        <w:t>關西臭豆腐、仙草巷。</w:t>
      </w:r>
      <w:r w:rsidR="006C5B25" w:rsidRPr="008F535E">
        <w:rPr>
          <w:rFonts w:ascii="新細明體" w:hAnsi="新細明體" w:cs="Arial" w:hint="eastAsia"/>
          <w:color w:val="000000"/>
          <w:kern w:val="0"/>
        </w:rPr>
        <w:t>在半世紀前林爺爺與朋友曾在營區福利社工作過，後來移到竹東夜市經營生意，當時以供應湯麵、湯米粉、湯粄條、餛飩等麵食為主。等拆夥之後才來到關西自行創業，便增加了獨創的乾麵，採用了當地老麵舖生產的扁油麵，一直</w:t>
      </w:r>
      <w:r w:rsidR="006C5B25" w:rsidRPr="008F535E">
        <w:rPr>
          <w:rFonts w:ascii="新細明體" w:hAnsi="新細明體" w:cs="Arial" w:hint="eastAsia"/>
          <w:color w:val="000000"/>
          <w:kern w:val="0"/>
        </w:rPr>
        <w:lastRenderedPageBreak/>
        <w:t>合作在現在。</w:t>
      </w:r>
      <w:r w:rsidR="006C5B25" w:rsidRPr="008F535E">
        <w:rPr>
          <w:rFonts w:ascii="新細明體" w:cs="Arial"/>
          <w:color w:val="000000"/>
          <w:kern w:val="0"/>
        </w:rPr>
        <w:br/>
      </w:r>
      <w:r w:rsidR="006C5B25" w:rsidRPr="008F535E">
        <w:rPr>
          <w:rFonts w:ascii="新細明體" w:hAnsi="新細明體" w:cs="Arial" w:hint="eastAsia"/>
          <w:color w:val="000000"/>
          <w:kern w:val="0"/>
        </w:rPr>
        <w:t xml:space="preserve">　</w:t>
      </w:r>
      <w:r>
        <w:rPr>
          <w:rFonts w:ascii="新細明體" w:hAnsi="新細明體" w:cs="Arial" w:hint="eastAsia"/>
          <w:color w:val="000000"/>
          <w:kern w:val="0"/>
        </w:rPr>
        <w:t xml:space="preserve">  </w:t>
      </w:r>
      <w:r w:rsidR="006C5B25" w:rsidRPr="008F535E">
        <w:rPr>
          <w:rFonts w:ascii="新細明體" w:hAnsi="新細明體" w:cs="Arial" w:hint="eastAsia"/>
          <w:color w:val="000000"/>
          <w:kern w:val="0"/>
        </w:rPr>
        <w:t>林爺爺回到關西之後，每晚三位老人家推著手推車到關西舊農會的騎樓下設攤，堅持食品不隔夜，始終以新鮮的料理供應給顧客，風評甚佳，口碑相傳，同時林爺爺很喜歡小朋友，常常會逗小朋友說「ㄤ咕」。成為小朋友指定的麵攤，ㄤ咕麵於是就此誕生。</w:t>
      </w:r>
    </w:p>
    <w:p w:rsidR="006C5B25" w:rsidRDefault="004A1727" w:rsidP="006C5B25">
      <w:pPr>
        <w:rPr>
          <w:rFonts w:ascii="新細明體"/>
        </w:rPr>
      </w:pPr>
      <w:r>
        <w:rPr>
          <w:rFonts w:ascii="新細明體" w:hAnsi="新細明體" w:hint="eastAsia"/>
        </w:rPr>
        <w:t xml:space="preserve">   </w:t>
      </w:r>
      <w:r w:rsidR="006C5B25">
        <w:rPr>
          <w:rFonts w:ascii="新細明體" w:hAnsi="新細明體" w:hint="eastAsia"/>
        </w:rPr>
        <w:t>關西臭豆腐裏頭最特別的就是裡頭塞了蒜泥</w:t>
      </w:r>
      <w:r w:rsidR="006C5B25">
        <w:rPr>
          <w:rFonts w:ascii="新細明體" w:hAnsi="新細明體"/>
        </w:rPr>
        <w:t>,</w:t>
      </w:r>
      <w:r w:rsidR="006C5B25">
        <w:rPr>
          <w:rFonts w:ascii="新細明體" w:hAnsi="新細明體" w:hint="eastAsia"/>
        </w:rPr>
        <w:t>增添更好的風味</w:t>
      </w:r>
      <w:r w:rsidR="006C5B25">
        <w:rPr>
          <w:rFonts w:ascii="新細明體" w:hAnsi="新細明體"/>
        </w:rPr>
        <w:t>,</w:t>
      </w:r>
      <w:r w:rsidR="006C5B25">
        <w:rPr>
          <w:rFonts w:ascii="新細明體" w:hAnsi="新細明體" w:hint="eastAsia"/>
        </w:rPr>
        <w:t>因為塞了蒜泥</w:t>
      </w:r>
      <w:r w:rsidR="006C5B25">
        <w:rPr>
          <w:rFonts w:ascii="新細明體" w:hAnsi="新細明體"/>
        </w:rPr>
        <w:t>,</w:t>
      </w:r>
      <w:r w:rsidR="006C5B25">
        <w:rPr>
          <w:rFonts w:ascii="新細明體" w:hAnsi="新細明體" w:hint="eastAsia"/>
        </w:rPr>
        <w:t>所以味道較重</w:t>
      </w:r>
      <w:r w:rsidR="006C5B25">
        <w:rPr>
          <w:rFonts w:ascii="新細明體" w:hAnsi="新細明體"/>
        </w:rPr>
        <w:t>,</w:t>
      </w:r>
      <w:r w:rsidR="006C5B25">
        <w:rPr>
          <w:rFonts w:ascii="新細明體" w:hAnsi="新細明體" w:hint="eastAsia"/>
        </w:rPr>
        <w:t>所以她的配料泡菜</w:t>
      </w:r>
      <w:r w:rsidR="006C5B25">
        <w:rPr>
          <w:rFonts w:ascii="新細明體" w:hAnsi="新細明體"/>
        </w:rPr>
        <w:t>,</w:t>
      </w:r>
      <w:r w:rsidR="006C5B25">
        <w:rPr>
          <w:rFonts w:ascii="新細明體" w:hAnsi="新細明體" w:hint="eastAsia"/>
        </w:rPr>
        <w:t>就比較清淡</w:t>
      </w:r>
      <w:r w:rsidR="006C5B25">
        <w:rPr>
          <w:rFonts w:ascii="新細明體" w:hAnsi="新細明體"/>
        </w:rPr>
        <w:t>,</w:t>
      </w:r>
      <w:r w:rsidR="006C5B25">
        <w:rPr>
          <w:rFonts w:ascii="新細明體" w:hAnsi="新細明體" w:hint="eastAsia"/>
        </w:rPr>
        <w:t>可以與他相輔相成。</w:t>
      </w:r>
    </w:p>
    <w:p w:rsidR="006C5B25" w:rsidRPr="00B93F9B" w:rsidRDefault="004A1727" w:rsidP="006C5B25">
      <w:pPr>
        <w:rPr>
          <w:rFonts w:ascii="Arial" w:hAnsi="Arial" w:cs="Arial"/>
          <w:color w:val="000000"/>
          <w:shd w:val="clear" w:color="auto" w:fill="FFFFFF"/>
        </w:rPr>
      </w:pPr>
      <w:r>
        <w:rPr>
          <w:rFonts w:ascii="新細明體" w:hAnsi="新細明體" w:hint="eastAsia"/>
        </w:rPr>
        <w:t xml:space="preserve">   </w:t>
      </w:r>
      <w:r w:rsidR="006C5B25">
        <w:rPr>
          <w:rFonts w:ascii="新細明體" w:hAnsi="新細明體" w:hint="eastAsia"/>
        </w:rPr>
        <w:t>仙草巷這店裏頭有許多關於仙草的商品</w:t>
      </w:r>
      <w:r w:rsidR="006C5B25">
        <w:rPr>
          <w:rFonts w:ascii="新細明體" w:hAnsi="新細明體"/>
        </w:rPr>
        <w:t>,</w:t>
      </w:r>
      <w:r w:rsidR="006C5B25">
        <w:rPr>
          <w:rFonts w:ascii="新細明體" w:hAnsi="新細明體" w:hint="eastAsia"/>
        </w:rPr>
        <w:t>像是仙草汁、</w:t>
      </w:r>
      <w:r w:rsidR="006C5B25">
        <w:rPr>
          <w:rFonts w:ascii="Arial" w:hAnsi="Arial" w:cs="Arial" w:hint="eastAsia"/>
          <w:color w:val="000000"/>
          <w:shd w:val="clear" w:color="auto" w:fill="FFFFFF"/>
        </w:rPr>
        <w:t>仙草膠磚</w:t>
      </w:r>
      <w:r w:rsidR="006C5B25">
        <w:rPr>
          <w:rFonts w:ascii="新細明體" w:hAnsi="新細明體" w:cs="Arial" w:hint="eastAsia"/>
          <w:color w:val="000000"/>
          <w:shd w:val="clear" w:color="auto" w:fill="FFFFFF"/>
        </w:rPr>
        <w:t>和仙</w:t>
      </w:r>
      <w:r w:rsidR="006C5B25">
        <w:rPr>
          <w:rFonts w:ascii="Arial" w:hAnsi="Arial" w:cs="Arial" w:hint="eastAsia"/>
          <w:color w:val="000000"/>
          <w:shd w:val="clear" w:color="auto" w:fill="FFFFFF"/>
        </w:rPr>
        <w:t>草膠丁紅豆都很特別</w:t>
      </w:r>
      <w:r w:rsidR="006C5B25">
        <w:rPr>
          <w:rFonts w:ascii="Arial" w:hAnsi="Arial" w:cs="Arial"/>
          <w:color w:val="000000"/>
          <w:shd w:val="clear" w:color="auto" w:fill="FFFFFF"/>
        </w:rPr>
        <w:t>,</w:t>
      </w:r>
      <w:r w:rsidR="006C5B25">
        <w:rPr>
          <w:rFonts w:ascii="Arial" w:hAnsi="Arial" w:cs="Arial" w:hint="eastAsia"/>
          <w:color w:val="000000"/>
          <w:shd w:val="clear" w:color="auto" w:fill="FFFFFF"/>
        </w:rPr>
        <w:t>值得嘗試看看</w:t>
      </w:r>
    </w:p>
    <w:p w:rsidR="006C5B25" w:rsidRPr="004A1727" w:rsidRDefault="004A1727" w:rsidP="006C5B25">
      <w:pPr>
        <w:rPr>
          <w:rFonts w:asciiTheme="minorEastAsia" w:hAnsiTheme="minorEastAsia"/>
          <w:szCs w:val="24"/>
        </w:rPr>
      </w:pPr>
      <w:r>
        <w:rPr>
          <w:rFonts w:asciiTheme="minorEastAsia" w:hAnsiTheme="minorEastAsia"/>
          <w:noProof/>
          <w:szCs w:val="24"/>
        </w:rPr>
        <w:drawing>
          <wp:inline distT="0" distB="0" distL="0" distR="0">
            <wp:extent cx="5274310" cy="296545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4A1727" w:rsidRDefault="004A1727" w:rsidP="006C5B25">
      <w:pPr>
        <w:jc w:val="center"/>
        <w:rPr>
          <w:b/>
          <w:sz w:val="56"/>
          <w:szCs w:val="56"/>
        </w:rPr>
      </w:pPr>
    </w:p>
    <w:p w:rsidR="004A1727" w:rsidRDefault="004A1727" w:rsidP="006C5B25">
      <w:pPr>
        <w:jc w:val="center"/>
        <w:rPr>
          <w:b/>
          <w:sz w:val="56"/>
          <w:szCs w:val="56"/>
        </w:rPr>
      </w:pPr>
      <w:r>
        <w:rPr>
          <w:rFonts w:hint="eastAsia"/>
          <w:b/>
          <w:noProof/>
          <w:sz w:val="56"/>
          <w:szCs w:val="56"/>
        </w:rPr>
        <w:drawing>
          <wp:inline distT="0" distB="0" distL="0" distR="0">
            <wp:extent cx="5274310" cy="296545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4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6C5B25" w:rsidRPr="006C5B25" w:rsidRDefault="006C5B25" w:rsidP="006C5B25">
      <w:pPr>
        <w:jc w:val="center"/>
        <w:rPr>
          <w:b/>
          <w:sz w:val="56"/>
          <w:szCs w:val="56"/>
        </w:rPr>
      </w:pPr>
      <w:r w:rsidRPr="006C5B25">
        <w:rPr>
          <w:rFonts w:hint="eastAsia"/>
          <w:b/>
          <w:sz w:val="56"/>
          <w:szCs w:val="56"/>
        </w:rPr>
        <w:lastRenderedPageBreak/>
        <w:t>報導文學</w:t>
      </w:r>
      <w:r w:rsidRPr="006C5B25">
        <w:rPr>
          <w:b/>
          <w:sz w:val="56"/>
          <w:szCs w:val="56"/>
        </w:rPr>
        <w:t>-</w:t>
      </w:r>
      <w:r w:rsidRPr="006C5B25">
        <w:rPr>
          <w:rFonts w:hint="eastAsia"/>
          <w:b/>
          <w:sz w:val="56"/>
          <w:szCs w:val="56"/>
        </w:rPr>
        <w:t>關西菜市場</w:t>
      </w:r>
    </w:p>
    <w:p w:rsidR="006C5B25" w:rsidRPr="007A35C1" w:rsidRDefault="006C5B25" w:rsidP="006C5B25">
      <w:pPr>
        <w:rPr>
          <w:sz w:val="36"/>
          <w:szCs w:val="36"/>
        </w:rPr>
      </w:pPr>
      <w:r w:rsidRPr="007A35C1">
        <w:rPr>
          <w:rFonts w:hint="eastAsia"/>
          <w:sz w:val="22"/>
        </w:rPr>
        <w:t>組別：</w:t>
      </w:r>
      <w:r w:rsidRPr="007A35C1">
        <w:rPr>
          <w:sz w:val="22"/>
        </w:rPr>
        <w:t>2</w:t>
      </w:r>
      <w:r w:rsidRPr="007A35C1">
        <w:rPr>
          <w:rFonts w:hint="eastAsia"/>
          <w:sz w:val="22"/>
        </w:rPr>
        <w:t>組員：</w:t>
      </w:r>
      <w:r w:rsidRPr="007A35C1">
        <w:rPr>
          <w:sz w:val="22"/>
        </w:rPr>
        <w:t>5</w:t>
      </w:r>
      <w:r>
        <w:rPr>
          <w:rFonts w:hint="eastAsia"/>
          <w:sz w:val="22"/>
        </w:rPr>
        <w:t>黃傳銘</w:t>
      </w:r>
      <w:r w:rsidRPr="007A35C1">
        <w:rPr>
          <w:rFonts w:ascii="新細明體" w:hAnsi="新細明體" w:hint="eastAsia"/>
          <w:sz w:val="22"/>
        </w:rPr>
        <w:t>、</w:t>
      </w:r>
      <w:r w:rsidRPr="007A35C1">
        <w:rPr>
          <w:rFonts w:ascii="新細明體" w:hAnsi="新細明體"/>
          <w:sz w:val="22"/>
        </w:rPr>
        <w:t>7</w:t>
      </w:r>
      <w:r>
        <w:rPr>
          <w:rFonts w:ascii="新細明體" w:hAnsi="新細明體" w:hint="eastAsia"/>
          <w:sz w:val="22"/>
        </w:rPr>
        <w:t>呂俊諺</w:t>
      </w:r>
      <w:r w:rsidRPr="007A35C1">
        <w:rPr>
          <w:rFonts w:ascii="新細明體" w:hAnsi="新細明體" w:hint="eastAsia"/>
          <w:sz w:val="22"/>
        </w:rPr>
        <w:t>、</w:t>
      </w:r>
      <w:r w:rsidRPr="007A35C1">
        <w:rPr>
          <w:rFonts w:ascii="新細明體" w:hAnsi="新細明體"/>
          <w:sz w:val="22"/>
        </w:rPr>
        <w:t>17</w:t>
      </w:r>
      <w:r>
        <w:rPr>
          <w:rFonts w:ascii="新細明體" w:hAnsi="新細明體" w:hint="eastAsia"/>
          <w:sz w:val="22"/>
        </w:rPr>
        <w:t>賴嘉翎</w:t>
      </w:r>
      <w:r w:rsidRPr="007A35C1">
        <w:rPr>
          <w:rFonts w:ascii="新細明體" w:hAnsi="新細明體" w:hint="eastAsia"/>
          <w:sz w:val="22"/>
        </w:rPr>
        <w:t>、</w:t>
      </w:r>
      <w:r w:rsidRPr="007A35C1">
        <w:rPr>
          <w:rFonts w:ascii="新細明體" w:hAnsi="新細明體"/>
          <w:sz w:val="22"/>
        </w:rPr>
        <w:t>19</w:t>
      </w:r>
      <w:r>
        <w:rPr>
          <w:rFonts w:ascii="新細明體" w:hAnsi="新細明體" w:hint="eastAsia"/>
          <w:sz w:val="22"/>
        </w:rPr>
        <w:t>劉晨伶</w:t>
      </w:r>
      <w:r w:rsidRPr="007A35C1">
        <w:rPr>
          <w:rFonts w:ascii="新細明體" w:hAnsi="新細明體" w:hint="eastAsia"/>
          <w:sz w:val="22"/>
        </w:rPr>
        <w:t>、</w:t>
      </w:r>
      <w:r w:rsidRPr="007A35C1">
        <w:rPr>
          <w:rFonts w:ascii="新細明體" w:hAnsi="新細明體"/>
          <w:sz w:val="22"/>
        </w:rPr>
        <w:t>20</w:t>
      </w:r>
      <w:r>
        <w:rPr>
          <w:rFonts w:ascii="新細明體" w:hAnsi="新細明體" w:hint="eastAsia"/>
          <w:sz w:val="22"/>
        </w:rPr>
        <w:t>邱品筑</w:t>
      </w:r>
    </w:p>
    <w:p w:rsidR="006C5B25" w:rsidRPr="007A35C1" w:rsidRDefault="006C5B25" w:rsidP="006C5B25">
      <w:pPr>
        <w:rPr>
          <w:rFonts w:ascii="新細明體"/>
          <w:sz w:val="22"/>
        </w:rPr>
      </w:pP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「來喔～來喔～一斤十塊錢喔！」</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「新鮮的魚！凌晨才捕回來的喔！」</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「好吃的放山雞！正宗的放山雞！」</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凝視著橫幅上九個大大的字－【關西鎮公有零售市場】，那一年的回憶又湧上心頭…</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走進這人聲鼎沸的傳統菜市場，依然濕冷的天氣；依然熟悉的叫賣聲；依然微腥的氣味，一切就如同十年前一樣，那樣自然、那樣令人感到溫暖。</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關西鎮公有零售市場，一個說大不大說小不小的傳統市場，是關西這純樸的客家小鎮所有菜販的</w:t>
      </w:r>
      <w:r w:rsidRPr="006C5B25">
        <w:rPr>
          <w:rFonts w:ascii="Calibri"/>
          <w:noProof/>
          <w:sz w:val="26"/>
          <w:szCs w:val="26"/>
        </w:rPr>
        <w:drawing>
          <wp:anchor distT="0" distB="0" distL="114300" distR="114300" simplePos="0" relativeHeight="251740160" behindDoc="0" locked="0" layoutInCell="1" allowOverlap="1">
            <wp:simplePos x="0" y="0"/>
            <wp:positionH relativeFrom="column">
              <wp:posOffset>19050</wp:posOffset>
            </wp:positionH>
            <wp:positionV relativeFrom="paragraph">
              <wp:posOffset>266700</wp:posOffset>
            </wp:positionV>
            <wp:extent cx="4114800" cy="3086100"/>
            <wp:effectExtent l="19050" t="0" r="0" b="0"/>
            <wp:wrapSquare wrapText="bothSides"/>
            <wp:docPr id="99" name="圖片 0" descr="S__446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S__4464645.jpg"/>
                    <pic:cNvPicPr>
                      <a:picLocks noChangeAspect="1" noChangeArrowheads="1"/>
                    </pic:cNvPicPr>
                  </pic:nvPicPr>
                  <pic:blipFill>
                    <a:blip r:embed="rId101" cstate="print"/>
                    <a:srcRect/>
                    <a:stretch>
                      <a:fillRect/>
                    </a:stretch>
                  </pic:blipFill>
                  <pic:spPr bwMode="auto">
                    <a:xfrm>
                      <a:off x="0" y="0"/>
                      <a:ext cx="4114800" cy="3086100"/>
                    </a:xfrm>
                    <a:prstGeom prst="rect">
                      <a:avLst/>
                    </a:prstGeom>
                    <a:noFill/>
                  </pic:spPr>
                </pic:pic>
              </a:graphicData>
            </a:graphic>
          </wp:anchor>
        </w:drawing>
      </w:r>
      <w:r w:rsidRPr="006C5B25">
        <w:rPr>
          <w:rFonts w:ascii="新細明體" w:hAnsi="新細明體" w:hint="eastAsia"/>
          <w:sz w:val="26"/>
          <w:szCs w:val="26"/>
        </w:rPr>
        <w:t>聚集地，裡面賣的東西有百百種，只要家庭主婦需要什麼食材一定有求必應，而裡面賣的東西不只是有形的食物，更多的是無形的關懷，或許從外人看來只是個破舊、古老的建築，但於我，它是令我震撼的一個地方、</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t>還記得十年前的冬天，風是如此的冷冽；氣溫是低得如此的刺骨，而我的小姑婆在那年冬天生了一場大病，我的阿公阿婆和伯公一得知消息便著急的從竹北跑到關西來探望小姑婆，也順道把當時六歲的我帶上了，在車上看著阿公阿婆伯公他們心急的臉龐，儘管當時才六歲的我，都可以感受的到親情對他們來說是多麼的重要，俗話說：「嫁出去的女兒就如同潑出去的水」，但在我阿公和伯公眼裡，這僅僅只是一串文字並不代表任何意義。</w:t>
      </w:r>
    </w:p>
    <w:p w:rsidR="006C5B25" w:rsidRPr="006C5B25" w:rsidRDefault="006C5B25" w:rsidP="006C5B25">
      <w:pPr>
        <w:spacing w:line="440" w:lineRule="exact"/>
        <w:rPr>
          <w:rFonts w:ascii="新細明體"/>
          <w:sz w:val="26"/>
          <w:szCs w:val="26"/>
        </w:rPr>
      </w:pPr>
      <w:r w:rsidRPr="006C5B25">
        <w:rPr>
          <w:rFonts w:ascii="新細明體" w:hAnsi="新細明體" w:hint="eastAsia"/>
          <w:sz w:val="26"/>
          <w:szCs w:val="26"/>
        </w:rPr>
        <w:lastRenderedPageBreak/>
        <w:t>到關西後，車子左彎右拐地，我也不知道這是哪裡了，只知道旁邊有個菜市場，一進到小姑婆家，大人們開始問東問西、擔心這擔心那，所有的話題始終圍繞在小姑婆的身體狀況上，這就是家人，或許會爭吵，但總是會和好；或許會誤解，但總是會解開；人的一生中陪伴最久的不是朋友，也不是兒女，更不是愛人，而是日日夜夜相處在我們身旁的家人，我們最親愛的家人，過了十分鐘以後，原本吵鬧的空間又多了幾道響亮的呼喊聲，是那些菜販們在問著裡面有沒有人阿，聲音過後便是幾個身影的出現，看著幾個年紀相仿的老婦人，每個人手裡都提著好大一袋甚至是兩袋，接著一個頭髮燙成捲捲頭的老婦人說話了，她說著小姑婆的名字然後說：「你怎麼好久都沒來，我跟其他人問一下才知道你生病了！你都不知道我們多麼的擔心阿！」之後便把她們手上大包小包的東西塞給小姑婆的兒子，當時的我沒什麼感覺，但現在我覺得這是如此可貴的一段緣阿！菜販們於小姑婆充其量只是主顧關係，但她們卻願意為小姑婆付出金錢和精力，讓我再次感受這菜市場的濃濃人情味！</w:t>
      </w:r>
    </w:p>
    <w:p w:rsidR="006C5B25" w:rsidRDefault="006C5B25" w:rsidP="00A435DB">
      <w:pPr>
        <w:spacing w:line="440" w:lineRule="exact"/>
        <w:rPr>
          <w:rFonts w:asciiTheme="minorEastAsia" w:hAnsiTheme="minorEastAsia"/>
          <w:szCs w:val="24"/>
        </w:rPr>
      </w:pPr>
      <w:r w:rsidRPr="006C5B25">
        <w:rPr>
          <w:rFonts w:ascii="新細明體" w:hAnsi="新細明體" w:hint="eastAsia"/>
          <w:sz w:val="26"/>
          <w:szCs w:val="26"/>
        </w:rPr>
        <w:t>每當提到菜市場，大家會用的形容詞無非就是濃厚的人情味，或許老套但再也沒有比這更適合的形容詞了！因緣際會下，我在高中時期又來到了這客家小鎮，在一次的遲到中，因為不熟地況所以誤打誤撞又進到了這個菜市場，這次的我已經不再是懵懂無知六歲而是明白事理的十六歲了！僅管時光匆流去但屬於那市場的人情味依舊存在著、屬於那市場響亮無比的的叫賣聲依然擁有著、屬於那市場四道提著大包小包的身影依舊盤距著，在我的腦海中，在我的回憶裡，在小姑婆的笑容裡！</w:t>
      </w:r>
    </w:p>
    <w:p w:rsidR="006C5B25" w:rsidRDefault="00A435DB" w:rsidP="006C5B25">
      <w:pPr>
        <w:rPr>
          <w:rFonts w:asciiTheme="minorEastAsia" w:hAnsiTheme="minorEastAsia"/>
          <w:szCs w:val="24"/>
        </w:rPr>
      </w:pPr>
      <w:r>
        <w:rPr>
          <w:rFonts w:asciiTheme="minorEastAsia" w:hAnsiTheme="minorEastAsia"/>
          <w:noProof/>
          <w:szCs w:val="24"/>
        </w:rPr>
        <w:drawing>
          <wp:inline distT="0" distB="0" distL="0" distR="0">
            <wp:extent cx="5274310" cy="296545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0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74310" cy="2965450"/>
                    </a:xfrm>
                    <a:prstGeom prst="rect">
                      <a:avLst/>
                    </a:prstGeom>
                  </pic:spPr>
                </pic:pic>
              </a:graphicData>
            </a:graphic>
          </wp:inline>
        </w:drawing>
      </w:r>
    </w:p>
    <w:p w:rsidR="006C5B25" w:rsidRDefault="006C5B25" w:rsidP="006C5B25">
      <w:pPr>
        <w:rPr>
          <w:rFonts w:asciiTheme="minorEastAsia" w:hAnsiTheme="minorEastAsia"/>
          <w:szCs w:val="24"/>
        </w:rPr>
      </w:pPr>
    </w:p>
    <w:p w:rsidR="006C5B25" w:rsidRPr="006C5B25" w:rsidRDefault="006C5B25" w:rsidP="006C5B25">
      <w:pPr>
        <w:pStyle w:val="ac"/>
        <w:rPr>
          <w:sz w:val="48"/>
          <w:szCs w:val="48"/>
        </w:rPr>
      </w:pPr>
      <w:r w:rsidRPr="006C5B25">
        <w:rPr>
          <w:rFonts w:hint="eastAsia"/>
          <w:sz w:val="48"/>
          <w:szCs w:val="48"/>
        </w:rPr>
        <w:t>多元文化</w:t>
      </w:r>
      <w:r w:rsidRPr="006C5B25">
        <w:rPr>
          <w:rFonts w:hint="eastAsia"/>
          <w:sz w:val="48"/>
          <w:szCs w:val="48"/>
        </w:rPr>
        <w:t>in</w:t>
      </w:r>
      <w:r w:rsidRPr="006C5B25">
        <w:rPr>
          <w:rFonts w:hint="eastAsia"/>
          <w:sz w:val="48"/>
          <w:szCs w:val="48"/>
        </w:rPr>
        <w:t>關西－新住民越南小吃</w:t>
      </w:r>
    </w:p>
    <w:p w:rsidR="006C5B25" w:rsidRPr="008D772B" w:rsidRDefault="006C5B25" w:rsidP="006C5B25">
      <w:pPr>
        <w:rPr>
          <w:sz w:val="21"/>
          <w:szCs w:val="21"/>
        </w:rPr>
      </w:pPr>
      <w:r>
        <w:rPr>
          <w:rFonts w:hint="eastAsia"/>
        </w:rPr>
        <w:t xml:space="preserve">                                   </w:t>
      </w:r>
      <w:r w:rsidRPr="008D772B">
        <w:rPr>
          <w:rFonts w:hint="eastAsia"/>
          <w:sz w:val="21"/>
          <w:szCs w:val="21"/>
        </w:rPr>
        <w:t>二甲</w:t>
      </w:r>
      <w:r w:rsidRPr="008D772B">
        <w:rPr>
          <w:rFonts w:hint="eastAsia"/>
          <w:sz w:val="21"/>
          <w:szCs w:val="21"/>
        </w:rPr>
        <w:t xml:space="preserve"> </w:t>
      </w:r>
      <w:r w:rsidRPr="008D772B">
        <w:rPr>
          <w:rFonts w:hint="eastAsia"/>
          <w:sz w:val="21"/>
          <w:szCs w:val="21"/>
        </w:rPr>
        <w:t>鄭育雯</w:t>
      </w:r>
      <w:r w:rsidRPr="008D772B">
        <w:rPr>
          <w:rFonts w:hint="eastAsia"/>
          <w:sz w:val="21"/>
          <w:szCs w:val="21"/>
        </w:rPr>
        <w:t xml:space="preserve"> </w:t>
      </w:r>
      <w:r w:rsidRPr="008D772B">
        <w:rPr>
          <w:rFonts w:hint="eastAsia"/>
          <w:sz w:val="21"/>
          <w:szCs w:val="21"/>
        </w:rPr>
        <w:t>程美茹</w:t>
      </w:r>
      <w:r w:rsidRPr="008D772B">
        <w:rPr>
          <w:rFonts w:hint="eastAsia"/>
          <w:sz w:val="21"/>
          <w:szCs w:val="21"/>
        </w:rPr>
        <w:t xml:space="preserve"> </w:t>
      </w:r>
      <w:r w:rsidRPr="008D772B">
        <w:rPr>
          <w:rFonts w:hint="eastAsia"/>
          <w:sz w:val="21"/>
          <w:szCs w:val="21"/>
        </w:rPr>
        <w:t>徐秀鳳</w:t>
      </w:r>
      <w:r w:rsidRPr="008D772B">
        <w:rPr>
          <w:rFonts w:hint="eastAsia"/>
          <w:sz w:val="21"/>
          <w:szCs w:val="21"/>
        </w:rPr>
        <w:t xml:space="preserve"> </w:t>
      </w:r>
      <w:r w:rsidRPr="008D772B">
        <w:rPr>
          <w:rFonts w:hint="eastAsia"/>
          <w:sz w:val="21"/>
          <w:szCs w:val="21"/>
        </w:rPr>
        <w:t>徐美玉</w:t>
      </w:r>
      <w:r w:rsidRPr="008D772B">
        <w:rPr>
          <w:rFonts w:hint="eastAsia"/>
          <w:sz w:val="21"/>
          <w:szCs w:val="21"/>
        </w:rPr>
        <w:t xml:space="preserve"> </w:t>
      </w:r>
      <w:r w:rsidRPr="008D772B">
        <w:rPr>
          <w:rFonts w:hint="eastAsia"/>
          <w:sz w:val="21"/>
          <w:szCs w:val="21"/>
        </w:rPr>
        <w:t>李婕瑜</w:t>
      </w:r>
      <w:r w:rsidRPr="008D772B">
        <w:rPr>
          <w:rFonts w:hint="eastAsia"/>
          <w:sz w:val="21"/>
          <w:szCs w:val="21"/>
        </w:rPr>
        <w:t xml:space="preserve"> </w:t>
      </w:r>
    </w:p>
    <w:p w:rsidR="006C5B25" w:rsidRDefault="006C5B25" w:rsidP="006C5B25">
      <w:r>
        <w:rPr>
          <w:rFonts w:hint="eastAsia"/>
        </w:rPr>
        <w:t xml:space="preserve">    </w:t>
      </w:r>
      <w:r>
        <w:rPr>
          <w:rFonts w:hint="eastAsia"/>
        </w:rPr>
        <w:t>純樸的居民、多元的文化、清幽的風景，都蘊藏在關西這塊歷史悠久的客家庄中。</w:t>
      </w:r>
      <w:r w:rsidRPr="00B21516">
        <w:rPr>
          <w:rFonts w:hint="eastAsia"/>
        </w:rPr>
        <w:t>透過實地的訪察，深入關西的每個角落，探訪小鎮包羅萬象的另一番風</w:t>
      </w:r>
      <w:r>
        <w:rPr>
          <w:rFonts w:hint="eastAsia"/>
        </w:rPr>
        <w:t>味</w:t>
      </w:r>
      <w:r w:rsidRPr="00B21516">
        <w:rPr>
          <w:rFonts w:hint="eastAsia"/>
        </w:rPr>
        <w:t>，藉由我們的雙腳一步一步地走入</w:t>
      </w:r>
      <w:r>
        <w:rPr>
          <w:rFonts w:hint="eastAsia"/>
        </w:rPr>
        <w:t>這不同於客家文化的異國風情。</w:t>
      </w:r>
    </w:p>
    <w:p w:rsidR="006C5B25" w:rsidRDefault="006C5B25" w:rsidP="006C5B25">
      <w:r>
        <w:rPr>
          <w:rFonts w:hint="eastAsia"/>
        </w:rPr>
        <w:t>坐落在關西市場的一隅，踏進這家由新住民媽媽所開設的越南小吃店，老闆娘臉上露出靦腆的笑容與我們分享她的故事，她來自南越靠海的肯特省。原本在家鄉對於中文已有基本的認知能力，嫁來台灣後透過政府在鄰近國小所開設的語言學習班學習中文，並考取越南語講師證照。在適應方面上並沒有適應不良的問題，反而與婆家相處融洽，思鄉情切時卻因與台灣有遙遙之隔而無法時常回鄉，於是便寄託於工作，期許自己能夠早日掙錢衣錦榮歸。</w:t>
      </w:r>
    </w:p>
    <w:p w:rsidR="006C5B25" w:rsidRDefault="006C5B25" w:rsidP="006C5B25">
      <w:r>
        <w:rPr>
          <w:rFonts w:hint="eastAsia"/>
          <w:noProof/>
        </w:rPr>
        <w:drawing>
          <wp:anchor distT="0" distB="0" distL="114300" distR="114300" simplePos="0" relativeHeight="251742208" behindDoc="1" locked="0" layoutInCell="1" allowOverlap="1">
            <wp:simplePos x="0" y="0"/>
            <wp:positionH relativeFrom="column">
              <wp:posOffset>-123825</wp:posOffset>
            </wp:positionH>
            <wp:positionV relativeFrom="paragraph">
              <wp:posOffset>170815</wp:posOffset>
            </wp:positionV>
            <wp:extent cx="2247900" cy="1819275"/>
            <wp:effectExtent l="19050" t="0" r="0" b="0"/>
            <wp:wrapTight wrapText="bothSides">
              <wp:wrapPolygon edited="0">
                <wp:start x="-183" y="0"/>
                <wp:lineTo x="-183" y="21487"/>
                <wp:lineTo x="21600" y="21487"/>
                <wp:lineTo x="21600" y="0"/>
                <wp:lineTo x="-183" y="0"/>
              </wp:wrapPolygon>
            </wp:wrapTight>
            <wp:docPr id="10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205_12242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47900" cy="1819275"/>
                    </a:xfrm>
                    <a:prstGeom prst="rect">
                      <a:avLst/>
                    </a:prstGeom>
                  </pic:spPr>
                </pic:pic>
              </a:graphicData>
            </a:graphic>
          </wp:anchor>
        </w:drawing>
      </w:r>
      <w:r>
        <w:rPr>
          <w:rFonts w:hint="eastAsia"/>
        </w:rPr>
        <w:t xml:space="preserve">    </w:t>
      </w:r>
      <w:r>
        <w:rPr>
          <w:rFonts w:hint="eastAsia"/>
        </w:rPr>
        <w:t>起初為了家計以及懷念家鄉味而選擇以開店的方法讓更多人知道越南料理，像是眾人耳熟能詳的河粉料理、法國麵包、生春卷、滴定咖啡等料理在生活中處處可見。看著老闆娘飛快地將黃瓜、香菜、胡蘿蔔等等</w:t>
      </w:r>
      <w:r>
        <w:rPr>
          <w:rFonts w:ascii="新細明體" w:hAnsi="新細明體"/>
        </w:rPr>
        <w:t>…</w:t>
      </w:r>
      <w:r>
        <w:rPr>
          <w:rFonts w:hint="eastAsia"/>
        </w:rPr>
        <w:t>放入剛塗抹肝醬與奶油的法國麵包中，搭配烤五花肉，便完成一道酸甜爽脆的料理，在夏天吃起來十分開胃。</w:t>
      </w:r>
    </w:p>
    <w:p w:rsidR="006C5B25" w:rsidRDefault="006C5B25" w:rsidP="006C5B25"/>
    <w:p w:rsidR="006C5B25" w:rsidRDefault="006C5B25" w:rsidP="006C5B25">
      <w:r>
        <w:rPr>
          <w:rFonts w:hint="eastAsia"/>
          <w:noProof/>
        </w:rPr>
        <w:drawing>
          <wp:anchor distT="0" distB="0" distL="114300" distR="114300" simplePos="0" relativeHeight="251743232" behindDoc="1" locked="0" layoutInCell="1" allowOverlap="1">
            <wp:simplePos x="0" y="0"/>
            <wp:positionH relativeFrom="column">
              <wp:posOffset>742950</wp:posOffset>
            </wp:positionH>
            <wp:positionV relativeFrom="paragraph">
              <wp:posOffset>251460</wp:posOffset>
            </wp:positionV>
            <wp:extent cx="2571750" cy="1938655"/>
            <wp:effectExtent l="19050" t="0" r="0" b="0"/>
            <wp:wrapTight wrapText="bothSides">
              <wp:wrapPolygon edited="0">
                <wp:start x="-160" y="0"/>
                <wp:lineTo x="-160" y="21437"/>
                <wp:lineTo x="21600" y="21437"/>
                <wp:lineTo x="21600" y="0"/>
                <wp:lineTo x="-160" y="0"/>
              </wp:wrapPolygon>
            </wp:wrapTight>
            <wp:docPr id="10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4各國外籍配偶人數統計.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71750" cy="1938655"/>
                    </a:xfrm>
                    <a:prstGeom prst="rect">
                      <a:avLst/>
                    </a:prstGeom>
                  </pic:spPr>
                </pic:pic>
              </a:graphicData>
            </a:graphic>
          </wp:anchor>
        </w:drawing>
      </w:r>
      <w:r>
        <w:rPr>
          <w:rFonts w:hint="eastAsia"/>
        </w:rPr>
        <w:t xml:space="preserve">    </w:t>
      </w:r>
      <w:r>
        <w:rPr>
          <w:rFonts w:hint="eastAsia"/>
        </w:rPr>
        <w:t>至於口味則無改變以正統越南口味來呈現，口味不做改變的原因是對於自身文化的熟識以及在台新移民國家中越南佔了大多數的人口，對嫁到異鄉的人來說能吃到家鄉味是一大確幸，能夠一解思鄉之愁，在適應上有很大的幫助。越南料理較為偏甜、口味較清淡、在調味料方面多使用魚露來增加料理的風味；相反而言，台式料理口味較重、更加多元，結合閩粵客為主的料理。</w:t>
      </w:r>
    </w:p>
    <w:p w:rsidR="006C5B25" w:rsidRPr="00831812" w:rsidRDefault="006C5B25" w:rsidP="006C5B25">
      <w:r>
        <w:rPr>
          <w:rFonts w:hint="eastAsia"/>
        </w:rPr>
        <w:t xml:space="preserve">    </w:t>
      </w:r>
      <w:r>
        <w:rPr>
          <w:rFonts w:hint="eastAsia"/>
        </w:rPr>
        <w:t>隨著交通技術的革新，國與國之間的交流更為密集，國際婚姻更是常見於我們的周遭。在一個陌生的環境，他們更需要我們以同理心互助以及政府的幫助，多元文化需要我們的學習與尊重，減少歧視、多關懷他們的生活，愛的深度足以容納國與國間的距離、一個擁抱足以克服萬難，這才是真正的解決之道。</w:t>
      </w:r>
    </w:p>
    <w:p w:rsidR="006C5B25" w:rsidRPr="006C5B25" w:rsidRDefault="006C5B25" w:rsidP="006C5B25">
      <w:pPr>
        <w:rPr>
          <w:rFonts w:asciiTheme="minorEastAsia" w:hAnsiTheme="minorEastAsia"/>
          <w:szCs w:val="24"/>
        </w:rPr>
      </w:pPr>
    </w:p>
    <w:p w:rsidR="00622523" w:rsidRDefault="006C5B25" w:rsidP="00A435DB">
      <w:pPr>
        <w:jc w:val="center"/>
        <w:rPr>
          <w:rFonts w:asciiTheme="minorEastAsia" w:hAnsiTheme="minorEastAsia"/>
          <w:sz w:val="56"/>
          <w:szCs w:val="56"/>
        </w:rPr>
      </w:pPr>
      <w:r w:rsidRPr="00872E37">
        <w:rPr>
          <w:rFonts w:asciiTheme="minorEastAsia" w:hAnsiTheme="minorEastAsia" w:hint="eastAsia"/>
          <w:sz w:val="56"/>
          <w:szCs w:val="56"/>
        </w:rPr>
        <w:lastRenderedPageBreak/>
        <w:t>關西一日遊路線圖</w:t>
      </w:r>
      <w:r w:rsidR="00281259" w:rsidRPr="00281259">
        <w:rPr>
          <w:rFonts w:asciiTheme="minorEastAsia" w:hAnsiTheme="minorEastAsia" w:hint="eastAsia"/>
          <w:sz w:val="56"/>
          <w:szCs w:val="56"/>
        </w:rPr>
        <w:t>設</w:t>
      </w:r>
      <w:r w:rsidR="00281259" w:rsidRPr="00872E37">
        <w:rPr>
          <w:rFonts w:asciiTheme="minorEastAsia" w:hAnsiTheme="minorEastAsia" w:hint="eastAsia"/>
          <w:sz w:val="56"/>
          <w:szCs w:val="56"/>
        </w:rPr>
        <w:t>計</w:t>
      </w:r>
      <w:r w:rsidR="00622523">
        <w:rPr>
          <w:rFonts w:asciiTheme="minorEastAsia" w:hAnsiTheme="minorEastAsia" w:hint="eastAsia"/>
          <w:noProof/>
          <w:sz w:val="56"/>
          <w:szCs w:val="56"/>
        </w:rPr>
        <w:drawing>
          <wp:inline distT="0" distB="0" distL="0" distR="0">
            <wp:extent cx="1757238" cy="3401931"/>
            <wp:effectExtent l="0" t="0" r="0"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3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756580" cy="3400657"/>
                    </a:xfrm>
                    <a:prstGeom prst="rect">
                      <a:avLst/>
                    </a:prstGeom>
                  </pic:spPr>
                </pic:pic>
              </a:graphicData>
            </a:graphic>
          </wp:inline>
        </w:drawing>
      </w:r>
    </w:p>
    <w:p w:rsidR="00622523" w:rsidRPr="00622523" w:rsidRDefault="00622523" w:rsidP="00A435DB">
      <w:pPr>
        <w:jc w:val="center"/>
        <w:rPr>
          <w:rFonts w:asciiTheme="minorEastAsia" w:hAnsiTheme="minorEastAsia"/>
          <w:sz w:val="32"/>
          <w:szCs w:val="32"/>
        </w:rPr>
      </w:pPr>
      <w:r>
        <w:rPr>
          <w:rFonts w:asciiTheme="minorEastAsia" w:hAnsiTheme="minorEastAsia" w:hint="eastAsia"/>
          <w:sz w:val="32"/>
          <w:szCs w:val="32"/>
        </w:rPr>
        <w:t>範本</w:t>
      </w:r>
    </w:p>
    <w:p w:rsidR="00A435DB" w:rsidRDefault="00A435DB">
      <w:pPr>
        <w:rPr>
          <w:rFonts w:asciiTheme="minorEastAsia" w:hAnsiTheme="minorEastAsia"/>
          <w:sz w:val="56"/>
          <w:szCs w:val="56"/>
        </w:rPr>
      </w:pPr>
      <w:r>
        <w:rPr>
          <w:rFonts w:asciiTheme="minorEastAsia" w:hAnsiTheme="minorEastAsia" w:hint="eastAsia"/>
          <w:noProof/>
          <w:sz w:val="56"/>
          <w:szCs w:val="56"/>
        </w:rPr>
        <w:drawing>
          <wp:inline distT="0" distB="0" distL="0" distR="0">
            <wp:extent cx="5274310" cy="39560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2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A435DB" w:rsidRDefault="00A435DB">
      <w:pPr>
        <w:rPr>
          <w:rFonts w:asciiTheme="minorEastAsia" w:hAnsiTheme="minorEastAsia"/>
          <w:sz w:val="56"/>
          <w:szCs w:val="56"/>
        </w:rPr>
      </w:pPr>
      <w:r>
        <w:rPr>
          <w:rFonts w:asciiTheme="minorEastAsia" w:hAnsiTheme="minorEastAsia" w:hint="eastAsia"/>
          <w:noProof/>
          <w:sz w:val="56"/>
          <w:szCs w:val="56"/>
        </w:rPr>
        <w:lastRenderedPageBreak/>
        <w:drawing>
          <wp:inline distT="0" distB="0" distL="0" distR="0">
            <wp:extent cx="5274310" cy="39560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2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A435DB" w:rsidRDefault="00A435DB">
      <w:pPr>
        <w:rPr>
          <w:rFonts w:asciiTheme="minorEastAsia" w:hAnsiTheme="minorEastAsia"/>
          <w:sz w:val="56"/>
          <w:szCs w:val="56"/>
        </w:rPr>
      </w:pPr>
      <w:r>
        <w:rPr>
          <w:rFonts w:asciiTheme="minorEastAsia" w:hAnsiTheme="minorEastAsia" w:hint="eastAsia"/>
          <w:noProof/>
          <w:sz w:val="56"/>
          <w:szCs w:val="56"/>
        </w:rPr>
        <w:drawing>
          <wp:inline distT="0" distB="0" distL="0" distR="0">
            <wp:extent cx="5274310" cy="395605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2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A435DB" w:rsidRPr="00622523" w:rsidRDefault="00622523" w:rsidP="00622523">
      <w:pPr>
        <w:jc w:val="center"/>
        <w:rPr>
          <w:rFonts w:asciiTheme="minorEastAsia" w:hAnsiTheme="minorEastAsia"/>
          <w:sz w:val="32"/>
          <w:szCs w:val="32"/>
        </w:rPr>
      </w:pPr>
      <w:r>
        <w:rPr>
          <w:rFonts w:asciiTheme="minorEastAsia" w:hAnsiTheme="minorEastAsia" w:hint="eastAsia"/>
          <w:sz w:val="32"/>
          <w:szCs w:val="32"/>
        </w:rPr>
        <w:t>學 生 作 品</w:t>
      </w:r>
    </w:p>
    <w:p w:rsidR="00705B32" w:rsidRDefault="00A435DB">
      <w:pPr>
        <w:rPr>
          <w:sz w:val="96"/>
          <w:szCs w:val="96"/>
        </w:rPr>
      </w:pPr>
      <w:r>
        <w:rPr>
          <w:rFonts w:hint="eastAsia"/>
          <w:sz w:val="96"/>
          <w:szCs w:val="96"/>
        </w:rPr>
        <w:lastRenderedPageBreak/>
        <w:t>省</w:t>
      </w:r>
    </w:p>
    <w:p w:rsidR="00705B32" w:rsidRDefault="00A435DB">
      <w:pPr>
        <w:rPr>
          <w:sz w:val="96"/>
          <w:szCs w:val="96"/>
        </w:rPr>
      </w:pPr>
      <w:r>
        <w:rPr>
          <w:rFonts w:hint="eastAsia"/>
          <w:sz w:val="96"/>
          <w:szCs w:val="96"/>
        </w:rPr>
        <w:t>思</w:t>
      </w:r>
    </w:p>
    <w:p w:rsidR="00705B32" w:rsidRDefault="00A435DB">
      <w:pPr>
        <w:rPr>
          <w:sz w:val="96"/>
          <w:szCs w:val="96"/>
        </w:rPr>
      </w:pPr>
      <w:r>
        <w:rPr>
          <w:rFonts w:hint="eastAsia"/>
          <w:sz w:val="96"/>
          <w:szCs w:val="96"/>
        </w:rPr>
        <w:t>與</w:t>
      </w:r>
    </w:p>
    <w:p w:rsidR="00705B32" w:rsidRDefault="00A435DB">
      <w:pPr>
        <w:rPr>
          <w:sz w:val="96"/>
          <w:szCs w:val="96"/>
        </w:rPr>
      </w:pPr>
      <w:r>
        <w:rPr>
          <w:rFonts w:hint="eastAsia"/>
          <w:sz w:val="96"/>
          <w:szCs w:val="96"/>
        </w:rPr>
        <w:t>運</w:t>
      </w:r>
    </w:p>
    <w:p w:rsidR="00A435DB" w:rsidRDefault="00A435DB">
      <w:pPr>
        <w:rPr>
          <w:sz w:val="96"/>
          <w:szCs w:val="96"/>
        </w:rPr>
      </w:pPr>
      <w:r>
        <w:rPr>
          <w:rFonts w:hint="eastAsia"/>
          <w:sz w:val="96"/>
          <w:szCs w:val="96"/>
        </w:rPr>
        <w:t>用</w:t>
      </w:r>
    </w:p>
    <w:p w:rsidR="00F77CB2" w:rsidRDefault="00F77CB2">
      <w:pPr>
        <w:rPr>
          <w:rFonts w:asciiTheme="minorEastAsia" w:hAnsiTheme="minorEastAsia"/>
          <w:sz w:val="36"/>
          <w:szCs w:val="36"/>
        </w:rPr>
      </w:pPr>
      <w:r>
        <w:rPr>
          <w:rFonts w:hint="eastAsia"/>
          <w:sz w:val="36"/>
          <w:szCs w:val="36"/>
        </w:rPr>
        <w:t xml:space="preserve">    </w:t>
      </w:r>
      <w:r w:rsidR="00956C13">
        <w:rPr>
          <w:rFonts w:hint="eastAsia"/>
          <w:sz w:val="36"/>
          <w:szCs w:val="36"/>
        </w:rPr>
        <w:t>投入教育界多年一直希望自己能日新又新</w:t>
      </w:r>
      <w:r w:rsidR="00956C13">
        <w:rPr>
          <w:rFonts w:asciiTheme="minorEastAsia" w:hAnsiTheme="minorEastAsia" w:hint="eastAsia"/>
          <w:sz w:val="36"/>
          <w:szCs w:val="36"/>
        </w:rPr>
        <w:t>，</w:t>
      </w:r>
      <w:r w:rsidR="00956C13">
        <w:rPr>
          <w:rFonts w:hint="eastAsia"/>
          <w:sz w:val="36"/>
          <w:szCs w:val="36"/>
        </w:rPr>
        <w:t>掌握時代脈動</w:t>
      </w:r>
      <w:r w:rsidR="00956C13">
        <w:rPr>
          <w:rFonts w:asciiTheme="minorEastAsia" w:hAnsiTheme="minorEastAsia" w:hint="eastAsia"/>
          <w:sz w:val="36"/>
          <w:szCs w:val="36"/>
        </w:rPr>
        <w:t>，</w:t>
      </w:r>
      <w:r>
        <w:rPr>
          <w:rFonts w:asciiTheme="minorEastAsia" w:hAnsiTheme="minorEastAsia" w:hint="eastAsia"/>
          <w:sz w:val="36"/>
          <w:szCs w:val="36"/>
        </w:rPr>
        <w:t>運用各種媒體素材，</w:t>
      </w:r>
      <w:r w:rsidR="00162A73" w:rsidRPr="00162A73">
        <w:rPr>
          <w:rFonts w:asciiTheme="minorEastAsia" w:hAnsiTheme="minorEastAsia" w:hint="eastAsia"/>
          <w:sz w:val="36"/>
          <w:szCs w:val="36"/>
        </w:rPr>
        <w:t>活動設計</w:t>
      </w:r>
      <w:r w:rsidR="00162A73">
        <w:rPr>
          <w:rFonts w:asciiTheme="minorEastAsia" w:hAnsiTheme="minorEastAsia" w:hint="eastAsia"/>
          <w:sz w:val="36"/>
          <w:szCs w:val="36"/>
        </w:rPr>
        <w:t>能</w:t>
      </w:r>
      <w:r>
        <w:rPr>
          <w:rFonts w:asciiTheme="minorEastAsia" w:hAnsiTheme="minorEastAsia" w:hint="eastAsia"/>
          <w:sz w:val="36"/>
          <w:szCs w:val="36"/>
        </w:rPr>
        <w:t>活潑有趣，</w:t>
      </w:r>
      <w:r w:rsidR="006A1266">
        <w:rPr>
          <w:rFonts w:asciiTheme="minorEastAsia" w:hAnsiTheme="minorEastAsia" w:hint="eastAsia"/>
          <w:sz w:val="36"/>
          <w:szCs w:val="36"/>
        </w:rPr>
        <w:t>然而</w:t>
      </w:r>
      <w:r>
        <w:rPr>
          <w:rFonts w:hint="eastAsia"/>
          <w:sz w:val="36"/>
          <w:szCs w:val="36"/>
        </w:rPr>
        <w:t>吸引學生主動學習並</w:t>
      </w:r>
      <w:r w:rsidR="00956C13">
        <w:rPr>
          <w:rFonts w:hint="eastAsia"/>
          <w:sz w:val="36"/>
          <w:szCs w:val="36"/>
        </w:rPr>
        <w:t>能</w:t>
      </w:r>
      <w:r>
        <w:rPr>
          <w:rFonts w:hint="eastAsia"/>
          <w:sz w:val="36"/>
          <w:szCs w:val="36"/>
        </w:rPr>
        <w:t>契合學生考試需求</w:t>
      </w:r>
      <w:r>
        <w:rPr>
          <w:rFonts w:asciiTheme="minorEastAsia" w:hAnsiTheme="minorEastAsia" w:hint="eastAsia"/>
          <w:sz w:val="36"/>
          <w:szCs w:val="36"/>
        </w:rPr>
        <w:t>，</w:t>
      </w:r>
      <w:r>
        <w:rPr>
          <w:rFonts w:hint="eastAsia"/>
          <w:sz w:val="36"/>
          <w:szCs w:val="36"/>
        </w:rPr>
        <w:t>是一件很困難的事</w:t>
      </w:r>
      <w:r>
        <w:rPr>
          <w:rFonts w:asciiTheme="minorEastAsia" w:hAnsiTheme="minorEastAsia" w:hint="eastAsia"/>
          <w:sz w:val="36"/>
          <w:szCs w:val="36"/>
        </w:rPr>
        <w:t>。</w:t>
      </w:r>
      <w:r w:rsidR="006A1266">
        <w:rPr>
          <w:rFonts w:hint="eastAsia"/>
          <w:sz w:val="36"/>
          <w:szCs w:val="36"/>
        </w:rPr>
        <w:t>今年因為翻轉教育的推動</w:t>
      </w:r>
      <w:r w:rsidR="006A1266">
        <w:rPr>
          <w:rFonts w:asciiTheme="minorEastAsia" w:hAnsiTheme="minorEastAsia" w:hint="eastAsia"/>
          <w:sz w:val="36"/>
          <w:szCs w:val="36"/>
        </w:rPr>
        <w:t>，</w:t>
      </w:r>
      <w:r>
        <w:rPr>
          <w:rFonts w:hint="eastAsia"/>
          <w:sz w:val="36"/>
          <w:szCs w:val="36"/>
        </w:rPr>
        <w:t>經過事前縝密的規劃</w:t>
      </w:r>
      <w:r>
        <w:rPr>
          <w:rFonts w:asciiTheme="minorEastAsia" w:hAnsiTheme="minorEastAsia" w:hint="eastAsia"/>
          <w:sz w:val="36"/>
          <w:szCs w:val="36"/>
        </w:rPr>
        <w:t>，</w:t>
      </w:r>
      <w:r>
        <w:rPr>
          <w:rFonts w:hint="eastAsia"/>
          <w:sz w:val="36"/>
          <w:szCs w:val="36"/>
        </w:rPr>
        <w:t>結合學生喜愛的活動</w:t>
      </w:r>
      <w:r>
        <w:rPr>
          <w:rFonts w:asciiTheme="minorEastAsia" w:hAnsiTheme="minorEastAsia" w:hint="eastAsia"/>
          <w:sz w:val="36"/>
          <w:szCs w:val="36"/>
        </w:rPr>
        <w:t>，</w:t>
      </w:r>
      <w:r>
        <w:rPr>
          <w:rFonts w:hint="eastAsia"/>
          <w:sz w:val="36"/>
          <w:szCs w:val="36"/>
        </w:rPr>
        <w:t>將白話文教學</w:t>
      </w:r>
      <w:r>
        <w:rPr>
          <w:rFonts w:asciiTheme="minorEastAsia" w:hAnsiTheme="minorEastAsia" w:hint="eastAsia"/>
          <w:sz w:val="36"/>
          <w:szCs w:val="36"/>
        </w:rPr>
        <w:t>、</w:t>
      </w:r>
      <w:r>
        <w:rPr>
          <w:rFonts w:hint="eastAsia"/>
          <w:sz w:val="36"/>
          <w:szCs w:val="36"/>
        </w:rPr>
        <w:t>寫作教學</w:t>
      </w:r>
      <w:r>
        <w:rPr>
          <w:rFonts w:asciiTheme="minorEastAsia" w:hAnsiTheme="minorEastAsia" w:hint="eastAsia"/>
          <w:sz w:val="36"/>
          <w:szCs w:val="36"/>
        </w:rPr>
        <w:t>透過活動方式</w:t>
      </w:r>
      <w:r w:rsidR="006A1266" w:rsidRPr="006A1266">
        <w:rPr>
          <w:rFonts w:asciiTheme="minorEastAsia" w:hAnsiTheme="minorEastAsia" w:hint="eastAsia"/>
          <w:sz w:val="36"/>
          <w:szCs w:val="36"/>
        </w:rPr>
        <w:t>共同學習</w:t>
      </w:r>
      <w:r>
        <w:rPr>
          <w:rFonts w:asciiTheme="minorEastAsia" w:hAnsiTheme="minorEastAsia" w:hint="eastAsia"/>
          <w:sz w:val="36"/>
          <w:szCs w:val="36"/>
        </w:rPr>
        <w:t>呈現，及校方作品展示的配合，提升孩子對國文科的學習興趣，達到知情意融合的教學成果出乎意外！未來如果時間許可一定會研發新的教學嘗試。</w:t>
      </w:r>
    </w:p>
    <w:sectPr w:rsidR="00F77CB2" w:rsidSect="004A03FD">
      <w:footerReference w:type="default" r:id="rId109"/>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8F6" w:rsidRDefault="002858F6" w:rsidP="00F5745B">
      <w:r>
        <w:separator/>
      </w:r>
    </w:p>
  </w:endnote>
  <w:endnote w:type="continuationSeparator" w:id="0">
    <w:p w:rsidR="002858F6" w:rsidRDefault="002858F6" w:rsidP="00F57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華康竹風體W4(P)">
    <w:altName w:val="Arial Unicode MS"/>
    <w:charset w:val="88"/>
    <w:family w:val="script"/>
    <w:pitch w:val="variable"/>
    <w:sig w:usb0="00000000" w:usb1="28091800" w:usb2="00000016" w:usb3="00000000" w:csb0="00100000"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E00002FF" w:usb1="420024FF" w:usb2="00000000" w:usb3="00000000" w:csb0="0000019F" w:csb1="00000000"/>
  </w:font>
  <w:font w:name="華康雅風體W3(P)">
    <w:altName w:val="Arial Unicode MS"/>
    <w:charset w:val="88"/>
    <w:family w:val="script"/>
    <w:pitch w:val="variable"/>
    <w:sig w:usb0="80000001" w:usb1="28091800" w:usb2="00000016" w:usb3="00000000" w:csb0="00100000" w:csb1="00000000"/>
  </w:font>
  <w:font w:name="華康楷書體W5(P)">
    <w:altName w:val="Arial Unicode MS"/>
    <w:charset w:val="88"/>
    <w:family w:val="script"/>
    <w:pitch w:val="variable"/>
    <w:sig w:usb0="F1007BFF" w:usb1="29FFFFFF" w:usb2="00000037" w:usb3="00000000" w:csb0="003F00FF" w:csb1="00000000"/>
  </w:font>
  <w:font w:name="KaiTi">
    <w:altName w:val="Arial Unicode MS"/>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73079"/>
      <w:docPartObj>
        <w:docPartGallery w:val="Page Numbers (Bottom of Page)"/>
        <w:docPartUnique/>
      </w:docPartObj>
    </w:sdtPr>
    <w:sdtContent>
      <w:p w:rsidR="003753CA" w:rsidRDefault="003753CA">
        <w:pPr>
          <w:pStyle w:val="a5"/>
          <w:jc w:val="center"/>
        </w:pPr>
        <w:r>
          <w:fldChar w:fldCharType="begin"/>
        </w:r>
        <w:r>
          <w:instrText xml:space="preserve"> PAGE   \* MERGEFORMAT </w:instrText>
        </w:r>
        <w:r>
          <w:fldChar w:fldCharType="separate"/>
        </w:r>
        <w:r w:rsidR="006667AB" w:rsidRPr="006667AB">
          <w:rPr>
            <w:noProof/>
            <w:lang w:val="zh-TW"/>
          </w:rPr>
          <w:t>79</w:t>
        </w:r>
        <w:r>
          <w:rPr>
            <w:noProof/>
            <w:lang w:val="zh-TW"/>
          </w:rPr>
          <w:fldChar w:fldCharType="end"/>
        </w:r>
      </w:p>
    </w:sdtContent>
  </w:sdt>
  <w:p w:rsidR="003753CA" w:rsidRDefault="003753C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8F6" w:rsidRDefault="002858F6" w:rsidP="00F5745B">
      <w:r>
        <w:separator/>
      </w:r>
    </w:p>
  </w:footnote>
  <w:footnote w:type="continuationSeparator" w:id="0">
    <w:p w:rsidR="002858F6" w:rsidRDefault="002858F6" w:rsidP="00F574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61931"/>
    <w:multiLevelType w:val="hybridMultilevel"/>
    <w:tmpl w:val="BCACB69C"/>
    <w:lvl w:ilvl="0" w:tplc="6114A62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nsid w:val="46D10C28"/>
    <w:multiLevelType w:val="hybridMultilevel"/>
    <w:tmpl w:val="AA748E88"/>
    <w:lvl w:ilvl="0" w:tplc="9B081694">
      <w:numFmt w:val="bullet"/>
      <w:lvlText w:val="-"/>
      <w:lvlJc w:val="left"/>
      <w:pPr>
        <w:ind w:left="360" w:hanging="360"/>
      </w:pPr>
      <w:rPr>
        <w:rFonts w:ascii="Calibri" w:eastAsiaTheme="minorEastAsia" w:hAnsi="Calibri"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58FA256A"/>
    <w:multiLevelType w:val="hybridMultilevel"/>
    <w:tmpl w:val="5C582398"/>
    <w:lvl w:ilvl="0" w:tplc="F3E4F6E6">
      <w:start w:val="1"/>
      <w:numFmt w:val="decimal"/>
      <w:lvlText w:val="%1."/>
      <w:lvlJc w:val="left"/>
      <w:pPr>
        <w:ind w:left="502" w:hanging="360"/>
      </w:pPr>
      <w:rPr>
        <w:rFonts w:asciiTheme="minorHAnsi" w:hAnsiTheme="minorHAnsi" w:hint="default"/>
      </w:rPr>
    </w:lvl>
    <w:lvl w:ilvl="1" w:tplc="04090019" w:tentative="1">
      <w:start w:val="1"/>
      <w:numFmt w:val="ideographTraditional"/>
      <w:lvlText w:val="%2、"/>
      <w:lvlJc w:val="left"/>
      <w:pPr>
        <w:ind w:left="1462" w:hanging="480"/>
      </w:pPr>
    </w:lvl>
    <w:lvl w:ilvl="2" w:tplc="0409001B" w:tentative="1">
      <w:start w:val="1"/>
      <w:numFmt w:val="lowerRoman"/>
      <w:lvlText w:val="%3."/>
      <w:lvlJc w:val="right"/>
      <w:pPr>
        <w:ind w:left="1942" w:hanging="480"/>
      </w:pPr>
    </w:lvl>
    <w:lvl w:ilvl="3" w:tplc="0409000F" w:tentative="1">
      <w:start w:val="1"/>
      <w:numFmt w:val="decimal"/>
      <w:lvlText w:val="%4."/>
      <w:lvlJc w:val="left"/>
      <w:pPr>
        <w:ind w:left="2422" w:hanging="480"/>
      </w:pPr>
    </w:lvl>
    <w:lvl w:ilvl="4" w:tplc="04090019" w:tentative="1">
      <w:start w:val="1"/>
      <w:numFmt w:val="ideographTraditional"/>
      <w:lvlText w:val="%5、"/>
      <w:lvlJc w:val="left"/>
      <w:pPr>
        <w:ind w:left="2902" w:hanging="480"/>
      </w:pPr>
    </w:lvl>
    <w:lvl w:ilvl="5" w:tplc="0409001B" w:tentative="1">
      <w:start w:val="1"/>
      <w:numFmt w:val="lowerRoman"/>
      <w:lvlText w:val="%6."/>
      <w:lvlJc w:val="right"/>
      <w:pPr>
        <w:ind w:left="3382" w:hanging="480"/>
      </w:pPr>
    </w:lvl>
    <w:lvl w:ilvl="6" w:tplc="0409000F" w:tentative="1">
      <w:start w:val="1"/>
      <w:numFmt w:val="decimal"/>
      <w:lvlText w:val="%7."/>
      <w:lvlJc w:val="left"/>
      <w:pPr>
        <w:ind w:left="3862" w:hanging="480"/>
      </w:pPr>
    </w:lvl>
    <w:lvl w:ilvl="7" w:tplc="04090019" w:tentative="1">
      <w:start w:val="1"/>
      <w:numFmt w:val="ideographTraditional"/>
      <w:lvlText w:val="%8、"/>
      <w:lvlJc w:val="left"/>
      <w:pPr>
        <w:ind w:left="4342" w:hanging="480"/>
      </w:pPr>
    </w:lvl>
    <w:lvl w:ilvl="8" w:tplc="0409001B" w:tentative="1">
      <w:start w:val="1"/>
      <w:numFmt w:val="lowerRoman"/>
      <w:lvlText w:val="%9."/>
      <w:lvlJc w:val="right"/>
      <w:pPr>
        <w:ind w:left="4822" w:hanging="480"/>
      </w:pPr>
    </w:lvl>
  </w:abstractNum>
  <w:abstractNum w:abstractNumId="3">
    <w:nsid w:val="664C36CD"/>
    <w:multiLevelType w:val="hybridMultilevel"/>
    <w:tmpl w:val="3008FEC6"/>
    <w:lvl w:ilvl="0" w:tplc="B25AAD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6558"/>
    <w:rsid w:val="000315F0"/>
    <w:rsid w:val="0009215A"/>
    <w:rsid w:val="000E55E0"/>
    <w:rsid w:val="000E5DF8"/>
    <w:rsid w:val="001408C8"/>
    <w:rsid w:val="00143909"/>
    <w:rsid w:val="00151F0F"/>
    <w:rsid w:val="00162A73"/>
    <w:rsid w:val="00165ECB"/>
    <w:rsid w:val="001679DE"/>
    <w:rsid w:val="001740CF"/>
    <w:rsid w:val="00180451"/>
    <w:rsid w:val="00185EBE"/>
    <w:rsid w:val="001901AE"/>
    <w:rsid w:val="001971BA"/>
    <w:rsid w:val="001C6337"/>
    <w:rsid w:val="00233FE0"/>
    <w:rsid w:val="00242D46"/>
    <w:rsid w:val="002656A2"/>
    <w:rsid w:val="00281259"/>
    <w:rsid w:val="002858F6"/>
    <w:rsid w:val="002938C5"/>
    <w:rsid w:val="002A2937"/>
    <w:rsid w:val="002C77AB"/>
    <w:rsid w:val="002F03CD"/>
    <w:rsid w:val="0032432E"/>
    <w:rsid w:val="00330F1E"/>
    <w:rsid w:val="0036153D"/>
    <w:rsid w:val="003753CA"/>
    <w:rsid w:val="003754A3"/>
    <w:rsid w:val="003A41C9"/>
    <w:rsid w:val="003C1644"/>
    <w:rsid w:val="003E3C21"/>
    <w:rsid w:val="00441EFC"/>
    <w:rsid w:val="00450D0E"/>
    <w:rsid w:val="004A03FD"/>
    <w:rsid w:val="004A1727"/>
    <w:rsid w:val="004C3474"/>
    <w:rsid w:val="004F7799"/>
    <w:rsid w:val="0051350F"/>
    <w:rsid w:val="00554A70"/>
    <w:rsid w:val="00561549"/>
    <w:rsid w:val="005B57F6"/>
    <w:rsid w:val="005C0D7A"/>
    <w:rsid w:val="005D2E7C"/>
    <w:rsid w:val="005E35A4"/>
    <w:rsid w:val="005E7395"/>
    <w:rsid w:val="005F519B"/>
    <w:rsid w:val="00600D34"/>
    <w:rsid w:val="00616558"/>
    <w:rsid w:val="006205AF"/>
    <w:rsid w:val="00622523"/>
    <w:rsid w:val="00644BF4"/>
    <w:rsid w:val="00653F06"/>
    <w:rsid w:val="00656227"/>
    <w:rsid w:val="006667AB"/>
    <w:rsid w:val="006A1266"/>
    <w:rsid w:val="006A4349"/>
    <w:rsid w:val="006A7F7A"/>
    <w:rsid w:val="006B0037"/>
    <w:rsid w:val="006C5B25"/>
    <w:rsid w:val="006D0FEE"/>
    <w:rsid w:val="006D434D"/>
    <w:rsid w:val="00705B32"/>
    <w:rsid w:val="0070681B"/>
    <w:rsid w:val="0072592A"/>
    <w:rsid w:val="00747BC8"/>
    <w:rsid w:val="00760DD5"/>
    <w:rsid w:val="00763341"/>
    <w:rsid w:val="007B335D"/>
    <w:rsid w:val="00817F99"/>
    <w:rsid w:val="00864A8C"/>
    <w:rsid w:val="00872E37"/>
    <w:rsid w:val="008B3945"/>
    <w:rsid w:val="008F6456"/>
    <w:rsid w:val="00956C13"/>
    <w:rsid w:val="009864E3"/>
    <w:rsid w:val="009A74E9"/>
    <w:rsid w:val="00A02CEE"/>
    <w:rsid w:val="00A26C99"/>
    <w:rsid w:val="00A30CEF"/>
    <w:rsid w:val="00A35B54"/>
    <w:rsid w:val="00A435DB"/>
    <w:rsid w:val="00AE69BF"/>
    <w:rsid w:val="00B0646A"/>
    <w:rsid w:val="00B07FF4"/>
    <w:rsid w:val="00B37945"/>
    <w:rsid w:val="00B47EDA"/>
    <w:rsid w:val="00B91B20"/>
    <w:rsid w:val="00B932B2"/>
    <w:rsid w:val="00C34B99"/>
    <w:rsid w:val="00C50239"/>
    <w:rsid w:val="00C62AC7"/>
    <w:rsid w:val="00C83B2D"/>
    <w:rsid w:val="00CD6341"/>
    <w:rsid w:val="00CF1261"/>
    <w:rsid w:val="00D507D4"/>
    <w:rsid w:val="00DA1225"/>
    <w:rsid w:val="00DC0EC3"/>
    <w:rsid w:val="00E446A2"/>
    <w:rsid w:val="00E5300A"/>
    <w:rsid w:val="00E627E3"/>
    <w:rsid w:val="00EF2594"/>
    <w:rsid w:val="00F5745B"/>
    <w:rsid w:val="00F77CB2"/>
    <w:rsid w:val="00FB0F77"/>
    <w:rsid w:val="00FD3B61"/>
    <w:rsid w:val="00FF7D33"/>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745B"/>
    <w:pPr>
      <w:tabs>
        <w:tab w:val="center" w:pos="4153"/>
        <w:tab w:val="right" w:pos="8306"/>
      </w:tabs>
      <w:snapToGrid w:val="0"/>
    </w:pPr>
    <w:rPr>
      <w:sz w:val="20"/>
      <w:szCs w:val="20"/>
    </w:rPr>
  </w:style>
  <w:style w:type="character" w:customStyle="1" w:styleId="a4">
    <w:name w:val="頁首 字元"/>
    <w:basedOn w:val="a0"/>
    <w:link w:val="a3"/>
    <w:uiPriority w:val="99"/>
    <w:rsid w:val="00F5745B"/>
    <w:rPr>
      <w:sz w:val="20"/>
      <w:szCs w:val="20"/>
    </w:rPr>
  </w:style>
  <w:style w:type="paragraph" w:styleId="a5">
    <w:name w:val="footer"/>
    <w:basedOn w:val="a"/>
    <w:link w:val="a6"/>
    <w:uiPriority w:val="99"/>
    <w:unhideWhenUsed/>
    <w:rsid w:val="00F5745B"/>
    <w:pPr>
      <w:tabs>
        <w:tab w:val="center" w:pos="4153"/>
        <w:tab w:val="right" w:pos="8306"/>
      </w:tabs>
      <w:snapToGrid w:val="0"/>
    </w:pPr>
    <w:rPr>
      <w:sz w:val="20"/>
      <w:szCs w:val="20"/>
    </w:rPr>
  </w:style>
  <w:style w:type="character" w:customStyle="1" w:styleId="a6">
    <w:name w:val="頁尾 字元"/>
    <w:basedOn w:val="a0"/>
    <w:link w:val="a5"/>
    <w:uiPriority w:val="99"/>
    <w:rsid w:val="00F5745B"/>
    <w:rPr>
      <w:sz w:val="20"/>
      <w:szCs w:val="20"/>
    </w:rPr>
  </w:style>
  <w:style w:type="paragraph" w:styleId="a7">
    <w:name w:val="List Paragraph"/>
    <w:basedOn w:val="a"/>
    <w:uiPriority w:val="34"/>
    <w:qFormat/>
    <w:rsid w:val="00F5745B"/>
    <w:pPr>
      <w:ind w:leftChars="200" w:left="480"/>
    </w:pPr>
  </w:style>
  <w:style w:type="paragraph" w:customStyle="1" w:styleId="para02">
    <w:name w:val="para02"/>
    <w:basedOn w:val="a"/>
    <w:rsid w:val="0032432E"/>
    <w:pPr>
      <w:tabs>
        <w:tab w:val="left" w:pos="567"/>
      </w:tabs>
      <w:suppressAutoHyphens/>
      <w:spacing w:line="526" w:lineRule="atLeast"/>
      <w:ind w:left="567" w:firstLine="567"/>
      <w:textAlignment w:val="baseline"/>
    </w:pPr>
    <w:rPr>
      <w:rFonts w:ascii="Times New Roman" w:eastAsia="標楷體" w:hAnsi="Times New Roman" w:cs="Tahoma"/>
      <w:color w:val="000000"/>
      <w:kern w:val="0"/>
      <w:sz w:val="28"/>
      <w:szCs w:val="24"/>
      <w:lang w:eastAsia="en-US" w:bidi="en-US"/>
    </w:rPr>
  </w:style>
  <w:style w:type="paragraph" w:customStyle="1" w:styleId="para11">
    <w:name w:val="para11"/>
    <w:basedOn w:val="a"/>
    <w:rsid w:val="0032432E"/>
    <w:pPr>
      <w:tabs>
        <w:tab w:val="left" w:pos="567"/>
      </w:tabs>
      <w:suppressAutoHyphens/>
      <w:spacing w:line="692" w:lineRule="atLeast"/>
      <w:ind w:firstLine="624"/>
      <w:textAlignment w:val="baseline"/>
    </w:pPr>
    <w:rPr>
      <w:rFonts w:ascii="Times New Roman" w:eastAsia="標楷體" w:hAnsi="Times New Roman" w:cs="Tahoma"/>
      <w:color w:val="000000"/>
      <w:kern w:val="0"/>
      <w:sz w:val="31"/>
      <w:szCs w:val="24"/>
      <w:lang w:eastAsia="en-US" w:bidi="en-US"/>
    </w:rPr>
  </w:style>
  <w:style w:type="paragraph" w:customStyle="1" w:styleId="para110">
    <w:name w:val="para11.0"/>
    <w:basedOn w:val="para11"/>
    <w:rsid w:val="0032432E"/>
    <w:pPr>
      <w:ind w:firstLine="0"/>
    </w:pPr>
  </w:style>
  <w:style w:type="paragraph" w:styleId="a8">
    <w:name w:val="Balloon Text"/>
    <w:basedOn w:val="a"/>
    <w:link w:val="a9"/>
    <w:uiPriority w:val="99"/>
    <w:semiHidden/>
    <w:unhideWhenUsed/>
    <w:rsid w:val="002656A2"/>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2656A2"/>
    <w:rPr>
      <w:rFonts w:asciiTheme="majorHAnsi" w:eastAsiaTheme="majorEastAsia" w:hAnsiTheme="majorHAnsi" w:cstheme="majorBidi"/>
      <w:sz w:val="18"/>
      <w:szCs w:val="18"/>
    </w:rPr>
  </w:style>
  <w:style w:type="character" w:customStyle="1" w:styleId="CharAttribute0">
    <w:name w:val="CharAttribute0"/>
    <w:rsid w:val="00653F06"/>
    <w:rPr>
      <w:rFonts w:ascii="Calibri" w:eastAsia="Calibri"/>
      <w:sz w:val="24"/>
    </w:rPr>
  </w:style>
  <w:style w:type="paragraph" w:customStyle="1" w:styleId="indent">
    <w:name w:val="indent"/>
    <w:basedOn w:val="a"/>
    <w:rsid w:val="00653F06"/>
    <w:pPr>
      <w:widowControl/>
      <w:spacing w:before="100" w:beforeAutospacing="1" w:after="100" w:afterAutospacing="1"/>
    </w:pPr>
    <w:rPr>
      <w:rFonts w:ascii="新細明體" w:eastAsia="新細明體" w:hAnsi="新細明體" w:cs="新細明體"/>
      <w:kern w:val="0"/>
      <w:szCs w:val="24"/>
    </w:rPr>
  </w:style>
  <w:style w:type="paragraph" w:customStyle="1" w:styleId="ParaAttribute1">
    <w:name w:val="ParaAttribute1"/>
    <w:rsid w:val="006D434D"/>
    <w:pPr>
      <w:widowControl w:val="0"/>
      <w:wordWrap w:val="0"/>
    </w:pPr>
    <w:rPr>
      <w:rFonts w:ascii="Times New Roman" w:eastAsia="Batang" w:hAnsi="Times New Roman" w:cs="Times New Roman"/>
      <w:kern w:val="0"/>
      <w:sz w:val="20"/>
      <w:szCs w:val="20"/>
    </w:rPr>
  </w:style>
  <w:style w:type="paragraph" w:customStyle="1" w:styleId="ParaAttribute2">
    <w:name w:val="ParaAttribute2"/>
    <w:rsid w:val="006D434D"/>
    <w:pPr>
      <w:widowControl w:val="0"/>
      <w:wordWrap w:val="0"/>
      <w:jc w:val="center"/>
    </w:pPr>
    <w:rPr>
      <w:rFonts w:ascii="Times New Roman" w:eastAsia="Batang" w:hAnsi="Times New Roman" w:cs="Times New Roman"/>
      <w:kern w:val="0"/>
      <w:sz w:val="20"/>
      <w:szCs w:val="20"/>
    </w:rPr>
  </w:style>
  <w:style w:type="paragraph" w:styleId="aa">
    <w:name w:val="caption"/>
    <w:basedOn w:val="a"/>
    <w:next w:val="a"/>
    <w:uiPriority w:val="99"/>
    <w:qFormat/>
    <w:rsid w:val="005E7395"/>
    <w:rPr>
      <w:rFonts w:ascii="Calibri" w:eastAsia="新細明體" w:hAnsi="Calibri" w:cs="Times New Roman"/>
      <w:sz w:val="20"/>
      <w:szCs w:val="20"/>
    </w:rPr>
  </w:style>
  <w:style w:type="character" w:customStyle="1" w:styleId="5yl5">
    <w:name w:val="_5yl5"/>
    <w:basedOn w:val="a0"/>
    <w:rsid w:val="00656227"/>
  </w:style>
  <w:style w:type="paragraph" w:styleId="Web">
    <w:name w:val="Normal (Web)"/>
    <w:basedOn w:val="a"/>
    <w:uiPriority w:val="99"/>
    <w:unhideWhenUsed/>
    <w:rsid w:val="00656227"/>
    <w:pPr>
      <w:widowControl/>
      <w:spacing w:before="240" w:after="240"/>
    </w:pPr>
    <w:rPr>
      <w:rFonts w:ascii="新細明體" w:eastAsia="新細明體" w:hAnsi="新細明體" w:cs="新細明體"/>
      <w:kern w:val="0"/>
      <w:szCs w:val="24"/>
    </w:rPr>
  </w:style>
  <w:style w:type="character" w:styleId="ab">
    <w:name w:val="Strong"/>
    <w:basedOn w:val="a0"/>
    <w:uiPriority w:val="99"/>
    <w:qFormat/>
    <w:rsid w:val="006C5B25"/>
    <w:rPr>
      <w:rFonts w:cs="Times New Roman"/>
      <w:b/>
      <w:bCs/>
    </w:rPr>
  </w:style>
  <w:style w:type="paragraph" w:styleId="ac">
    <w:name w:val="Title"/>
    <w:basedOn w:val="a"/>
    <w:next w:val="a"/>
    <w:link w:val="ad"/>
    <w:qFormat/>
    <w:rsid w:val="006C5B25"/>
    <w:pPr>
      <w:spacing w:before="240" w:after="60"/>
      <w:jc w:val="center"/>
      <w:outlineLvl w:val="0"/>
    </w:pPr>
    <w:rPr>
      <w:rFonts w:asciiTheme="majorHAnsi" w:eastAsia="新細明體" w:hAnsiTheme="majorHAnsi" w:cstheme="majorBidi"/>
      <w:b/>
      <w:bCs/>
      <w:sz w:val="32"/>
      <w:szCs w:val="32"/>
    </w:rPr>
  </w:style>
  <w:style w:type="character" w:customStyle="1" w:styleId="ad">
    <w:name w:val="標題 字元"/>
    <w:basedOn w:val="a0"/>
    <w:link w:val="ac"/>
    <w:rsid w:val="006C5B25"/>
    <w:rPr>
      <w:rFonts w:asciiTheme="majorHAnsi" w:eastAsia="新細明體" w:hAnsiTheme="majorHAnsi" w:cstheme="majorBidi"/>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745B"/>
    <w:pPr>
      <w:tabs>
        <w:tab w:val="center" w:pos="4153"/>
        <w:tab w:val="right" w:pos="8306"/>
      </w:tabs>
      <w:snapToGrid w:val="0"/>
    </w:pPr>
    <w:rPr>
      <w:sz w:val="20"/>
      <w:szCs w:val="20"/>
    </w:rPr>
  </w:style>
  <w:style w:type="character" w:customStyle="1" w:styleId="a4">
    <w:name w:val="頁首 字元"/>
    <w:basedOn w:val="a0"/>
    <w:link w:val="a3"/>
    <w:uiPriority w:val="99"/>
    <w:rsid w:val="00F5745B"/>
    <w:rPr>
      <w:sz w:val="20"/>
      <w:szCs w:val="20"/>
    </w:rPr>
  </w:style>
  <w:style w:type="paragraph" w:styleId="a5">
    <w:name w:val="footer"/>
    <w:basedOn w:val="a"/>
    <w:link w:val="a6"/>
    <w:uiPriority w:val="99"/>
    <w:unhideWhenUsed/>
    <w:rsid w:val="00F5745B"/>
    <w:pPr>
      <w:tabs>
        <w:tab w:val="center" w:pos="4153"/>
        <w:tab w:val="right" w:pos="8306"/>
      </w:tabs>
      <w:snapToGrid w:val="0"/>
    </w:pPr>
    <w:rPr>
      <w:sz w:val="20"/>
      <w:szCs w:val="20"/>
    </w:rPr>
  </w:style>
  <w:style w:type="character" w:customStyle="1" w:styleId="a6">
    <w:name w:val="頁尾 字元"/>
    <w:basedOn w:val="a0"/>
    <w:link w:val="a5"/>
    <w:uiPriority w:val="99"/>
    <w:rsid w:val="00F5745B"/>
    <w:rPr>
      <w:sz w:val="20"/>
      <w:szCs w:val="20"/>
    </w:rPr>
  </w:style>
  <w:style w:type="paragraph" w:styleId="a7">
    <w:name w:val="List Paragraph"/>
    <w:basedOn w:val="a"/>
    <w:uiPriority w:val="34"/>
    <w:qFormat/>
    <w:rsid w:val="00F5745B"/>
    <w:pPr>
      <w:ind w:leftChars="200" w:left="480"/>
    </w:pPr>
  </w:style>
  <w:style w:type="paragraph" w:customStyle="1" w:styleId="para02">
    <w:name w:val="para02"/>
    <w:basedOn w:val="a"/>
    <w:rsid w:val="0032432E"/>
    <w:pPr>
      <w:tabs>
        <w:tab w:val="left" w:pos="567"/>
      </w:tabs>
      <w:suppressAutoHyphens/>
      <w:spacing w:line="526" w:lineRule="atLeast"/>
      <w:ind w:left="567" w:firstLine="567"/>
      <w:textAlignment w:val="baseline"/>
    </w:pPr>
    <w:rPr>
      <w:rFonts w:ascii="Times New Roman" w:eastAsia="標楷體" w:hAnsi="Times New Roman" w:cs="Tahoma"/>
      <w:color w:val="000000"/>
      <w:kern w:val="0"/>
      <w:sz w:val="28"/>
      <w:szCs w:val="24"/>
      <w:lang w:eastAsia="en-US" w:bidi="en-US"/>
    </w:rPr>
  </w:style>
  <w:style w:type="paragraph" w:customStyle="1" w:styleId="para11">
    <w:name w:val="para11"/>
    <w:basedOn w:val="a"/>
    <w:rsid w:val="0032432E"/>
    <w:pPr>
      <w:tabs>
        <w:tab w:val="left" w:pos="567"/>
      </w:tabs>
      <w:suppressAutoHyphens/>
      <w:spacing w:line="692" w:lineRule="atLeast"/>
      <w:ind w:firstLine="624"/>
      <w:textAlignment w:val="baseline"/>
    </w:pPr>
    <w:rPr>
      <w:rFonts w:ascii="Times New Roman" w:eastAsia="標楷體" w:hAnsi="Times New Roman" w:cs="Tahoma"/>
      <w:color w:val="000000"/>
      <w:kern w:val="0"/>
      <w:sz w:val="31"/>
      <w:szCs w:val="24"/>
      <w:lang w:eastAsia="en-US" w:bidi="en-US"/>
    </w:rPr>
  </w:style>
  <w:style w:type="paragraph" w:customStyle="1" w:styleId="para110">
    <w:name w:val="para11.0"/>
    <w:basedOn w:val="para11"/>
    <w:rsid w:val="0032432E"/>
    <w:pPr>
      <w:ind w:firstLine="0"/>
    </w:pPr>
  </w:style>
  <w:style w:type="paragraph" w:styleId="a8">
    <w:name w:val="Balloon Text"/>
    <w:basedOn w:val="a"/>
    <w:link w:val="a9"/>
    <w:uiPriority w:val="99"/>
    <w:semiHidden/>
    <w:unhideWhenUsed/>
    <w:rsid w:val="002656A2"/>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2656A2"/>
    <w:rPr>
      <w:rFonts w:asciiTheme="majorHAnsi" w:eastAsiaTheme="majorEastAsia" w:hAnsiTheme="majorHAnsi" w:cstheme="majorBidi"/>
      <w:sz w:val="18"/>
      <w:szCs w:val="18"/>
    </w:rPr>
  </w:style>
  <w:style w:type="character" w:customStyle="1" w:styleId="CharAttribute0">
    <w:name w:val="CharAttribute0"/>
    <w:rsid w:val="00653F06"/>
    <w:rPr>
      <w:rFonts w:ascii="Calibri" w:eastAsia="Calibri"/>
      <w:sz w:val="24"/>
    </w:rPr>
  </w:style>
  <w:style w:type="paragraph" w:customStyle="1" w:styleId="indent">
    <w:name w:val="indent"/>
    <w:basedOn w:val="a"/>
    <w:rsid w:val="00653F06"/>
    <w:pPr>
      <w:widowControl/>
      <w:spacing w:before="100" w:beforeAutospacing="1" w:after="100" w:afterAutospacing="1"/>
    </w:pPr>
    <w:rPr>
      <w:rFonts w:ascii="新細明體" w:eastAsia="新細明體" w:hAnsi="新細明體" w:cs="新細明體"/>
      <w:kern w:val="0"/>
      <w:szCs w:val="24"/>
    </w:rPr>
  </w:style>
  <w:style w:type="paragraph" w:customStyle="1" w:styleId="ParaAttribute1">
    <w:name w:val="ParaAttribute1"/>
    <w:rsid w:val="006D434D"/>
    <w:pPr>
      <w:widowControl w:val="0"/>
      <w:wordWrap w:val="0"/>
    </w:pPr>
    <w:rPr>
      <w:rFonts w:ascii="Times New Roman" w:eastAsia="Batang" w:hAnsi="Times New Roman" w:cs="Times New Roman"/>
      <w:kern w:val="0"/>
      <w:sz w:val="20"/>
      <w:szCs w:val="20"/>
    </w:rPr>
  </w:style>
  <w:style w:type="paragraph" w:customStyle="1" w:styleId="ParaAttribute2">
    <w:name w:val="ParaAttribute2"/>
    <w:rsid w:val="006D434D"/>
    <w:pPr>
      <w:widowControl w:val="0"/>
      <w:wordWrap w:val="0"/>
      <w:jc w:val="center"/>
    </w:pPr>
    <w:rPr>
      <w:rFonts w:ascii="Times New Roman" w:eastAsia="Batang" w:hAnsi="Times New Roman" w:cs="Times New Roman"/>
      <w:kern w:val="0"/>
      <w:sz w:val="20"/>
      <w:szCs w:val="20"/>
    </w:rPr>
  </w:style>
  <w:style w:type="paragraph" w:styleId="aa">
    <w:name w:val="caption"/>
    <w:basedOn w:val="a"/>
    <w:next w:val="a"/>
    <w:uiPriority w:val="99"/>
    <w:qFormat/>
    <w:rsid w:val="005E7395"/>
    <w:rPr>
      <w:rFonts w:ascii="Calibri" w:eastAsia="新細明體" w:hAnsi="Calibri" w:cs="Times New Roman"/>
      <w:sz w:val="20"/>
      <w:szCs w:val="20"/>
    </w:rPr>
  </w:style>
  <w:style w:type="character" w:customStyle="1" w:styleId="5yl5">
    <w:name w:val="_5yl5"/>
    <w:basedOn w:val="a0"/>
    <w:rsid w:val="00656227"/>
  </w:style>
  <w:style w:type="paragraph" w:styleId="Web">
    <w:name w:val="Normal (Web)"/>
    <w:basedOn w:val="a"/>
    <w:uiPriority w:val="99"/>
    <w:unhideWhenUsed/>
    <w:rsid w:val="00656227"/>
    <w:pPr>
      <w:widowControl/>
      <w:spacing w:before="240" w:after="240"/>
    </w:pPr>
    <w:rPr>
      <w:rFonts w:ascii="新細明體" w:eastAsia="新細明體" w:hAnsi="新細明體" w:cs="新細明體"/>
      <w:kern w:val="0"/>
      <w:szCs w:val="24"/>
    </w:rPr>
  </w:style>
  <w:style w:type="character" w:styleId="ab">
    <w:name w:val="Strong"/>
    <w:basedOn w:val="a0"/>
    <w:uiPriority w:val="99"/>
    <w:qFormat/>
    <w:rsid w:val="006C5B25"/>
    <w:rPr>
      <w:rFonts w:cs="Times New Roman"/>
      <w:b/>
      <w:bCs/>
    </w:rPr>
  </w:style>
  <w:style w:type="paragraph" w:styleId="ac">
    <w:name w:val="Title"/>
    <w:basedOn w:val="a"/>
    <w:next w:val="a"/>
    <w:link w:val="ad"/>
    <w:qFormat/>
    <w:rsid w:val="006C5B25"/>
    <w:pPr>
      <w:spacing w:before="240" w:after="60"/>
      <w:jc w:val="center"/>
      <w:outlineLvl w:val="0"/>
    </w:pPr>
    <w:rPr>
      <w:rFonts w:asciiTheme="majorHAnsi" w:eastAsia="新細明體" w:hAnsiTheme="majorHAnsi" w:cstheme="majorBidi"/>
      <w:b/>
      <w:bCs/>
      <w:sz w:val="32"/>
      <w:szCs w:val="32"/>
    </w:rPr>
  </w:style>
  <w:style w:type="character" w:customStyle="1" w:styleId="ad">
    <w:name w:val="標題 字元"/>
    <w:basedOn w:val="a0"/>
    <w:link w:val="ac"/>
    <w:rsid w:val="006C5B25"/>
    <w:rPr>
      <w:rFonts w:asciiTheme="majorHAnsi" w:eastAsia="新細明體"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image" Target="media/image9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3.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hyperlink" Target="http://www.google.com.tw/url?sa=i&amp;rct=j&amp;q=&amp;esrc=s&amp;frm=1&amp;source=images&amp;cd=&amp;cad=rja&amp;uact=8&amp;ved=0CAcQjRw&amp;url=http://www.hchcc.gov.tw/ch/06culture/cul_02_main.asp?bull_id=4149&amp;ei=yIP0VIHsIIPe8AXX8ICgDg&amp;psig=AFQjCNHTBp4YbhAfQ6FmqJjmH9tgpstjjg&amp;ust=1425397053132493"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7.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9F73A-EDF6-4ECA-A751-B97F79F43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79</Pages>
  <Words>5387</Words>
  <Characters>30708</Characters>
  <Application>Microsoft Office Word</Application>
  <DocSecurity>0</DocSecurity>
  <Lines>255</Lines>
  <Paragraphs>72</Paragraphs>
  <ScaleCrop>false</ScaleCrop>
  <Company/>
  <LinksUpToDate>false</LinksUpToDate>
  <CharactersWithSpaces>36023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tb</dc:creator>
  <cp:lastModifiedBy>tb</cp:lastModifiedBy>
  <cp:revision>5</cp:revision>
  <dcterms:created xsi:type="dcterms:W3CDTF">2015-10-14T13:05:00Z</dcterms:created>
  <dcterms:modified xsi:type="dcterms:W3CDTF">2015-10-14T14:02:00Z</dcterms:modified>
</cp:coreProperties>
</file>