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340CB8">
              <w:rPr>
                <w:rFonts w:ascii="標楷體" w:eastAsia="標楷體" w:hAnsi="標楷體" w:hint="eastAsia"/>
                <w:b/>
                <w:sz w:val="32"/>
                <w:szCs w:val="32"/>
              </w:rPr>
              <w:t>校慶運動會創意進場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340CB8" w:rsidP="00616C6B">
            <w:r>
              <w:rPr>
                <w:noProof/>
              </w:rPr>
              <w:drawing>
                <wp:inline distT="0" distB="0" distL="0" distR="0">
                  <wp:extent cx="5295014" cy="5295014"/>
                  <wp:effectExtent l="19050" t="0" r="886" b="0"/>
                  <wp:docPr id="58" name="圖片 58" descr="C:\Documents and Settings\Administrator\Local Settings\Temporary Internet Files\Content.Word\160308115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Administrator\Local Settings\Temporary Internet Files\Content.Word\160308115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893" cy="5294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5B233E" w:rsidP="005B233E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凝聚班級精神最快的方法就是團體競賽。高一上學期的校慶運動會創意進場比賽，正是學生第一個正式比賽。小高一，什麼也不懂，從觀摩、設計與編舞、道具製作，以及團練，都需要班導師領導與監督。將學生組織化，分工與整合，逐步成形。合作的過程中，學生求好心切，但每個學生投入步調難免不一致，導致情緒擦槍走火，口角紛爭開始出現，領導者與被領導者間的歧見也日趨白熱化，這些都是正常的情況，但需要導師隨時關心、疏導與排解，才能讓合作繼續下去。</w:t>
            </w:r>
            <w:r w:rsidR="00BE31FA">
              <w:rPr>
                <w:rFonts w:ascii="標楷體" w:eastAsia="標楷體" w:hAnsi="標楷體" w:hint="eastAsia"/>
                <w:sz w:val="28"/>
                <w:szCs w:val="28"/>
              </w:rPr>
              <w:t>假日到校練習，身為導師的我也堅持學生在哪兒，我就在哪兒，所以一定全程陪伴，讓學生信賴，也讓家長安心。</w:t>
            </w:r>
          </w:p>
        </w:tc>
      </w:tr>
    </w:tbl>
    <w:p w:rsidR="0056783C" w:rsidRDefault="0056783C">
      <w:pPr>
        <w:rPr>
          <w:rFonts w:hint="eastAsia"/>
        </w:rPr>
      </w:pPr>
    </w:p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09" w:rsidRDefault="009F1709" w:rsidP="00E672C6">
      <w:r>
        <w:separator/>
      </w:r>
    </w:p>
  </w:endnote>
  <w:endnote w:type="continuationSeparator" w:id="1">
    <w:p w:rsidR="009F1709" w:rsidRDefault="009F1709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09" w:rsidRDefault="009F1709" w:rsidP="00E672C6">
      <w:r>
        <w:separator/>
      </w:r>
    </w:p>
  </w:footnote>
  <w:footnote w:type="continuationSeparator" w:id="1">
    <w:p w:rsidR="009F1709" w:rsidRDefault="009F1709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12A73"/>
    <w:rsid w:val="00161043"/>
    <w:rsid w:val="00164FD6"/>
    <w:rsid w:val="001705B9"/>
    <w:rsid w:val="00194C4A"/>
    <w:rsid w:val="001C7C7C"/>
    <w:rsid w:val="001F0962"/>
    <w:rsid w:val="00280990"/>
    <w:rsid w:val="002C2426"/>
    <w:rsid w:val="002E4D63"/>
    <w:rsid w:val="00321F10"/>
    <w:rsid w:val="00340CB8"/>
    <w:rsid w:val="003541DC"/>
    <w:rsid w:val="00375EBF"/>
    <w:rsid w:val="003C06D5"/>
    <w:rsid w:val="003D5FC8"/>
    <w:rsid w:val="003E3726"/>
    <w:rsid w:val="00500EDF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62A86"/>
    <w:rsid w:val="0079735E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9F1709"/>
    <w:rsid w:val="00A0777A"/>
    <w:rsid w:val="00A10407"/>
    <w:rsid w:val="00A30FC1"/>
    <w:rsid w:val="00A70D34"/>
    <w:rsid w:val="00A9752C"/>
    <w:rsid w:val="00AA695C"/>
    <w:rsid w:val="00B02F1E"/>
    <w:rsid w:val="00B32A46"/>
    <w:rsid w:val="00B77C6D"/>
    <w:rsid w:val="00BE31FA"/>
    <w:rsid w:val="00BF4196"/>
    <w:rsid w:val="00C079B8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2016-03-30T03:26:00Z</dcterms:created>
  <dcterms:modified xsi:type="dcterms:W3CDTF">2016-03-30T03:29:00Z</dcterms:modified>
</cp:coreProperties>
</file>