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15B85" w14:textId="6ADC69B9" w:rsidR="00381F9F" w:rsidRPr="00FA6F3F" w:rsidRDefault="00D9697D" w:rsidP="00FA6F3F">
      <w:pPr>
        <w:widowControl/>
        <w:spacing w:before="100" w:beforeAutospacing="1" w:after="100" w:afterAutospacing="1"/>
        <w:rPr>
          <w:rFonts w:ascii="標楷體" w:eastAsia="標楷體" w:hAnsi="標楷體" w:cs="Arial"/>
          <w:color w:val="000000" w:themeColor="text1"/>
          <w:kern w:val="0"/>
          <w:sz w:val="15"/>
          <w:szCs w:val="15"/>
        </w:rPr>
      </w:pPr>
      <w:r w:rsidRPr="0026115B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1</w:t>
      </w:r>
      <w:r w:rsidR="00FA6F3F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1</w:t>
      </w:r>
      <w:r w:rsidR="004D33CE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4</w:t>
      </w:r>
      <w:r w:rsidR="00FA6F3F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/</w:t>
      </w:r>
      <w:r w:rsidR="004D33CE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0</w:t>
      </w:r>
      <w:r w:rsidR="00265E8A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5</w:t>
      </w:r>
      <w:r w:rsidR="00FA6F3F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/</w:t>
      </w:r>
      <w:r w:rsidR="00C11B11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2</w:t>
      </w:r>
      <w:r w:rsidR="00265E8A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0</w:t>
      </w:r>
      <w:r w:rsidR="00265E8A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主管</w:t>
      </w:r>
      <w:r w:rsidRPr="0026115B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  <w:u w:val="single"/>
        </w:rPr>
        <w:t>行政會議</w:t>
      </w:r>
      <w:r w:rsidRPr="0026115B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 xml:space="preserve">   </w:t>
      </w:r>
      <w:r w:rsidRPr="0026115B"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  <w:t>輔導處</w:t>
      </w:r>
    </w:p>
    <w:p w14:paraId="5460E5D7" w14:textId="77777777" w:rsidR="00F9752A" w:rsidRPr="008434F9" w:rsidRDefault="00381F9F" w:rsidP="008434F9">
      <w:pPr>
        <w:widowControl/>
        <w:spacing w:before="100" w:beforeAutospacing="1" w:after="100" w:afterAutospacing="1"/>
        <w:rPr>
          <w:rFonts w:ascii="標楷體" w:eastAsia="標楷體" w:hAnsi="標楷體" w:cs="Arial"/>
          <w:color w:val="000000" w:themeColor="text1"/>
          <w:kern w:val="0"/>
          <w:sz w:val="45"/>
          <w:szCs w:val="45"/>
        </w:rPr>
      </w:pPr>
      <w:r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(</w:t>
      </w:r>
      <w:r w:rsidR="00FA6F3F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一</w:t>
      </w:r>
      <w:r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)</w:t>
      </w:r>
      <w:r w:rsidR="00D9697D" w:rsidRPr="008434F9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已完成：</w:t>
      </w:r>
    </w:p>
    <w:p w14:paraId="59F5AC39" w14:textId="715A2E0E" w:rsidR="00946193" w:rsidRPr="00946193" w:rsidRDefault="00946193" w:rsidP="00946193">
      <w:pPr>
        <w:pStyle w:val="a7"/>
        <w:widowControl/>
        <w:numPr>
          <w:ilvl w:val="0"/>
          <w:numId w:val="7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32"/>
          <w:szCs w:val="32"/>
        </w:rPr>
      </w:pPr>
      <w:r w:rsidRPr="00946193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完成</w:t>
      </w:r>
      <w:r w:rsidR="00265E8A">
        <w:rPr>
          <w:rFonts w:ascii="標楷體" w:eastAsia="標楷體" w:hAnsi="標楷體" w:cs="Arial"/>
          <w:color w:val="000000" w:themeColor="text1"/>
          <w:kern w:val="0"/>
          <w:sz w:val="32"/>
          <w:szCs w:val="32"/>
        </w:rPr>
        <w:t>4</w:t>
      </w:r>
      <w:r w:rsidRPr="00946193">
        <w:rPr>
          <w:rFonts w:ascii="標楷體" w:eastAsia="標楷體" w:hAnsi="標楷體" w:cs="Arial" w:hint="eastAsia"/>
          <w:color w:val="000000" w:themeColor="text1"/>
          <w:kern w:val="0"/>
          <w:sz w:val="32"/>
          <w:szCs w:val="32"/>
        </w:rPr>
        <w:t>月份輔導工作量次填報。</w:t>
      </w:r>
    </w:p>
    <w:p w14:paraId="40DCDD2D" w14:textId="77777777" w:rsidR="00946193" w:rsidRPr="00946193" w:rsidRDefault="00946193" w:rsidP="00946193">
      <w:pPr>
        <w:pStyle w:val="a7"/>
        <w:ind w:leftChars="0" w:left="1830"/>
        <w:rPr>
          <w:rFonts w:ascii="標楷體" w:eastAsia="標楷體" w:hAnsi="標楷體"/>
          <w:kern w:val="0"/>
        </w:rPr>
      </w:pPr>
      <w:r w:rsidRPr="00946193">
        <w:rPr>
          <w:rFonts w:ascii="標楷體" w:eastAsia="標楷體" w:hAnsi="標楷體" w:hint="eastAsia"/>
          <w:kern w:val="0"/>
        </w:rPr>
        <w:t>個別晤談：</w:t>
      </w:r>
    </w:p>
    <w:tbl>
      <w:tblPr>
        <w:tblStyle w:val="a8"/>
        <w:tblW w:w="8677" w:type="dxa"/>
        <w:tblLook w:val="04A0" w:firstRow="1" w:lastRow="0" w:firstColumn="1" w:lastColumn="0" w:noHBand="0" w:noVBand="1"/>
      </w:tblPr>
      <w:tblGrid>
        <w:gridCol w:w="734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16"/>
        <w:gridCol w:w="455"/>
      </w:tblGrid>
      <w:tr w:rsidR="00946193" w14:paraId="739E2E40" w14:textId="77777777" w:rsidTr="006A1556">
        <w:tc>
          <w:tcPr>
            <w:tcW w:w="734" w:type="dxa"/>
          </w:tcPr>
          <w:p w14:paraId="741DD259" w14:textId="77777777" w:rsidR="00946193" w:rsidRDefault="00946193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議</w:t>
            </w:r>
          </w:p>
          <w:p w14:paraId="371B99B7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題</w:t>
            </w:r>
          </w:p>
        </w:tc>
        <w:tc>
          <w:tcPr>
            <w:tcW w:w="416" w:type="dxa"/>
          </w:tcPr>
          <w:p w14:paraId="38E4E536" w14:textId="77777777" w:rsidR="00946193" w:rsidRPr="00B75A69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B75A69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人際困擾</w:t>
            </w:r>
          </w:p>
        </w:tc>
        <w:tc>
          <w:tcPr>
            <w:tcW w:w="416" w:type="dxa"/>
          </w:tcPr>
          <w:p w14:paraId="403A1964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師生關係</w:t>
            </w:r>
          </w:p>
        </w:tc>
        <w:tc>
          <w:tcPr>
            <w:tcW w:w="416" w:type="dxa"/>
          </w:tcPr>
          <w:p w14:paraId="0FECE3D4" w14:textId="77777777" w:rsidR="00946193" w:rsidRPr="009E6811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9E6811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家庭困擾</w:t>
            </w:r>
          </w:p>
        </w:tc>
        <w:tc>
          <w:tcPr>
            <w:tcW w:w="416" w:type="dxa"/>
          </w:tcPr>
          <w:p w14:paraId="0DECEEF8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自我探索</w:t>
            </w:r>
          </w:p>
        </w:tc>
        <w:tc>
          <w:tcPr>
            <w:tcW w:w="416" w:type="dxa"/>
          </w:tcPr>
          <w:p w14:paraId="55986759" w14:textId="77777777" w:rsidR="00946193" w:rsidRPr="00D0267E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D0267E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情緒困擾</w:t>
            </w:r>
          </w:p>
        </w:tc>
        <w:tc>
          <w:tcPr>
            <w:tcW w:w="416" w:type="dxa"/>
          </w:tcPr>
          <w:p w14:paraId="52C1B791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生活壓力</w:t>
            </w:r>
          </w:p>
        </w:tc>
        <w:tc>
          <w:tcPr>
            <w:tcW w:w="416" w:type="dxa"/>
          </w:tcPr>
          <w:p w14:paraId="6CAC27A4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創傷反應</w:t>
            </w:r>
          </w:p>
        </w:tc>
        <w:tc>
          <w:tcPr>
            <w:tcW w:w="416" w:type="dxa"/>
          </w:tcPr>
          <w:p w14:paraId="2379A2FC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自我傷害</w:t>
            </w:r>
          </w:p>
        </w:tc>
        <w:tc>
          <w:tcPr>
            <w:tcW w:w="416" w:type="dxa"/>
          </w:tcPr>
          <w:p w14:paraId="0C6E6050" w14:textId="77777777" w:rsidR="00946193" w:rsidRPr="004D7F8F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4D7F8F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性別議題</w:t>
            </w:r>
          </w:p>
        </w:tc>
        <w:tc>
          <w:tcPr>
            <w:tcW w:w="416" w:type="dxa"/>
          </w:tcPr>
          <w:p w14:paraId="01718A79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脆弱家庭</w:t>
            </w:r>
          </w:p>
        </w:tc>
        <w:tc>
          <w:tcPr>
            <w:tcW w:w="416" w:type="dxa"/>
          </w:tcPr>
          <w:p w14:paraId="7BD9FA47" w14:textId="77777777" w:rsidR="00946193" w:rsidRPr="0032262D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32262D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兒少保議</w:t>
            </w:r>
          </w:p>
        </w:tc>
        <w:tc>
          <w:tcPr>
            <w:tcW w:w="416" w:type="dxa"/>
          </w:tcPr>
          <w:p w14:paraId="74636A14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學習困擾</w:t>
            </w:r>
          </w:p>
        </w:tc>
        <w:tc>
          <w:tcPr>
            <w:tcW w:w="416" w:type="dxa"/>
          </w:tcPr>
          <w:p w14:paraId="24E9896A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生涯輔導</w:t>
            </w:r>
          </w:p>
        </w:tc>
        <w:tc>
          <w:tcPr>
            <w:tcW w:w="416" w:type="dxa"/>
          </w:tcPr>
          <w:p w14:paraId="2E495CA2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jc w:val="both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偏差行為</w:t>
            </w:r>
          </w:p>
        </w:tc>
        <w:tc>
          <w:tcPr>
            <w:tcW w:w="416" w:type="dxa"/>
          </w:tcPr>
          <w:p w14:paraId="4F73845F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網路沈迷</w:t>
            </w:r>
          </w:p>
        </w:tc>
        <w:tc>
          <w:tcPr>
            <w:tcW w:w="416" w:type="dxa"/>
          </w:tcPr>
          <w:p w14:paraId="1DAA2255" w14:textId="77777777" w:rsidR="00946193" w:rsidRPr="006C12E0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6C12E0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中離拒絕</w:t>
            </w:r>
          </w:p>
        </w:tc>
        <w:tc>
          <w:tcPr>
            <w:tcW w:w="416" w:type="dxa"/>
          </w:tcPr>
          <w:p w14:paraId="22F3C6FC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藥物濫用</w:t>
            </w:r>
          </w:p>
        </w:tc>
        <w:tc>
          <w:tcPr>
            <w:tcW w:w="416" w:type="dxa"/>
          </w:tcPr>
          <w:p w14:paraId="7D257C8C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精神疾患</w:t>
            </w:r>
          </w:p>
        </w:tc>
        <w:tc>
          <w:tcPr>
            <w:tcW w:w="455" w:type="dxa"/>
          </w:tcPr>
          <w:p w14:paraId="2228003F" w14:textId="77777777" w:rsidR="00946193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合計</w:t>
            </w:r>
          </w:p>
        </w:tc>
      </w:tr>
      <w:tr w:rsidR="00946193" w14:paraId="2A098D5C" w14:textId="77777777" w:rsidTr="006A1556">
        <w:tc>
          <w:tcPr>
            <w:tcW w:w="734" w:type="dxa"/>
          </w:tcPr>
          <w:p w14:paraId="16614464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人次</w:t>
            </w:r>
          </w:p>
        </w:tc>
        <w:tc>
          <w:tcPr>
            <w:tcW w:w="416" w:type="dxa"/>
          </w:tcPr>
          <w:p w14:paraId="2C895C9D" w14:textId="214E32A9" w:rsidR="002511DF" w:rsidRPr="00B75A69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2CB2B3ED" w14:textId="4FFA342B" w:rsidR="00946193" w:rsidRPr="00B90C32" w:rsidRDefault="00E76657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5EAD4A1C" w14:textId="24F7ECF9" w:rsidR="002511DF" w:rsidRPr="009E6811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13</w:t>
            </w:r>
          </w:p>
        </w:tc>
        <w:tc>
          <w:tcPr>
            <w:tcW w:w="416" w:type="dxa"/>
          </w:tcPr>
          <w:p w14:paraId="39010B29" w14:textId="57AEEF4D" w:rsidR="00946193" w:rsidRPr="00B90C32" w:rsidRDefault="00E76657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7815E873" w14:textId="564AD74F" w:rsidR="002511DF" w:rsidRPr="00D0267E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16" w:type="dxa"/>
          </w:tcPr>
          <w:p w14:paraId="7B838BB2" w14:textId="1032DD26" w:rsidR="002511DF" w:rsidRPr="00B90C32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416" w:type="dxa"/>
          </w:tcPr>
          <w:p w14:paraId="009318B0" w14:textId="6D1F47BE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2626D681" w14:textId="64103E01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3AFFE00B" w14:textId="5E27A17A" w:rsidR="002511DF" w:rsidRPr="004D7F8F" w:rsidRDefault="007E08D8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0542C86D" w14:textId="0A5AC06B" w:rsidR="002511DF" w:rsidRPr="00B90C32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16" w:type="dxa"/>
          </w:tcPr>
          <w:p w14:paraId="6E0F9EDD" w14:textId="316A9B7D" w:rsidR="00946193" w:rsidRPr="0032262D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684E7700" w14:textId="61DBDFE7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25381870" w14:textId="56947288" w:rsidR="00946193" w:rsidRPr="00B90C32" w:rsidRDefault="00E76657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16" w:type="dxa"/>
          </w:tcPr>
          <w:p w14:paraId="740E4791" w14:textId="17FAA4F3" w:rsidR="00946193" w:rsidRPr="00B90C32" w:rsidRDefault="00E76657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16" w:type="dxa"/>
          </w:tcPr>
          <w:p w14:paraId="62DC7F6F" w14:textId="4B29846C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4011A59B" w14:textId="0596B414" w:rsidR="002511DF" w:rsidRPr="002511DF" w:rsidRDefault="00E76657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16" w:type="dxa"/>
          </w:tcPr>
          <w:p w14:paraId="000B14D0" w14:textId="12CA0578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16" w:type="dxa"/>
          </w:tcPr>
          <w:p w14:paraId="442A1973" w14:textId="6B408516" w:rsidR="00946193" w:rsidRPr="00B90C32" w:rsidRDefault="007E08D8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55" w:type="dxa"/>
          </w:tcPr>
          <w:p w14:paraId="1E1F18DD" w14:textId="38E76D05" w:rsidR="00946193" w:rsidRDefault="00E76657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29</w:t>
            </w:r>
          </w:p>
        </w:tc>
      </w:tr>
    </w:tbl>
    <w:p w14:paraId="4B80C94E" w14:textId="77777777" w:rsidR="00946193" w:rsidRPr="00946193" w:rsidRDefault="00946193" w:rsidP="00946193">
      <w:pPr>
        <w:pStyle w:val="a7"/>
        <w:ind w:leftChars="0" w:left="1830"/>
        <w:rPr>
          <w:rFonts w:ascii="標楷體" w:eastAsia="標楷體" w:hAnsi="標楷體"/>
          <w:kern w:val="0"/>
        </w:rPr>
      </w:pPr>
      <w:r w:rsidRPr="00946193">
        <w:rPr>
          <w:rFonts w:ascii="標楷體" w:eastAsia="標楷體" w:hAnsi="標楷體" w:hint="eastAsia"/>
          <w:kern w:val="0"/>
        </w:rPr>
        <w:t>相關服務：</w:t>
      </w:r>
    </w:p>
    <w:tbl>
      <w:tblPr>
        <w:tblStyle w:val="a8"/>
        <w:tblW w:w="8738" w:type="dxa"/>
        <w:tblLook w:val="04A0" w:firstRow="1" w:lastRow="0" w:firstColumn="1" w:lastColumn="0" w:noHBand="0" w:noVBand="1"/>
      </w:tblPr>
      <w:tblGrid>
        <w:gridCol w:w="702"/>
        <w:gridCol w:w="437"/>
        <w:gridCol w:w="437"/>
        <w:gridCol w:w="437"/>
        <w:gridCol w:w="438"/>
        <w:gridCol w:w="438"/>
        <w:gridCol w:w="438"/>
        <w:gridCol w:w="438"/>
        <w:gridCol w:w="438"/>
        <w:gridCol w:w="438"/>
        <w:gridCol w:w="438"/>
        <w:gridCol w:w="550"/>
        <w:gridCol w:w="433"/>
        <w:gridCol w:w="438"/>
        <w:gridCol w:w="438"/>
        <w:gridCol w:w="438"/>
        <w:gridCol w:w="438"/>
        <w:gridCol w:w="438"/>
        <w:gridCol w:w="486"/>
      </w:tblGrid>
      <w:tr w:rsidR="002511DF" w14:paraId="04B84418" w14:textId="77777777" w:rsidTr="002511DF">
        <w:trPr>
          <w:trHeight w:val="1076"/>
        </w:trPr>
        <w:tc>
          <w:tcPr>
            <w:tcW w:w="702" w:type="dxa"/>
          </w:tcPr>
          <w:p w14:paraId="26B788BC" w14:textId="77777777" w:rsidR="00946193" w:rsidRDefault="00946193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議</w:t>
            </w:r>
          </w:p>
          <w:p w14:paraId="6A054E24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題</w:t>
            </w:r>
          </w:p>
        </w:tc>
        <w:tc>
          <w:tcPr>
            <w:tcW w:w="437" w:type="dxa"/>
          </w:tcPr>
          <w:p w14:paraId="68939D9B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團體輔導</w:t>
            </w:r>
          </w:p>
        </w:tc>
        <w:tc>
          <w:tcPr>
            <w:tcW w:w="437" w:type="dxa"/>
          </w:tcPr>
          <w:p w14:paraId="02123E0C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入班輔導</w:t>
            </w:r>
          </w:p>
        </w:tc>
        <w:tc>
          <w:tcPr>
            <w:tcW w:w="437" w:type="dxa"/>
          </w:tcPr>
          <w:p w14:paraId="10E2F3B5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家長諮詢</w:t>
            </w:r>
          </w:p>
        </w:tc>
        <w:tc>
          <w:tcPr>
            <w:tcW w:w="438" w:type="dxa"/>
          </w:tcPr>
          <w:p w14:paraId="6DAC13B6" w14:textId="77777777" w:rsidR="00946193" w:rsidRPr="00D0267E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D0267E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教師諮詢</w:t>
            </w:r>
          </w:p>
        </w:tc>
        <w:tc>
          <w:tcPr>
            <w:tcW w:w="438" w:type="dxa"/>
          </w:tcPr>
          <w:p w14:paraId="7D7D1D5B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個案會議</w:t>
            </w:r>
          </w:p>
        </w:tc>
        <w:tc>
          <w:tcPr>
            <w:tcW w:w="438" w:type="dxa"/>
          </w:tcPr>
          <w:p w14:paraId="43DC3028" w14:textId="77777777" w:rsidR="00946193" w:rsidRPr="00B75A69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B75A69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心理測驗</w:t>
            </w:r>
          </w:p>
        </w:tc>
        <w:tc>
          <w:tcPr>
            <w:tcW w:w="438" w:type="dxa"/>
          </w:tcPr>
          <w:p w14:paraId="7130515C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安心服務</w:t>
            </w:r>
          </w:p>
        </w:tc>
        <w:tc>
          <w:tcPr>
            <w:tcW w:w="438" w:type="dxa"/>
          </w:tcPr>
          <w:p w14:paraId="65AE26AA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家庭處遇</w:t>
            </w:r>
          </w:p>
        </w:tc>
        <w:tc>
          <w:tcPr>
            <w:tcW w:w="438" w:type="dxa"/>
          </w:tcPr>
          <w:p w14:paraId="650E257E" w14:textId="77777777" w:rsidR="00946193" w:rsidRPr="00DA45E0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 w:rsidRPr="00DA45E0"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資源連結</w:t>
            </w:r>
          </w:p>
        </w:tc>
        <w:tc>
          <w:tcPr>
            <w:tcW w:w="438" w:type="dxa"/>
          </w:tcPr>
          <w:p w14:paraId="6AC13587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系統會談</w:t>
            </w:r>
          </w:p>
        </w:tc>
        <w:tc>
          <w:tcPr>
            <w:tcW w:w="550" w:type="dxa"/>
          </w:tcPr>
          <w:p w14:paraId="112F6552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學生諮詢</w:t>
            </w:r>
          </w:p>
        </w:tc>
        <w:tc>
          <w:tcPr>
            <w:tcW w:w="433" w:type="dxa"/>
          </w:tcPr>
          <w:p w14:paraId="624EB621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臨案協處</w:t>
            </w:r>
          </w:p>
        </w:tc>
        <w:tc>
          <w:tcPr>
            <w:tcW w:w="438" w:type="dxa"/>
          </w:tcPr>
          <w:p w14:paraId="00AE0ACD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方 案計畫</w:t>
            </w:r>
          </w:p>
        </w:tc>
        <w:tc>
          <w:tcPr>
            <w:tcW w:w="438" w:type="dxa"/>
          </w:tcPr>
          <w:p w14:paraId="2FE102C9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各項宣導</w:t>
            </w:r>
          </w:p>
        </w:tc>
        <w:tc>
          <w:tcPr>
            <w:tcW w:w="438" w:type="dxa"/>
          </w:tcPr>
          <w:p w14:paraId="6634A838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危機處理</w:t>
            </w:r>
          </w:p>
        </w:tc>
        <w:tc>
          <w:tcPr>
            <w:tcW w:w="438" w:type="dxa"/>
          </w:tcPr>
          <w:p w14:paraId="0D265177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轉銜輔導</w:t>
            </w:r>
          </w:p>
        </w:tc>
        <w:tc>
          <w:tcPr>
            <w:tcW w:w="438" w:type="dxa"/>
          </w:tcPr>
          <w:p w14:paraId="120FE740" w14:textId="77777777" w:rsidR="00946193" w:rsidRPr="00B90C32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486" w:type="dxa"/>
          </w:tcPr>
          <w:p w14:paraId="07272B64" w14:textId="77777777" w:rsidR="00946193" w:rsidRDefault="00946193" w:rsidP="006A1556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合計</w:t>
            </w:r>
          </w:p>
        </w:tc>
      </w:tr>
      <w:tr w:rsidR="002511DF" w14:paraId="65996530" w14:textId="77777777" w:rsidTr="002511DF">
        <w:trPr>
          <w:trHeight w:val="355"/>
        </w:trPr>
        <w:tc>
          <w:tcPr>
            <w:tcW w:w="702" w:type="dxa"/>
          </w:tcPr>
          <w:p w14:paraId="661252A3" w14:textId="256D74A2" w:rsidR="002511DF" w:rsidRDefault="002511DF" w:rsidP="002511DF">
            <w:pPr>
              <w:widowControl/>
              <w:spacing w:before="100" w:beforeAutospacing="1" w:after="100" w:afterAutospacing="1"/>
              <w:jc w:val="center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人次</w:t>
            </w:r>
          </w:p>
        </w:tc>
        <w:tc>
          <w:tcPr>
            <w:tcW w:w="437" w:type="dxa"/>
          </w:tcPr>
          <w:p w14:paraId="67F91B04" w14:textId="253E9B8C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8</w:t>
            </w:r>
          </w:p>
        </w:tc>
        <w:tc>
          <w:tcPr>
            <w:tcW w:w="437" w:type="dxa"/>
          </w:tcPr>
          <w:p w14:paraId="5A8E668E" w14:textId="79AD0E1A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7" w:type="dxa"/>
          </w:tcPr>
          <w:p w14:paraId="24014A54" w14:textId="7F02E923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608D2BD7" w14:textId="6DE21BC1" w:rsidR="002511DF" w:rsidRPr="00D0267E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14:paraId="22D7C135" w14:textId="2DB6E0EC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4A1BC986" w14:textId="0922E303" w:rsidR="002511DF" w:rsidRPr="00B75A69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14:paraId="270EE728" w14:textId="5BDF854A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01C6BC55" w14:textId="290953A2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4033B157" w14:textId="1A6B909B" w:rsidR="002511DF" w:rsidRPr="00DA45E0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14:paraId="1A2733BF" w14:textId="2B974BB9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550" w:type="dxa"/>
          </w:tcPr>
          <w:p w14:paraId="6CF8E865" w14:textId="5D51645A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14</w:t>
            </w:r>
          </w:p>
        </w:tc>
        <w:tc>
          <w:tcPr>
            <w:tcW w:w="433" w:type="dxa"/>
          </w:tcPr>
          <w:p w14:paraId="23F86BDF" w14:textId="1683BE3E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14:paraId="0C4F032F" w14:textId="7C421E50" w:rsidR="002511DF" w:rsidRDefault="00BA1B14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4E39EC41" w14:textId="5726196D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14:paraId="1F294CB6" w14:textId="6BAA60AF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14:paraId="0E70A675" w14:textId="0F91EEA8" w:rsidR="002511DF" w:rsidRDefault="00BA1B14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38" w:type="dxa"/>
          </w:tcPr>
          <w:p w14:paraId="12AE7CCC" w14:textId="6C7D65CA" w:rsidR="002511DF" w:rsidRDefault="00BA1B14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486" w:type="dxa"/>
          </w:tcPr>
          <w:p w14:paraId="4AF64A9E" w14:textId="384CE9AB" w:rsidR="002511DF" w:rsidRDefault="007E08D8" w:rsidP="002511DF">
            <w:pPr>
              <w:widowControl/>
              <w:spacing w:before="100" w:beforeAutospacing="1" w:after="100" w:afterAutospacing="1"/>
              <w:rPr>
                <w:rFonts w:ascii="標楷體" w:eastAsia="標楷體" w:hAnsi="標楷體" w:cs="Arial"/>
                <w:color w:val="000000"/>
                <w:kern w:val="0"/>
                <w:sz w:val="20"/>
                <w:szCs w:val="20"/>
              </w:rPr>
            </w:pPr>
            <w:r>
              <w:rPr>
                <w:rFonts w:ascii="標楷體" w:eastAsia="標楷體" w:hAnsi="標楷體" w:cs="Arial" w:hint="eastAsia"/>
                <w:color w:val="000000"/>
                <w:kern w:val="0"/>
                <w:sz w:val="20"/>
                <w:szCs w:val="20"/>
              </w:rPr>
              <w:t>53</w:t>
            </w:r>
          </w:p>
        </w:tc>
      </w:tr>
    </w:tbl>
    <w:p w14:paraId="4921617C" w14:textId="2305B9A1" w:rsidR="00BA1B14" w:rsidRDefault="00BA1B14" w:rsidP="004E659A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5</w:t>
      </w:r>
      <w:r>
        <w:rPr>
          <w:rFonts w:ascii="標楷體" w:eastAsia="標楷體" w:hAnsi="標楷體" w:cs="Arial"/>
          <w:color w:val="000000"/>
          <w:kern w:val="0"/>
          <w:sz w:val="40"/>
          <w:szCs w:val="34"/>
        </w:rPr>
        <w:t>/1(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四)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辦理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親職講座暨教師輔導知能研習，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共</w:t>
      </w:r>
      <w:r>
        <w:rPr>
          <w:rFonts w:ascii="標楷體" w:eastAsia="標楷體" w:hAnsi="標楷體" w:cs="Arial"/>
          <w:color w:val="000000"/>
          <w:kern w:val="0"/>
          <w:sz w:val="40"/>
          <w:szCs w:val="34"/>
        </w:rPr>
        <w:t>38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位師長參與。</w:t>
      </w:r>
    </w:p>
    <w:p w14:paraId="331CBB02" w14:textId="458D387F" w:rsidR="00BA1B14" w:rsidRPr="00BA1B14" w:rsidRDefault="00BA1B14" w:rsidP="004E659A">
      <w:pPr>
        <w:pStyle w:val="a7"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hint="eastAsia"/>
          <w:kern w:val="0"/>
          <w:sz w:val="40"/>
          <w:szCs w:val="40"/>
        </w:rPr>
        <w:t>5</w:t>
      </w:r>
      <w:r>
        <w:rPr>
          <w:rFonts w:ascii="標楷體" w:eastAsia="標楷體" w:hAnsi="標楷體"/>
          <w:kern w:val="0"/>
          <w:sz w:val="40"/>
          <w:szCs w:val="40"/>
        </w:rPr>
        <w:t>/8(</w:t>
      </w:r>
      <w:r>
        <w:rPr>
          <w:rFonts w:ascii="標楷體" w:eastAsia="標楷體" w:hAnsi="標楷體" w:hint="eastAsia"/>
          <w:kern w:val="0"/>
          <w:sz w:val="40"/>
          <w:szCs w:val="40"/>
        </w:rPr>
        <w:t>四)辦理學生學習歷程檔案增能研習-手機攝影大視野，</w:t>
      </w:r>
      <w:r>
        <w:rPr>
          <w:rFonts w:ascii="標楷體" w:eastAsia="標楷體" w:hAnsi="標楷體" w:hint="eastAsia"/>
          <w:kern w:val="0"/>
          <w:sz w:val="40"/>
          <w:szCs w:val="40"/>
        </w:rPr>
        <w:t>共3</w:t>
      </w:r>
      <w:r>
        <w:rPr>
          <w:rFonts w:ascii="標楷體" w:eastAsia="標楷體" w:hAnsi="標楷體"/>
          <w:kern w:val="0"/>
          <w:sz w:val="40"/>
          <w:szCs w:val="40"/>
        </w:rPr>
        <w:t>0</w:t>
      </w:r>
      <w:r>
        <w:rPr>
          <w:rFonts w:ascii="標楷體" w:eastAsia="標楷體" w:hAnsi="標楷體" w:hint="eastAsia"/>
          <w:kern w:val="0"/>
          <w:sz w:val="40"/>
          <w:szCs w:val="40"/>
        </w:rPr>
        <w:t>位學生參加</w:t>
      </w:r>
      <w:r>
        <w:rPr>
          <w:rFonts w:ascii="標楷體" w:eastAsia="標楷體" w:hAnsi="標楷體" w:hint="eastAsia"/>
          <w:kern w:val="0"/>
          <w:sz w:val="40"/>
          <w:szCs w:val="40"/>
        </w:rPr>
        <w:t>。</w:t>
      </w:r>
    </w:p>
    <w:p w14:paraId="33C84963" w14:textId="6EA07F4A" w:rsidR="00BA1B14" w:rsidRDefault="00BA1B14" w:rsidP="00BA1B14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hint="eastAsia"/>
          <w:kern w:val="0"/>
          <w:sz w:val="40"/>
          <w:szCs w:val="40"/>
        </w:rPr>
        <w:t>5</w:t>
      </w:r>
      <w:r>
        <w:rPr>
          <w:rFonts w:ascii="標楷體" w:eastAsia="標楷體" w:hAnsi="標楷體"/>
          <w:kern w:val="0"/>
          <w:sz w:val="40"/>
          <w:szCs w:val="40"/>
        </w:rPr>
        <w:t>/8(</w:t>
      </w:r>
      <w:r>
        <w:rPr>
          <w:rFonts w:ascii="標楷體" w:eastAsia="標楷體" w:hAnsi="標楷體" w:hint="eastAsia"/>
          <w:kern w:val="0"/>
          <w:sz w:val="40"/>
          <w:szCs w:val="40"/>
        </w:rPr>
        <w:t>四)</w:t>
      </w:r>
      <w:r>
        <w:rPr>
          <w:rFonts w:ascii="標楷體" w:eastAsia="標楷體" w:hAnsi="標楷體" w:hint="eastAsia"/>
          <w:kern w:val="0"/>
          <w:sz w:val="40"/>
          <w:szCs w:val="40"/>
        </w:rPr>
        <w:t>進行完維期6次的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「戀愛自修室」小團體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，共1</w:t>
      </w:r>
      <w:r>
        <w:rPr>
          <w:rFonts w:ascii="標楷體" w:eastAsia="標楷體" w:hAnsi="標楷體" w:cs="Arial"/>
          <w:color w:val="000000"/>
          <w:kern w:val="0"/>
          <w:sz w:val="40"/>
          <w:szCs w:val="34"/>
        </w:rPr>
        <w:t>1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位學生參加</w:t>
      </w:r>
      <w:r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。</w:t>
      </w:r>
    </w:p>
    <w:p w14:paraId="69E1BA43" w14:textId="5F920E4B" w:rsidR="00BA1B14" w:rsidRPr="00BA1B14" w:rsidRDefault="00BA1B14" w:rsidP="00643C8D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467" w:left="1841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5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/8(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四)下午辦理</w:t>
      </w:r>
      <w:r w:rsidR="002B69B7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美術、建築和設計相關校系模擬面試，感謝玄奘大學視</w:t>
      </w:r>
      <w:r w:rsidR="002B69B7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lastRenderedPageBreak/>
        <w:t>覺傳達藝術系吳敬堯主任擔任指導，共9位學生參加。</w:t>
      </w:r>
    </w:p>
    <w:p w14:paraId="69088F54" w14:textId="25B7FBB9" w:rsidR="002B69B7" w:rsidRPr="00BA1B14" w:rsidRDefault="002B69B7" w:rsidP="002B69B7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5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/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12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(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一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)下午辦理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商業管理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相關校系模擬面試，感謝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中華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大學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企管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系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羅仕京老師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擔任指導，共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10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位學生參加。</w:t>
      </w:r>
    </w:p>
    <w:p w14:paraId="2BB7622F" w14:textId="20E7AF2C" w:rsidR="002B69B7" w:rsidRPr="00BA1B14" w:rsidRDefault="002B69B7" w:rsidP="002B69B7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5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/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13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(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二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)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上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午辦理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工程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相關校系模擬面試，感謝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中華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大學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資工系王俊鑫老師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擔任指導，共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10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位學生參加。</w:t>
      </w:r>
    </w:p>
    <w:p w14:paraId="45EA5229" w14:textId="13A46D2B" w:rsidR="002B69B7" w:rsidRPr="00496740" w:rsidRDefault="002B69B7" w:rsidP="002B69B7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5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/13(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二)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下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午辦理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心理、教育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相關校系模擬面試，感謝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玄奘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大學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應心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系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韓佩凌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老師擔任指導，共</w:t>
      </w:r>
      <w:r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9</w:t>
      </w:r>
      <w:r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位學生參加。</w:t>
      </w:r>
    </w:p>
    <w:p w14:paraId="25FCCCA3" w14:textId="3615BA6F" w:rsidR="00496740" w:rsidRPr="00BA1B14" w:rsidRDefault="00496740" w:rsidP="002B69B7">
      <w:pPr>
        <w:pStyle w:val="a7"/>
        <w:widowControl/>
        <w:numPr>
          <w:ilvl w:val="0"/>
          <w:numId w:val="7"/>
        </w:numPr>
        <w:spacing w:before="100" w:beforeAutospacing="1" w:after="100" w:afterAutospacing="1"/>
        <w:ind w:leftChars="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>
        <w:rPr>
          <w:rFonts w:ascii="標楷體" w:eastAsia="標楷體" w:cs="標楷體" w:hint="eastAsia"/>
          <w:kern w:val="0"/>
          <w:sz w:val="40"/>
          <w:szCs w:val="40"/>
        </w:rPr>
        <w:t>完成</w:t>
      </w:r>
      <w:r>
        <w:rPr>
          <w:rFonts w:ascii="標楷體" w:eastAsia="標楷體" w:cs="標楷體" w:hint="eastAsia"/>
          <w:kern w:val="0"/>
          <w:sz w:val="40"/>
          <w:szCs w:val="40"/>
        </w:rPr>
        <w:t>11</w:t>
      </w:r>
      <w:r>
        <w:rPr>
          <w:rFonts w:ascii="標楷體" w:eastAsia="標楷體" w:cs="標楷體"/>
          <w:kern w:val="0"/>
          <w:sz w:val="40"/>
          <w:szCs w:val="40"/>
        </w:rPr>
        <w:t>4</w:t>
      </w:r>
      <w:r>
        <w:rPr>
          <w:rFonts w:ascii="標楷體" w:eastAsia="標楷體" w:cs="標楷體" w:hint="eastAsia"/>
          <w:kern w:val="0"/>
          <w:sz w:val="40"/>
          <w:szCs w:val="40"/>
        </w:rPr>
        <w:t>年充實學生學習歷程檔案計畫經費</w:t>
      </w:r>
      <w:r w:rsidR="00F94615">
        <w:rPr>
          <w:rFonts w:ascii="標楷體" w:eastAsia="標楷體" w:cs="標楷體" w:hint="eastAsia"/>
          <w:kern w:val="0"/>
          <w:sz w:val="40"/>
          <w:szCs w:val="40"/>
        </w:rPr>
        <w:t>申請</w:t>
      </w:r>
      <w:r>
        <w:rPr>
          <w:rFonts w:ascii="標楷體" w:eastAsia="標楷體" w:cs="標楷體" w:hint="eastAsia"/>
          <w:kern w:val="0"/>
          <w:sz w:val="40"/>
          <w:szCs w:val="40"/>
        </w:rPr>
        <w:t>。</w:t>
      </w:r>
    </w:p>
    <w:p w14:paraId="7BF16CC7" w14:textId="3C417AD3" w:rsidR="00643C8D" w:rsidRPr="00ED3B01" w:rsidRDefault="009776D3" w:rsidP="00ED3B01">
      <w:pPr>
        <w:widowControl/>
        <w:spacing w:before="100" w:beforeAutospacing="1" w:after="100" w:afterAutospacing="1"/>
        <w:rPr>
          <w:rFonts w:ascii="標楷體" w:eastAsia="標楷體" w:hAnsi="標楷體" w:cs="Arial"/>
          <w:color w:val="000000" w:themeColor="text1"/>
          <w:kern w:val="0"/>
          <w:sz w:val="45"/>
          <w:szCs w:val="45"/>
          <w:u w:val="single"/>
        </w:rPr>
      </w:pPr>
      <w:r w:rsidRPr="00ED3B01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(二)</w:t>
      </w:r>
      <w:r w:rsidR="00643C8D" w:rsidRPr="00ED3B01">
        <w:rPr>
          <w:rFonts w:ascii="標楷體" w:eastAsia="標楷體" w:hAnsi="標楷體" w:cs="Arial" w:hint="eastAsia"/>
          <w:color w:val="000000" w:themeColor="text1"/>
          <w:kern w:val="0"/>
          <w:sz w:val="45"/>
          <w:szCs w:val="45"/>
        </w:rPr>
        <w:t>待辦理：</w:t>
      </w:r>
    </w:p>
    <w:p w14:paraId="4CD8C0E4" w14:textId="698E7CB2" w:rsidR="00F422E3" w:rsidRPr="00E7253D" w:rsidRDefault="00643C8D" w:rsidP="00E7253D">
      <w:pPr>
        <w:pStyle w:val="a7"/>
        <w:widowControl/>
        <w:spacing w:before="100" w:beforeAutospacing="1" w:after="100" w:afterAutospacing="1"/>
        <w:ind w:leftChars="463" w:left="1511" w:hangingChars="100" w:hanging="400"/>
        <w:rPr>
          <w:rFonts w:ascii="標楷體" w:eastAsia="標楷體" w:hAnsi="標楷體" w:cs="Arial"/>
          <w:color w:val="000000"/>
          <w:kern w:val="0"/>
          <w:sz w:val="40"/>
          <w:szCs w:val="34"/>
        </w:rPr>
      </w:pPr>
      <w:r w:rsidRPr="00E978EB">
        <w:rPr>
          <w:rFonts w:ascii="標楷體" w:eastAsia="標楷體" w:hAnsi="標楷體" w:cs="Arial" w:hint="eastAsia"/>
          <w:color w:val="000000"/>
          <w:kern w:val="0"/>
          <w:sz w:val="40"/>
          <w:szCs w:val="34"/>
        </w:rPr>
        <w:t>1、</w:t>
      </w:r>
      <w:r w:rsidR="00954079" w:rsidRPr="00E7253D">
        <w:rPr>
          <w:rFonts w:ascii="標楷體" w:eastAsia="標楷體" w:hAnsi="標楷體" w:hint="eastAsia"/>
          <w:kern w:val="0"/>
          <w:sz w:val="40"/>
          <w:szCs w:val="40"/>
        </w:rPr>
        <w:t>5</w:t>
      </w:r>
      <w:r w:rsidR="00954079" w:rsidRPr="00E7253D">
        <w:rPr>
          <w:rFonts w:ascii="標楷體" w:eastAsia="標楷體" w:hAnsi="標楷體"/>
          <w:kern w:val="0"/>
          <w:sz w:val="40"/>
          <w:szCs w:val="40"/>
        </w:rPr>
        <w:t>/21(</w:t>
      </w:r>
      <w:r w:rsidR="00954079" w:rsidRPr="00E7253D">
        <w:rPr>
          <w:rFonts w:ascii="標楷體" w:eastAsia="標楷體" w:hAnsi="標楷體" w:hint="eastAsia"/>
          <w:kern w:val="0"/>
          <w:sz w:val="40"/>
          <w:szCs w:val="40"/>
        </w:rPr>
        <w:t>三)</w:t>
      </w:r>
      <w:r w:rsidR="00954079" w:rsidRPr="00E7253D">
        <w:rPr>
          <w:rFonts w:ascii="標楷體" w:eastAsia="標楷體" w:hAnsi="標楷體"/>
          <w:kern w:val="0"/>
          <w:sz w:val="40"/>
          <w:szCs w:val="40"/>
        </w:rPr>
        <w:t>13-15</w:t>
      </w:r>
      <w:r w:rsidR="00954079" w:rsidRPr="00E7253D">
        <w:rPr>
          <w:rFonts w:ascii="標楷體" w:eastAsia="標楷體" w:hAnsi="標楷體" w:hint="eastAsia"/>
          <w:kern w:val="0"/>
          <w:sz w:val="40"/>
          <w:szCs w:val="40"/>
        </w:rPr>
        <w:t>時辦理</w:t>
      </w:r>
      <w:r w:rsidR="00F422E3" w:rsidRPr="00E7253D">
        <w:rPr>
          <w:rFonts w:ascii="標楷體" w:eastAsia="標楷體" w:hAnsi="標楷體" w:cs="Arial"/>
          <w:color w:val="222222"/>
          <w:sz w:val="40"/>
          <w:szCs w:val="40"/>
          <w:shd w:val="clear" w:color="auto" w:fill="FFFFFF"/>
        </w:rPr>
        <w:t>由「SDGs」與「反思力」切入學習歷程檔案</w:t>
      </w:r>
      <w:r w:rsidR="002462B6" w:rsidRPr="00E7253D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反思寫</w:t>
      </w:r>
      <w:r w:rsidR="002462B6" w:rsidRPr="00E7253D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lastRenderedPageBreak/>
        <w:t>作</w:t>
      </w:r>
      <w:r w:rsidR="00F422E3" w:rsidRPr="00E7253D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，講師：海山高中國文科張玲瑜老師，該時段參加班級：綜高一4班、高二甲</w:t>
      </w:r>
      <w:r w:rsidR="002462B6" w:rsidRPr="00E7253D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，地點：中正堂，歡迎教師參加</w:t>
      </w:r>
      <w:r w:rsidR="00F422E3" w:rsidRPr="00E7253D">
        <w:rPr>
          <w:rFonts w:ascii="標楷體" w:eastAsia="標楷體" w:hAnsi="標楷體" w:cs="Arial" w:hint="eastAsia"/>
          <w:color w:val="222222"/>
          <w:sz w:val="40"/>
          <w:szCs w:val="40"/>
          <w:shd w:val="clear" w:color="auto" w:fill="FFFFFF"/>
        </w:rPr>
        <w:t>。</w:t>
      </w:r>
    </w:p>
    <w:p w14:paraId="3A3F1F1D" w14:textId="69E9687E" w:rsidR="00E7253D" w:rsidRPr="00E7253D" w:rsidRDefault="00291419" w:rsidP="00E7253D">
      <w:pPr>
        <w:pStyle w:val="a7"/>
        <w:widowControl/>
        <w:spacing w:before="100" w:beforeAutospacing="1" w:after="100" w:afterAutospacing="1"/>
        <w:ind w:leftChars="463" w:left="1511" w:hangingChars="100" w:hanging="400"/>
        <w:rPr>
          <w:rFonts w:ascii="標楷體" w:eastAsia="標楷體" w:hAnsi="標楷體" w:hint="eastAsia"/>
          <w:sz w:val="40"/>
          <w:szCs w:val="40"/>
        </w:rPr>
      </w:pPr>
      <w:r>
        <w:rPr>
          <w:rFonts w:ascii="標楷體" w:eastAsia="標楷體" w:hAnsi="標楷體"/>
          <w:kern w:val="0"/>
          <w:sz w:val="40"/>
          <w:szCs w:val="40"/>
        </w:rPr>
        <w:t>2</w:t>
      </w:r>
      <w:r w:rsidR="00F422E3">
        <w:rPr>
          <w:rFonts w:ascii="標楷體" w:eastAsia="標楷體" w:hAnsi="標楷體" w:hint="eastAsia"/>
          <w:kern w:val="0"/>
          <w:sz w:val="40"/>
          <w:szCs w:val="40"/>
        </w:rPr>
        <w:t>、5</w:t>
      </w:r>
      <w:r w:rsidR="00F422E3">
        <w:rPr>
          <w:rFonts w:ascii="標楷體" w:eastAsia="標楷體" w:hAnsi="標楷體"/>
          <w:kern w:val="0"/>
          <w:sz w:val="40"/>
          <w:szCs w:val="40"/>
        </w:rPr>
        <w:t>/22(</w:t>
      </w:r>
      <w:r w:rsidR="00F422E3">
        <w:rPr>
          <w:rFonts w:ascii="標楷體" w:eastAsia="標楷體" w:hAnsi="標楷體" w:hint="eastAsia"/>
          <w:kern w:val="0"/>
          <w:sz w:val="40"/>
          <w:szCs w:val="40"/>
        </w:rPr>
        <w:t>四)中午辦理「</w:t>
      </w:r>
      <w:r w:rsidR="00F422E3" w:rsidRPr="00F422E3">
        <w:rPr>
          <w:rFonts w:ascii="標楷體" w:eastAsia="標楷體" w:hAnsi="標楷體" w:hint="eastAsia"/>
          <w:kern w:val="0"/>
          <w:sz w:val="40"/>
          <w:szCs w:val="40"/>
        </w:rPr>
        <w:t>高三學長姊</w:t>
      </w:r>
      <w:r w:rsidR="00F422E3" w:rsidRPr="00F422E3">
        <w:rPr>
          <w:rFonts w:ascii="標楷體" w:eastAsia="標楷體" w:hAnsi="標楷體" w:hint="eastAsia"/>
          <w:sz w:val="40"/>
          <w:szCs w:val="40"/>
        </w:rPr>
        <w:t>學習歷程準備與應考經驗分享講座」，邀請</w:t>
      </w:r>
      <w:r w:rsidR="00E7253D" w:rsidRPr="00F422E3">
        <w:rPr>
          <w:rFonts w:ascii="標楷體" w:eastAsia="標楷體" w:hAnsi="標楷體" w:hint="eastAsia"/>
          <w:sz w:val="40"/>
          <w:szCs w:val="40"/>
        </w:rPr>
        <w:t>學長姊進行</w:t>
      </w:r>
      <w:r>
        <w:rPr>
          <w:rFonts w:ascii="標楷體" w:eastAsia="標楷體" w:hAnsi="標楷體" w:hint="eastAsia"/>
          <w:sz w:val="40"/>
          <w:szCs w:val="40"/>
        </w:rPr>
        <w:t>學習</w:t>
      </w:r>
      <w:r w:rsidR="00E7253D" w:rsidRPr="00F422E3">
        <w:rPr>
          <w:rFonts w:ascii="標楷體" w:eastAsia="標楷體" w:hAnsi="標楷體" w:hint="eastAsia"/>
          <w:sz w:val="40"/>
          <w:szCs w:val="40"/>
        </w:rPr>
        <w:t>經驗分享</w:t>
      </w:r>
      <w:r w:rsidR="00E7253D">
        <w:rPr>
          <w:rFonts w:ascii="標楷體" w:eastAsia="標楷體" w:hAnsi="標楷體" w:hint="eastAsia"/>
          <w:sz w:val="40"/>
          <w:szCs w:val="40"/>
        </w:rPr>
        <w:t>。</w:t>
      </w:r>
    </w:p>
    <w:p w14:paraId="04A8C3A2" w14:textId="2DE206F1" w:rsidR="00E7253D" w:rsidRDefault="00E7253D" w:rsidP="002462B6">
      <w:pPr>
        <w:pStyle w:val="a7"/>
        <w:widowControl/>
        <w:spacing w:before="100" w:beforeAutospacing="1" w:after="100" w:afterAutospacing="1"/>
        <w:ind w:leftChars="463" w:left="1511" w:hangingChars="100" w:hanging="400"/>
        <w:rPr>
          <w:rFonts w:ascii="標楷體" w:eastAsia="標楷體" w:hAnsi="標楷體" w:hint="eastAsia"/>
          <w:sz w:val="40"/>
          <w:szCs w:val="40"/>
        </w:rPr>
      </w:pPr>
      <w:r>
        <w:rPr>
          <w:rFonts w:ascii="標楷體" w:eastAsia="標楷體" w:hAnsi="標楷體" w:hint="eastAsia"/>
          <w:noProof/>
          <w:sz w:val="40"/>
          <w:szCs w:val="40"/>
        </w:rPr>
        <w:drawing>
          <wp:inline distT="0" distB="0" distL="0" distR="0" wp14:anchorId="4DEC40EA" wp14:editId="0F445465">
            <wp:extent cx="4610100" cy="2119669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圖片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8663" cy="2123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E8C68" w14:textId="3F40FB25" w:rsidR="00DB57DC" w:rsidRPr="00DB57DC" w:rsidRDefault="00291419" w:rsidP="00DB57DC">
      <w:pPr>
        <w:ind w:leftChars="498" w:left="1795" w:hangingChars="150" w:hanging="600"/>
        <w:rPr>
          <w:rFonts w:ascii="標楷體" w:eastAsia="標楷體" w:cs="標楷體" w:hint="eastAsia"/>
          <w:kern w:val="0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3</w:t>
      </w:r>
      <w:r w:rsidR="00DB57DC">
        <w:rPr>
          <w:rFonts w:ascii="標楷體" w:eastAsia="標楷體" w:hAnsi="標楷體" w:hint="eastAsia"/>
          <w:sz w:val="40"/>
          <w:szCs w:val="40"/>
        </w:rPr>
        <w:t>、</w:t>
      </w:r>
      <w:bookmarkStart w:id="0" w:name="_Hlk198293718"/>
      <w:r w:rsidR="00DB57DC">
        <w:rPr>
          <w:rFonts w:ascii="標楷體" w:eastAsia="標楷體" w:cs="標楷體" w:hint="eastAsia"/>
          <w:kern w:val="0"/>
          <w:sz w:val="40"/>
          <w:szCs w:val="40"/>
        </w:rPr>
        <w:t>5</w:t>
      </w:r>
      <w:r w:rsidR="00DB57DC">
        <w:rPr>
          <w:rFonts w:ascii="標楷體" w:eastAsia="標楷體" w:cs="標楷體"/>
          <w:kern w:val="0"/>
          <w:sz w:val="40"/>
          <w:szCs w:val="40"/>
        </w:rPr>
        <w:t>/</w:t>
      </w:r>
      <w:r w:rsidR="00056308">
        <w:rPr>
          <w:rFonts w:ascii="標楷體" w:eastAsia="標楷體" w:cs="標楷體"/>
          <w:kern w:val="0"/>
          <w:sz w:val="40"/>
          <w:szCs w:val="40"/>
        </w:rPr>
        <w:t>27</w:t>
      </w:r>
      <w:r w:rsidR="00DB57DC">
        <w:rPr>
          <w:rFonts w:ascii="標楷體" w:eastAsia="標楷體" w:cs="標楷體" w:hint="eastAsia"/>
          <w:kern w:val="0"/>
          <w:sz w:val="40"/>
          <w:szCs w:val="40"/>
        </w:rPr>
        <w:t>(</w:t>
      </w:r>
      <w:r w:rsidR="00056308">
        <w:rPr>
          <w:rFonts w:ascii="標楷體" w:eastAsia="標楷體" w:cs="標楷體" w:hint="eastAsia"/>
          <w:kern w:val="0"/>
          <w:sz w:val="40"/>
          <w:szCs w:val="40"/>
        </w:rPr>
        <w:t>二</w:t>
      </w:r>
      <w:r w:rsidR="00DB57DC">
        <w:rPr>
          <w:rFonts w:ascii="標楷體" w:eastAsia="標楷體" w:cs="標楷體" w:hint="eastAsia"/>
          <w:kern w:val="0"/>
          <w:sz w:val="40"/>
          <w:szCs w:val="40"/>
        </w:rPr>
        <w:t>)</w:t>
      </w:r>
      <w:r w:rsidR="00056308">
        <w:rPr>
          <w:rFonts w:ascii="標楷體" w:eastAsia="標楷體" w:cs="標楷體"/>
          <w:kern w:val="0"/>
          <w:sz w:val="40"/>
          <w:szCs w:val="40"/>
        </w:rPr>
        <w:t>14-16</w:t>
      </w:r>
      <w:r w:rsidR="00056308">
        <w:rPr>
          <w:rFonts w:ascii="標楷體" w:eastAsia="標楷體" w:cs="標楷體" w:hint="eastAsia"/>
          <w:kern w:val="0"/>
          <w:sz w:val="40"/>
          <w:szCs w:val="40"/>
        </w:rPr>
        <w:t>時邀請</w:t>
      </w:r>
      <w:bookmarkEnd w:id="0"/>
      <w:r w:rsidR="00056308">
        <w:rPr>
          <w:rFonts w:ascii="標楷體" w:eastAsia="標楷體" w:cs="標楷體" w:hint="eastAsia"/>
          <w:kern w:val="0"/>
          <w:sz w:val="40"/>
          <w:szCs w:val="40"/>
        </w:rPr>
        <w:t>國際旅遊探險家鄭宜昀小姐分享「人生不設限，年輕就是本錢」，地點：圖書館一樓覽室，對象：高三學生。</w:t>
      </w:r>
    </w:p>
    <w:p w14:paraId="4DC21872" w14:textId="363D404F" w:rsidR="00DB57DC" w:rsidRPr="00DB57DC" w:rsidRDefault="00DB57DC" w:rsidP="002462B6">
      <w:pPr>
        <w:pStyle w:val="a7"/>
        <w:widowControl/>
        <w:spacing w:before="100" w:beforeAutospacing="1" w:after="100" w:afterAutospacing="1"/>
        <w:ind w:leftChars="463" w:left="1511" w:hangingChars="100" w:hanging="400"/>
        <w:rPr>
          <w:rFonts w:ascii="標楷體" w:eastAsia="標楷體" w:hAnsi="標楷體"/>
          <w:kern w:val="0"/>
          <w:sz w:val="40"/>
          <w:szCs w:val="40"/>
        </w:rPr>
      </w:pPr>
    </w:p>
    <w:sectPr w:rsidR="00DB57DC" w:rsidRPr="00DB57DC" w:rsidSect="0030101D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FA3415" w14:textId="77777777" w:rsidR="000D2436" w:rsidRDefault="000D2436" w:rsidP="00D9697D">
      <w:r>
        <w:separator/>
      </w:r>
    </w:p>
  </w:endnote>
  <w:endnote w:type="continuationSeparator" w:id="0">
    <w:p w14:paraId="6AB92319" w14:textId="77777777" w:rsidR="000D2436" w:rsidRDefault="000D2436" w:rsidP="00D96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4BBC04" w14:textId="77777777" w:rsidR="000D2436" w:rsidRDefault="000D2436" w:rsidP="00D9697D">
      <w:r>
        <w:separator/>
      </w:r>
    </w:p>
  </w:footnote>
  <w:footnote w:type="continuationSeparator" w:id="0">
    <w:p w14:paraId="6FCD9534" w14:textId="77777777" w:rsidR="000D2436" w:rsidRDefault="000D2436" w:rsidP="00D969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D3C37"/>
    <w:multiLevelType w:val="hybridMultilevel"/>
    <w:tmpl w:val="AD0EA57C"/>
    <w:lvl w:ilvl="0" w:tplc="31F602F8">
      <w:start w:val="1"/>
      <w:numFmt w:val="decimal"/>
      <w:lvlText w:val="%1、"/>
      <w:lvlJc w:val="left"/>
      <w:pPr>
        <w:ind w:left="1830" w:hanging="720"/>
      </w:pPr>
      <w:rPr>
        <w:rFonts w:ascii="標楷體" w:eastAsia="標楷體" w:hAnsi="標楷體" w:hint="default"/>
        <w:sz w:val="34"/>
        <w:szCs w:val="34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1" w15:restartNumberingAfterBreak="0">
    <w:nsid w:val="1649109D"/>
    <w:multiLevelType w:val="hybridMultilevel"/>
    <w:tmpl w:val="E09204BC"/>
    <w:lvl w:ilvl="0" w:tplc="0409000F">
      <w:start w:val="1"/>
      <w:numFmt w:val="decimal"/>
      <w:lvlText w:val="%1."/>
      <w:lvlJc w:val="left"/>
      <w:pPr>
        <w:ind w:left="1110" w:hanging="11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A7D72E0"/>
    <w:multiLevelType w:val="hybridMultilevel"/>
    <w:tmpl w:val="214CDF52"/>
    <w:lvl w:ilvl="0" w:tplc="1EBEB7FC">
      <w:start w:val="1"/>
      <w:numFmt w:val="decimal"/>
      <w:lvlText w:val="%1、"/>
      <w:lvlJc w:val="left"/>
      <w:pPr>
        <w:ind w:left="1830" w:hanging="720"/>
      </w:pPr>
      <w:rPr>
        <w:rFonts w:ascii="標楷體" w:eastAsia="標楷體" w:hAnsi="標楷體" w:hint="default"/>
        <w:sz w:val="40"/>
        <w:szCs w:val="40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3" w15:restartNumberingAfterBreak="0">
    <w:nsid w:val="24FC2016"/>
    <w:multiLevelType w:val="hybridMultilevel"/>
    <w:tmpl w:val="AD0EA57C"/>
    <w:lvl w:ilvl="0" w:tplc="31F602F8">
      <w:start w:val="1"/>
      <w:numFmt w:val="decimal"/>
      <w:lvlText w:val="%1、"/>
      <w:lvlJc w:val="left"/>
      <w:pPr>
        <w:ind w:left="1830" w:hanging="720"/>
      </w:pPr>
      <w:rPr>
        <w:rFonts w:ascii="標楷體" w:eastAsia="標楷體" w:hAnsi="標楷體" w:hint="default"/>
        <w:sz w:val="34"/>
        <w:szCs w:val="34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4" w15:restartNumberingAfterBreak="0">
    <w:nsid w:val="3B672945"/>
    <w:multiLevelType w:val="hybridMultilevel"/>
    <w:tmpl w:val="5FDA8D76"/>
    <w:lvl w:ilvl="0" w:tplc="1EBEB7FC">
      <w:start w:val="1"/>
      <w:numFmt w:val="decimal"/>
      <w:lvlText w:val="%1、"/>
      <w:lvlJc w:val="left"/>
      <w:pPr>
        <w:ind w:left="1830" w:hanging="720"/>
      </w:pPr>
      <w:rPr>
        <w:rFonts w:ascii="標楷體" w:eastAsia="標楷體" w:hAnsi="標楷體" w:hint="default"/>
        <w:sz w:val="40"/>
        <w:szCs w:val="40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5" w15:restartNumberingAfterBreak="0">
    <w:nsid w:val="3E6F5EA3"/>
    <w:multiLevelType w:val="hybridMultilevel"/>
    <w:tmpl w:val="AD0EA57C"/>
    <w:lvl w:ilvl="0" w:tplc="31F602F8">
      <w:start w:val="1"/>
      <w:numFmt w:val="decimal"/>
      <w:lvlText w:val="%1、"/>
      <w:lvlJc w:val="left"/>
      <w:pPr>
        <w:ind w:left="1830" w:hanging="720"/>
      </w:pPr>
      <w:rPr>
        <w:rFonts w:ascii="標楷體" w:eastAsia="標楷體" w:hAnsi="標楷體" w:hint="default"/>
        <w:sz w:val="34"/>
        <w:szCs w:val="34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6" w15:restartNumberingAfterBreak="0">
    <w:nsid w:val="45CD1F33"/>
    <w:multiLevelType w:val="hybridMultilevel"/>
    <w:tmpl w:val="E52668EC"/>
    <w:lvl w:ilvl="0" w:tplc="7B7E00F2">
      <w:start w:val="1"/>
      <w:numFmt w:val="decimal"/>
      <w:lvlText w:val="%1、"/>
      <w:lvlJc w:val="left"/>
      <w:pPr>
        <w:ind w:left="1830" w:hanging="720"/>
      </w:pPr>
      <w:rPr>
        <w:rFonts w:hint="default"/>
        <w:sz w:val="34"/>
        <w:szCs w:val="34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abstractNum w:abstractNumId="7" w15:restartNumberingAfterBreak="0">
    <w:nsid w:val="5CF904EC"/>
    <w:multiLevelType w:val="hybridMultilevel"/>
    <w:tmpl w:val="D0B07FD4"/>
    <w:lvl w:ilvl="0" w:tplc="5C84AAE0">
      <w:start w:val="1"/>
      <w:numFmt w:val="decimal"/>
      <w:lvlText w:val="%1、"/>
      <w:lvlJc w:val="left"/>
      <w:pPr>
        <w:ind w:left="1830" w:hanging="720"/>
      </w:pPr>
      <w:rPr>
        <w:rFonts w:ascii="微軟正黑體" w:eastAsia="微軟正黑體" w:hAnsi="微軟正黑體" w:hint="default"/>
        <w:b/>
        <w:sz w:val="34"/>
        <w:szCs w:val="34"/>
      </w:rPr>
    </w:lvl>
    <w:lvl w:ilvl="1" w:tplc="04090019" w:tentative="1">
      <w:start w:val="1"/>
      <w:numFmt w:val="ideographTraditional"/>
      <w:lvlText w:val="%2、"/>
      <w:lvlJc w:val="left"/>
      <w:pPr>
        <w:ind w:left="2070" w:hanging="480"/>
      </w:pPr>
    </w:lvl>
    <w:lvl w:ilvl="2" w:tplc="0409001B" w:tentative="1">
      <w:start w:val="1"/>
      <w:numFmt w:val="lowerRoman"/>
      <w:lvlText w:val="%3."/>
      <w:lvlJc w:val="right"/>
      <w:pPr>
        <w:ind w:left="2550" w:hanging="480"/>
      </w:pPr>
    </w:lvl>
    <w:lvl w:ilvl="3" w:tplc="0409000F" w:tentative="1">
      <w:start w:val="1"/>
      <w:numFmt w:val="decimal"/>
      <w:lvlText w:val="%4."/>
      <w:lvlJc w:val="left"/>
      <w:pPr>
        <w:ind w:left="30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10" w:hanging="480"/>
      </w:pPr>
    </w:lvl>
    <w:lvl w:ilvl="5" w:tplc="0409001B" w:tentative="1">
      <w:start w:val="1"/>
      <w:numFmt w:val="lowerRoman"/>
      <w:lvlText w:val="%6."/>
      <w:lvlJc w:val="right"/>
      <w:pPr>
        <w:ind w:left="3990" w:hanging="480"/>
      </w:pPr>
    </w:lvl>
    <w:lvl w:ilvl="6" w:tplc="0409000F" w:tentative="1">
      <w:start w:val="1"/>
      <w:numFmt w:val="decimal"/>
      <w:lvlText w:val="%7."/>
      <w:lvlJc w:val="left"/>
      <w:pPr>
        <w:ind w:left="44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50" w:hanging="480"/>
      </w:pPr>
    </w:lvl>
    <w:lvl w:ilvl="8" w:tplc="0409001B" w:tentative="1">
      <w:start w:val="1"/>
      <w:numFmt w:val="lowerRoman"/>
      <w:lvlText w:val="%9."/>
      <w:lvlJc w:val="right"/>
      <w:pPr>
        <w:ind w:left="5430" w:hanging="480"/>
      </w:p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97D"/>
    <w:rsid w:val="00015656"/>
    <w:rsid w:val="000470A6"/>
    <w:rsid w:val="00047D72"/>
    <w:rsid w:val="0005017E"/>
    <w:rsid w:val="00051316"/>
    <w:rsid w:val="00056308"/>
    <w:rsid w:val="00075604"/>
    <w:rsid w:val="00075E9F"/>
    <w:rsid w:val="000A612C"/>
    <w:rsid w:val="000B5434"/>
    <w:rsid w:val="000C352D"/>
    <w:rsid w:val="000C5E58"/>
    <w:rsid w:val="000D2436"/>
    <w:rsid w:val="000D304A"/>
    <w:rsid w:val="000D42D1"/>
    <w:rsid w:val="000F26B8"/>
    <w:rsid w:val="000F2BA8"/>
    <w:rsid w:val="000F593E"/>
    <w:rsid w:val="001018E9"/>
    <w:rsid w:val="00102F46"/>
    <w:rsid w:val="00120BDB"/>
    <w:rsid w:val="00140E2B"/>
    <w:rsid w:val="001538CE"/>
    <w:rsid w:val="0015732D"/>
    <w:rsid w:val="0017486D"/>
    <w:rsid w:val="001A2A6B"/>
    <w:rsid w:val="001A2D93"/>
    <w:rsid w:val="001B340B"/>
    <w:rsid w:val="001C11E6"/>
    <w:rsid w:val="001C76C5"/>
    <w:rsid w:val="001E23D1"/>
    <w:rsid w:val="00201D34"/>
    <w:rsid w:val="002038D0"/>
    <w:rsid w:val="002072E3"/>
    <w:rsid w:val="00214435"/>
    <w:rsid w:val="002227D5"/>
    <w:rsid w:val="00222B27"/>
    <w:rsid w:val="002355E2"/>
    <w:rsid w:val="002406A9"/>
    <w:rsid w:val="002462B6"/>
    <w:rsid w:val="00250FF1"/>
    <w:rsid w:val="002511DF"/>
    <w:rsid w:val="00254721"/>
    <w:rsid w:val="002605FC"/>
    <w:rsid w:val="0026115B"/>
    <w:rsid w:val="00265E8A"/>
    <w:rsid w:val="00270DD0"/>
    <w:rsid w:val="00291419"/>
    <w:rsid w:val="00294CC8"/>
    <w:rsid w:val="002B28B5"/>
    <w:rsid w:val="002B69B7"/>
    <w:rsid w:val="002C3B3F"/>
    <w:rsid w:val="002C4E8D"/>
    <w:rsid w:val="002D5D45"/>
    <w:rsid w:val="002D6A60"/>
    <w:rsid w:val="002E4180"/>
    <w:rsid w:val="002F7516"/>
    <w:rsid w:val="0030101D"/>
    <w:rsid w:val="00301302"/>
    <w:rsid w:val="00301740"/>
    <w:rsid w:val="00336A09"/>
    <w:rsid w:val="0034725A"/>
    <w:rsid w:val="003544B2"/>
    <w:rsid w:val="00360F03"/>
    <w:rsid w:val="00362DB7"/>
    <w:rsid w:val="00367407"/>
    <w:rsid w:val="00380CE2"/>
    <w:rsid w:val="00381F9F"/>
    <w:rsid w:val="00390023"/>
    <w:rsid w:val="003A25AE"/>
    <w:rsid w:val="003C2FDB"/>
    <w:rsid w:val="003E0172"/>
    <w:rsid w:val="003F148A"/>
    <w:rsid w:val="004041C8"/>
    <w:rsid w:val="004354F9"/>
    <w:rsid w:val="00455504"/>
    <w:rsid w:val="00467E09"/>
    <w:rsid w:val="0049486D"/>
    <w:rsid w:val="00496740"/>
    <w:rsid w:val="004A170F"/>
    <w:rsid w:val="004B20E7"/>
    <w:rsid w:val="004B2F9D"/>
    <w:rsid w:val="004C0B69"/>
    <w:rsid w:val="004C48E3"/>
    <w:rsid w:val="004C4DC2"/>
    <w:rsid w:val="004C51BC"/>
    <w:rsid w:val="004D33CE"/>
    <w:rsid w:val="004D748E"/>
    <w:rsid w:val="004E5FE9"/>
    <w:rsid w:val="004E659A"/>
    <w:rsid w:val="004F59D7"/>
    <w:rsid w:val="00511AAE"/>
    <w:rsid w:val="005179FA"/>
    <w:rsid w:val="00532DCA"/>
    <w:rsid w:val="005366AB"/>
    <w:rsid w:val="00550000"/>
    <w:rsid w:val="00557C29"/>
    <w:rsid w:val="005842E9"/>
    <w:rsid w:val="0058666E"/>
    <w:rsid w:val="00590AB5"/>
    <w:rsid w:val="005958D3"/>
    <w:rsid w:val="005B23A8"/>
    <w:rsid w:val="005C076F"/>
    <w:rsid w:val="005C1C69"/>
    <w:rsid w:val="005E7B70"/>
    <w:rsid w:val="00614026"/>
    <w:rsid w:val="00625116"/>
    <w:rsid w:val="00636033"/>
    <w:rsid w:val="00637C61"/>
    <w:rsid w:val="00643C8D"/>
    <w:rsid w:val="00644E48"/>
    <w:rsid w:val="00647079"/>
    <w:rsid w:val="00670E53"/>
    <w:rsid w:val="006816AB"/>
    <w:rsid w:val="0068281E"/>
    <w:rsid w:val="006831FE"/>
    <w:rsid w:val="00683B0A"/>
    <w:rsid w:val="006B4157"/>
    <w:rsid w:val="006C0D38"/>
    <w:rsid w:val="006C2E63"/>
    <w:rsid w:val="006E3A00"/>
    <w:rsid w:val="006E52FA"/>
    <w:rsid w:val="006E7141"/>
    <w:rsid w:val="006F3D65"/>
    <w:rsid w:val="006F5705"/>
    <w:rsid w:val="00711105"/>
    <w:rsid w:val="007379BF"/>
    <w:rsid w:val="0075000F"/>
    <w:rsid w:val="0075065D"/>
    <w:rsid w:val="00766F6E"/>
    <w:rsid w:val="007814E1"/>
    <w:rsid w:val="0079088B"/>
    <w:rsid w:val="00793382"/>
    <w:rsid w:val="007A29FC"/>
    <w:rsid w:val="007A6D19"/>
    <w:rsid w:val="007C21EF"/>
    <w:rsid w:val="007E08D8"/>
    <w:rsid w:val="007E6AA0"/>
    <w:rsid w:val="007F16F3"/>
    <w:rsid w:val="008113AA"/>
    <w:rsid w:val="00835933"/>
    <w:rsid w:val="008365D3"/>
    <w:rsid w:val="008434F9"/>
    <w:rsid w:val="00846A97"/>
    <w:rsid w:val="008536D3"/>
    <w:rsid w:val="00855DC4"/>
    <w:rsid w:val="00861EBC"/>
    <w:rsid w:val="00867044"/>
    <w:rsid w:val="008949E3"/>
    <w:rsid w:val="00894B6B"/>
    <w:rsid w:val="00897E1D"/>
    <w:rsid w:val="008A1FC9"/>
    <w:rsid w:val="008A5B4E"/>
    <w:rsid w:val="008C3028"/>
    <w:rsid w:val="008C642D"/>
    <w:rsid w:val="008F0AE6"/>
    <w:rsid w:val="00913BBC"/>
    <w:rsid w:val="00921246"/>
    <w:rsid w:val="00935F26"/>
    <w:rsid w:val="00946193"/>
    <w:rsid w:val="00954079"/>
    <w:rsid w:val="009540D5"/>
    <w:rsid w:val="00957A92"/>
    <w:rsid w:val="009776D3"/>
    <w:rsid w:val="009829B5"/>
    <w:rsid w:val="009A1A12"/>
    <w:rsid w:val="009A2FC8"/>
    <w:rsid w:val="009C280E"/>
    <w:rsid w:val="009D3830"/>
    <w:rsid w:val="00A10085"/>
    <w:rsid w:val="00A201E8"/>
    <w:rsid w:val="00A31729"/>
    <w:rsid w:val="00A36437"/>
    <w:rsid w:val="00A41CC4"/>
    <w:rsid w:val="00A43AAC"/>
    <w:rsid w:val="00A44952"/>
    <w:rsid w:val="00A54FEA"/>
    <w:rsid w:val="00A578A2"/>
    <w:rsid w:val="00A611C3"/>
    <w:rsid w:val="00A659D9"/>
    <w:rsid w:val="00A71777"/>
    <w:rsid w:val="00A822CD"/>
    <w:rsid w:val="00A9725B"/>
    <w:rsid w:val="00AD3F85"/>
    <w:rsid w:val="00B0202F"/>
    <w:rsid w:val="00B03C88"/>
    <w:rsid w:val="00B24370"/>
    <w:rsid w:val="00B308AE"/>
    <w:rsid w:val="00B47015"/>
    <w:rsid w:val="00B52405"/>
    <w:rsid w:val="00B555FD"/>
    <w:rsid w:val="00B647C4"/>
    <w:rsid w:val="00B72BFB"/>
    <w:rsid w:val="00B75A69"/>
    <w:rsid w:val="00B82384"/>
    <w:rsid w:val="00B85230"/>
    <w:rsid w:val="00BA1B14"/>
    <w:rsid w:val="00BB741A"/>
    <w:rsid w:val="00BC4504"/>
    <w:rsid w:val="00BC616D"/>
    <w:rsid w:val="00BC7A17"/>
    <w:rsid w:val="00BE706E"/>
    <w:rsid w:val="00BE70A8"/>
    <w:rsid w:val="00BF1FFA"/>
    <w:rsid w:val="00BF3C15"/>
    <w:rsid w:val="00BF71BE"/>
    <w:rsid w:val="00C10D9E"/>
    <w:rsid w:val="00C11B11"/>
    <w:rsid w:val="00C22C55"/>
    <w:rsid w:val="00C26AE5"/>
    <w:rsid w:val="00C43B1D"/>
    <w:rsid w:val="00C473A7"/>
    <w:rsid w:val="00C53A17"/>
    <w:rsid w:val="00C6253E"/>
    <w:rsid w:val="00C62A47"/>
    <w:rsid w:val="00C83548"/>
    <w:rsid w:val="00C97593"/>
    <w:rsid w:val="00CA4219"/>
    <w:rsid w:val="00CA4E49"/>
    <w:rsid w:val="00CA527C"/>
    <w:rsid w:val="00CB36CF"/>
    <w:rsid w:val="00CC77C0"/>
    <w:rsid w:val="00CE620A"/>
    <w:rsid w:val="00CF1ED2"/>
    <w:rsid w:val="00D0267E"/>
    <w:rsid w:val="00D27D41"/>
    <w:rsid w:val="00D3720A"/>
    <w:rsid w:val="00D5720B"/>
    <w:rsid w:val="00D9697D"/>
    <w:rsid w:val="00DA511E"/>
    <w:rsid w:val="00DB57DC"/>
    <w:rsid w:val="00DB7F64"/>
    <w:rsid w:val="00DC5FF5"/>
    <w:rsid w:val="00DF70BC"/>
    <w:rsid w:val="00E15070"/>
    <w:rsid w:val="00E510B8"/>
    <w:rsid w:val="00E54232"/>
    <w:rsid w:val="00E55475"/>
    <w:rsid w:val="00E57900"/>
    <w:rsid w:val="00E7253D"/>
    <w:rsid w:val="00E752C4"/>
    <w:rsid w:val="00E76657"/>
    <w:rsid w:val="00E8309A"/>
    <w:rsid w:val="00E90F85"/>
    <w:rsid w:val="00E92DCF"/>
    <w:rsid w:val="00EA7758"/>
    <w:rsid w:val="00EB3543"/>
    <w:rsid w:val="00EC66C1"/>
    <w:rsid w:val="00ED09BF"/>
    <w:rsid w:val="00ED36F7"/>
    <w:rsid w:val="00ED3B01"/>
    <w:rsid w:val="00F033A3"/>
    <w:rsid w:val="00F048CF"/>
    <w:rsid w:val="00F05A46"/>
    <w:rsid w:val="00F1545C"/>
    <w:rsid w:val="00F2077F"/>
    <w:rsid w:val="00F21A22"/>
    <w:rsid w:val="00F27BF4"/>
    <w:rsid w:val="00F3196C"/>
    <w:rsid w:val="00F422E3"/>
    <w:rsid w:val="00F4350B"/>
    <w:rsid w:val="00F819D2"/>
    <w:rsid w:val="00F94615"/>
    <w:rsid w:val="00F9752A"/>
    <w:rsid w:val="00FA6F3F"/>
    <w:rsid w:val="00FC29D1"/>
    <w:rsid w:val="00FC4774"/>
    <w:rsid w:val="00FD2223"/>
    <w:rsid w:val="00FD2335"/>
    <w:rsid w:val="00FD4EEB"/>
    <w:rsid w:val="00FD5DDB"/>
    <w:rsid w:val="00FF1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A576B1"/>
  <w15:docId w15:val="{A1FA5783-F3B4-4FD3-B93B-08BFE2154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666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9697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9697D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9697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9697D"/>
    <w:rPr>
      <w:sz w:val="20"/>
      <w:szCs w:val="20"/>
    </w:rPr>
  </w:style>
  <w:style w:type="paragraph" w:styleId="a7">
    <w:name w:val="List Paragraph"/>
    <w:basedOn w:val="a"/>
    <w:uiPriority w:val="34"/>
    <w:qFormat/>
    <w:rsid w:val="00D9697D"/>
    <w:pPr>
      <w:ind w:leftChars="200" w:left="480"/>
    </w:pPr>
  </w:style>
  <w:style w:type="table" w:styleId="a8">
    <w:name w:val="Table Grid"/>
    <w:basedOn w:val="a1"/>
    <w:uiPriority w:val="59"/>
    <w:rsid w:val="00A3643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A36437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kern w:val="0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4C48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4C48E3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6C2E63"/>
    <w:rPr>
      <w:color w:val="0000FF" w:themeColor="hyperlink"/>
      <w:u w:val="single"/>
    </w:rPr>
  </w:style>
  <w:style w:type="paragraph" w:styleId="Web">
    <w:name w:val="Normal (Web)"/>
    <w:basedOn w:val="a"/>
    <w:uiPriority w:val="99"/>
    <w:unhideWhenUsed/>
    <w:rsid w:val="00270DD0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94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2024-11-14T05:40:00Z</cp:lastPrinted>
  <dcterms:created xsi:type="dcterms:W3CDTF">2025-05-16T04:05:00Z</dcterms:created>
  <dcterms:modified xsi:type="dcterms:W3CDTF">2025-05-16T05:29:00Z</dcterms:modified>
</cp:coreProperties>
</file>