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5E2" w:rsidRPr="00DA20E9" w:rsidRDefault="001635E2" w:rsidP="001635E2">
      <w:pPr>
        <w:pStyle w:val="11"/>
        <w:spacing w:line="440" w:lineRule="exact"/>
        <w:ind w:rightChars="-472" w:right="-1133"/>
        <w:rPr>
          <w:rFonts w:ascii="標楷體" w:eastAsia="標楷體" w:hAnsi="標楷體"/>
          <w:color w:val="000000"/>
          <w:sz w:val="32"/>
          <w:szCs w:val="32"/>
        </w:rPr>
      </w:pPr>
      <w:r w:rsidRPr="00DA20E9">
        <w:rPr>
          <w:rFonts w:ascii="標楷體" w:eastAsia="標楷體" w:hAnsi="標楷體" w:hint="eastAsia"/>
          <w:b/>
          <w:bCs/>
          <w:color w:val="000000"/>
          <w:sz w:val="32"/>
          <w:szCs w:val="32"/>
        </w:rPr>
        <w:t>國立關西高級中學</w:t>
      </w:r>
      <w:bookmarkStart w:id="0" w:name="_GoBack"/>
      <w:r w:rsidRPr="00DA20E9">
        <w:rPr>
          <w:rFonts w:ascii="標楷體" w:eastAsia="標楷體" w:hAnsi="標楷體" w:hint="eastAsia"/>
          <w:b/>
          <w:bCs/>
          <w:color w:val="000000"/>
          <w:sz w:val="32"/>
          <w:szCs w:val="32"/>
        </w:rPr>
        <w:t>1</w:t>
      </w:r>
      <w:r>
        <w:rPr>
          <w:rFonts w:ascii="標楷體" w:eastAsia="標楷體" w:hAnsi="標楷體" w:hint="eastAsia"/>
          <w:b/>
          <w:bCs/>
          <w:color w:val="000000"/>
          <w:sz w:val="32"/>
          <w:szCs w:val="32"/>
        </w:rPr>
        <w:t>10</w:t>
      </w:r>
      <w:r w:rsidRPr="00DA20E9">
        <w:rPr>
          <w:rFonts w:ascii="標楷體" w:eastAsia="標楷體" w:hAnsi="標楷體" w:hint="eastAsia"/>
          <w:b/>
          <w:bCs/>
          <w:color w:val="000000"/>
          <w:sz w:val="32"/>
          <w:szCs w:val="32"/>
        </w:rPr>
        <w:t>學年度第</w:t>
      </w:r>
      <w:r>
        <w:rPr>
          <w:rFonts w:ascii="標楷體" w:eastAsia="標楷體" w:hAnsi="標楷體" w:hint="eastAsia"/>
          <w:b/>
          <w:bCs/>
          <w:color w:val="000000"/>
          <w:sz w:val="32"/>
          <w:szCs w:val="32"/>
        </w:rPr>
        <w:t>2</w:t>
      </w:r>
      <w:r w:rsidRPr="00DA20E9">
        <w:rPr>
          <w:rFonts w:ascii="標楷體" w:eastAsia="標楷體" w:hAnsi="標楷體" w:hint="eastAsia"/>
          <w:b/>
          <w:bCs/>
          <w:color w:val="000000"/>
          <w:sz w:val="32"/>
          <w:szCs w:val="32"/>
        </w:rPr>
        <w:t>學期第</w:t>
      </w:r>
      <w:r w:rsidR="00F26885">
        <w:rPr>
          <w:rFonts w:ascii="標楷體" w:eastAsia="標楷體" w:hAnsi="標楷體" w:hint="eastAsia"/>
          <w:b/>
          <w:bCs/>
          <w:color w:val="000000"/>
          <w:sz w:val="32"/>
          <w:szCs w:val="32"/>
        </w:rPr>
        <w:t>7</w:t>
      </w:r>
      <w:r w:rsidRPr="00DA20E9">
        <w:rPr>
          <w:rFonts w:ascii="標楷體" w:eastAsia="標楷體" w:hAnsi="標楷體" w:hint="eastAsia"/>
          <w:b/>
          <w:bCs/>
          <w:color w:val="000000"/>
          <w:sz w:val="32"/>
          <w:szCs w:val="32"/>
        </w:rPr>
        <w:t>次（擴大）行政會議紀錄</w:t>
      </w:r>
    </w:p>
    <w:bookmarkEnd w:id="0"/>
    <w:p w:rsidR="001635E2" w:rsidRPr="00A75F95" w:rsidRDefault="001635E2" w:rsidP="008745DD">
      <w:pPr>
        <w:pStyle w:val="11"/>
        <w:rPr>
          <w:rFonts w:ascii="標楷體" w:eastAsia="標楷體" w:hAnsi="標楷體"/>
          <w:color w:val="000000"/>
          <w:szCs w:val="24"/>
        </w:rPr>
      </w:pPr>
      <w:r w:rsidRPr="00A75F95">
        <w:rPr>
          <w:rFonts w:ascii="標楷體" w:eastAsia="標楷體" w:hAnsi="標楷體" w:hint="eastAsia"/>
          <w:color w:val="000000"/>
          <w:szCs w:val="24"/>
        </w:rPr>
        <w:t>時間：111年5月24日（星期二）上午9時15分</w:t>
      </w:r>
    </w:p>
    <w:p w:rsidR="003F1202" w:rsidRPr="00A75F95" w:rsidRDefault="001635E2" w:rsidP="008745DD">
      <w:pPr>
        <w:rPr>
          <w:rFonts w:ascii="標楷體" w:eastAsia="標楷體" w:hAnsi="標楷體"/>
          <w:szCs w:val="24"/>
        </w:rPr>
      </w:pPr>
      <w:r w:rsidRPr="00A75F95">
        <w:rPr>
          <w:rFonts w:ascii="標楷體" w:eastAsia="標楷體" w:hAnsi="標楷體" w:hint="eastAsia"/>
          <w:color w:val="000000"/>
          <w:szCs w:val="24"/>
        </w:rPr>
        <w:t>地點：</w:t>
      </w:r>
      <w:r w:rsidR="003F1202" w:rsidRPr="00A75F95">
        <w:rPr>
          <w:rFonts w:ascii="標楷體" w:eastAsia="標楷體" w:hAnsi="標楷體" w:hint="eastAsia"/>
          <w:color w:val="000000"/>
          <w:szCs w:val="24"/>
        </w:rPr>
        <w:t xml:space="preserve">線上會議  </w:t>
      </w:r>
      <w:hyperlink r:id="rId7" w:history="1">
        <w:r w:rsidR="003F1202" w:rsidRPr="00A75F95">
          <w:rPr>
            <w:rStyle w:val="a3"/>
            <w:rFonts w:ascii="標楷體" w:eastAsia="標楷體" w:hAnsi="標楷體"/>
            <w:szCs w:val="24"/>
          </w:rPr>
          <w:t>https://meet.google.com/msy-rexs-jxg</w:t>
        </w:r>
      </w:hyperlink>
    </w:p>
    <w:p w:rsidR="001635E2" w:rsidRPr="00A75F95" w:rsidRDefault="001635E2" w:rsidP="008745DD">
      <w:pPr>
        <w:pStyle w:val="11"/>
        <w:rPr>
          <w:rFonts w:ascii="標楷體" w:eastAsia="標楷體" w:hAnsi="標楷體"/>
          <w:color w:val="000000"/>
          <w:szCs w:val="24"/>
        </w:rPr>
      </w:pPr>
      <w:r w:rsidRPr="00A75F95">
        <w:rPr>
          <w:rFonts w:ascii="標楷體" w:eastAsia="標楷體" w:hAnsi="標楷體" w:hint="eastAsia"/>
          <w:color w:val="000000"/>
          <w:szCs w:val="24"/>
        </w:rPr>
        <w:t>主席：沈代理校長永昆     記錄：吳佳珍</w:t>
      </w:r>
    </w:p>
    <w:p w:rsidR="001635E2" w:rsidRPr="00A75F95" w:rsidRDefault="001635E2" w:rsidP="008745DD">
      <w:pPr>
        <w:pStyle w:val="11"/>
        <w:rPr>
          <w:rFonts w:ascii="標楷體" w:eastAsia="標楷體" w:hAnsi="標楷體"/>
          <w:color w:val="000000"/>
          <w:szCs w:val="24"/>
        </w:rPr>
      </w:pPr>
      <w:r w:rsidRPr="00A75F95">
        <w:rPr>
          <w:rFonts w:ascii="標楷體" w:eastAsia="標楷體" w:hAnsi="標楷體" w:hint="eastAsia"/>
          <w:color w:val="000000"/>
          <w:szCs w:val="24"/>
        </w:rPr>
        <w:t>出席人員：各處室主任暨組長</w:t>
      </w:r>
    </w:p>
    <w:p w:rsidR="001635E2" w:rsidRPr="004C0453" w:rsidRDefault="001635E2" w:rsidP="004C0453">
      <w:pPr>
        <w:pStyle w:val="a4"/>
        <w:numPr>
          <w:ilvl w:val="0"/>
          <w:numId w:val="15"/>
        </w:numPr>
        <w:shd w:val="clear" w:color="auto" w:fill="FFFFFF"/>
        <w:tabs>
          <w:tab w:val="left" w:pos="180"/>
        </w:tabs>
        <w:adjustRightInd w:val="0"/>
        <w:snapToGrid w:val="0"/>
        <w:rPr>
          <w:rFonts w:ascii="標楷體" w:eastAsia="標楷體" w:hAnsi="標楷體"/>
          <w:b/>
          <w:color w:val="000000"/>
          <w:sz w:val="28"/>
          <w:szCs w:val="28"/>
          <w:shd w:val="pct15" w:color="auto" w:fill="FFFFFF"/>
        </w:rPr>
      </w:pPr>
      <w:r w:rsidRPr="004C0453">
        <w:rPr>
          <w:rFonts w:ascii="標楷體" w:eastAsia="標楷體" w:hAnsi="標楷體" w:hint="eastAsia"/>
          <w:b/>
          <w:color w:val="000000"/>
          <w:sz w:val="28"/>
          <w:szCs w:val="28"/>
          <w:shd w:val="pct15" w:color="auto" w:fill="FFFFFF"/>
        </w:rPr>
        <w:t xml:space="preserve">上次會議決議執行情形報告: </w:t>
      </w:r>
    </w:p>
    <w:tbl>
      <w:tblPr>
        <w:tblW w:w="5068" w:type="pct"/>
        <w:tblInd w:w="-1" w:type="dxa"/>
        <w:tblCellMar>
          <w:left w:w="0" w:type="dxa"/>
          <w:right w:w="0" w:type="dxa"/>
        </w:tblCellMar>
        <w:tblLook w:val="04A0" w:firstRow="1" w:lastRow="0" w:firstColumn="1" w:lastColumn="0" w:noHBand="0" w:noVBand="1"/>
      </w:tblPr>
      <w:tblGrid>
        <w:gridCol w:w="3529"/>
        <w:gridCol w:w="1286"/>
        <w:gridCol w:w="645"/>
        <w:gridCol w:w="645"/>
        <w:gridCol w:w="643"/>
        <w:gridCol w:w="3873"/>
      </w:tblGrid>
      <w:tr w:rsidR="001635E2" w:rsidRPr="00A75F95" w:rsidTr="00975A1E">
        <w:trPr>
          <w:trHeight w:val="480"/>
        </w:trPr>
        <w:tc>
          <w:tcPr>
            <w:tcW w:w="351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hint="eastAsia"/>
                <w:szCs w:val="24"/>
              </w:rPr>
              <w:t xml:space="preserve"> 指 示 事 項</w:t>
            </w:r>
          </w:p>
        </w:tc>
        <w:tc>
          <w:tcPr>
            <w:tcW w:w="127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635E2" w:rsidRPr="00361E1C" w:rsidRDefault="001635E2" w:rsidP="008745DD">
            <w:pPr>
              <w:widowControl/>
              <w:rPr>
                <w:rFonts w:ascii="標楷體" w:eastAsia="標楷體" w:hAnsi="標楷體"/>
                <w:szCs w:val="24"/>
              </w:rPr>
            </w:pPr>
            <w:r w:rsidRPr="00361E1C">
              <w:rPr>
                <w:rFonts w:ascii="標楷體" w:eastAsia="標楷體" w:hAnsi="標楷體" w:hint="eastAsia"/>
                <w:szCs w:val="24"/>
              </w:rPr>
              <w:t>執 行 單 位</w:t>
            </w:r>
          </w:p>
        </w:tc>
        <w:tc>
          <w:tcPr>
            <w:tcW w:w="5773"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hint="eastAsia"/>
                <w:szCs w:val="24"/>
              </w:rPr>
              <w:t>執 行 情 形 說 明</w:t>
            </w:r>
          </w:p>
        </w:tc>
      </w:tr>
      <w:tr w:rsidR="001635E2" w:rsidRPr="00A75F95" w:rsidTr="00975A1E">
        <w:tc>
          <w:tcPr>
            <w:tcW w:w="3511" w:type="dxa"/>
            <w:vMerge/>
            <w:tcBorders>
              <w:top w:val="single" w:sz="8" w:space="0" w:color="000000"/>
              <w:left w:val="single" w:sz="8" w:space="0" w:color="000000"/>
              <w:bottom w:val="single" w:sz="8" w:space="0" w:color="000000"/>
              <w:right w:val="single" w:sz="8" w:space="0" w:color="000000"/>
            </w:tcBorders>
            <w:vAlign w:val="center"/>
            <w:hideMark/>
          </w:tcPr>
          <w:p w:rsidR="001635E2" w:rsidRPr="00361E1C" w:rsidRDefault="001635E2" w:rsidP="008745DD">
            <w:pPr>
              <w:widowControl/>
              <w:rPr>
                <w:rFonts w:ascii="標楷體" w:eastAsia="標楷體" w:hAnsi="標楷體" w:cs="新細明體"/>
                <w:kern w:val="0"/>
                <w:szCs w:val="24"/>
              </w:rPr>
            </w:pPr>
          </w:p>
        </w:tc>
        <w:tc>
          <w:tcPr>
            <w:tcW w:w="1279" w:type="dxa"/>
            <w:vMerge/>
            <w:tcBorders>
              <w:top w:val="single" w:sz="8" w:space="0" w:color="000000"/>
              <w:left w:val="nil"/>
              <w:bottom w:val="single" w:sz="8" w:space="0" w:color="000000"/>
              <w:right w:val="single" w:sz="8" w:space="0" w:color="000000"/>
            </w:tcBorders>
            <w:vAlign w:val="center"/>
            <w:hideMark/>
          </w:tcPr>
          <w:p w:rsidR="001635E2" w:rsidRPr="00361E1C" w:rsidRDefault="001635E2" w:rsidP="008745DD">
            <w:pPr>
              <w:widowControl/>
              <w:rPr>
                <w:rFonts w:ascii="標楷體" w:eastAsia="標楷體" w:hAnsi="標楷體" w:cs="新細明體"/>
                <w:kern w:val="0"/>
                <w:szCs w:val="24"/>
              </w:rPr>
            </w:pPr>
          </w:p>
        </w:tc>
        <w:tc>
          <w:tcPr>
            <w:tcW w:w="641"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cs="新細明體" w:hint="eastAsia"/>
                <w:kern w:val="0"/>
                <w:szCs w:val="24"/>
              </w:rPr>
              <w:t>已</w:t>
            </w:r>
          </w:p>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cs="新細明體" w:hint="eastAsia"/>
                <w:kern w:val="0"/>
                <w:szCs w:val="24"/>
              </w:rPr>
              <w:t>辦</w:t>
            </w:r>
          </w:p>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cs="新細明體" w:hint="eastAsia"/>
                <w:kern w:val="0"/>
                <w:szCs w:val="24"/>
              </w:rPr>
              <w:t>理</w:t>
            </w:r>
          </w:p>
        </w:tc>
        <w:tc>
          <w:tcPr>
            <w:tcW w:w="641"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cs="新細明體" w:hint="eastAsia"/>
                <w:kern w:val="0"/>
                <w:szCs w:val="24"/>
              </w:rPr>
              <w:t>辦</w:t>
            </w:r>
          </w:p>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cs="新細明體" w:hint="eastAsia"/>
                <w:kern w:val="0"/>
                <w:szCs w:val="24"/>
              </w:rPr>
              <w:t>理</w:t>
            </w:r>
          </w:p>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cs="新細明體" w:hint="eastAsia"/>
                <w:kern w:val="0"/>
                <w:szCs w:val="24"/>
              </w:rPr>
              <w:t>中</w:t>
            </w:r>
          </w:p>
        </w:tc>
        <w:tc>
          <w:tcPr>
            <w:tcW w:w="639"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cs="新細明體" w:hint="eastAsia"/>
                <w:kern w:val="0"/>
                <w:szCs w:val="24"/>
              </w:rPr>
              <w:t>待</w:t>
            </w:r>
          </w:p>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cs="新細明體" w:hint="eastAsia"/>
                <w:kern w:val="0"/>
                <w:szCs w:val="24"/>
              </w:rPr>
              <w:t>辦</w:t>
            </w:r>
          </w:p>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cs="新細明體" w:hint="eastAsia"/>
                <w:kern w:val="0"/>
                <w:szCs w:val="24"/>
              </w:rPr>
              <w:t>中</w:t>
            </w:r>
          </w:p>
        </w:tc>
        <w:tc>
          <w:tcPr>
            <w:tcW w:w="38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cs="新細明體" w:hint="eastAsia"/>
                <w:kern w:val="0"/>
                <w:szCs w:val="24"/>
              </w:rPr>
              <w:t xml:space="preserve">    備         註</w:t>
            </w:r>
          </w:p>
        </w:tc>
      </w:tr>
      <w:tr w:rsidR="001635E2" w:rsidRPr="00A75F95" w:rsidTr="00975A1E">
        <w:trPr>
          <w:trHeight w:val="673"/>
        </w:trPr>
        <w:tc>
          <w:tcPr>
            <w:tcW w:w="35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2" w:rsidRPr="00361E1C" w:rsidRDefault="001F1D60" w:rsidP="00CE29FC">
            <w:pPr>
              <w:tabs>
                <w:tab w:val="left" w:pos="3147"/>
              </w:tabs>
              <w:rPr>
                <w:rFonts w:ascii="標楷體" w:eastAsia="標楷體" w:hAnsi="標楷體"/>
                <w:szCs w:val="24"/>
              </w:rPr>
            </w:pPr>
            <w:r w:rsidRPr="00361E1C">
              <w:rPr>
                <w:rFonts w:ascii="標楷體" w:eastAsia="標楷體" w:hAnsi="標楷體" w:hint="eastAsia"/>
                <w:szCs w:val="24"/>
              </w:rPr>
              <w:t>11位學生無法</w:t>
            </w:r>
            <w:r w:rsidR="00CE29FC" w:rsidRPr="00361E1C">
              <w:rPr>
                <w:rFonts w:ascii="標楷體" w:eastAsia="標楷體" w:hAnsi="標楷體" w:hint="eastAsia"/>
                <w:szCs w:val="24"/>
              </w:rPr>
              <w:t>領到</w:t>
            </w:r>
            <w:r w:rsidRPr="00361E1C">
              <w:rPr>
                <w:rFonts w:ascii="標楷體" w:eastAsia="標楷體" w:hAnsi="標楷體" w:hint="eastAsia"/>
                <w:szCs w:val="24"/>
              </w:rPr>
              <w:t>畢業</w:t>
            </w:r>
            <w:r w:rsidR="00CE29FC" w:rsidRPr="00361E1C">
              <w:rPr>
                <w:rFonts w:ascii="標楷體" w:eastAsia="標楷體" w:hAnsi="標楷體" w:hint="eastAsia"/>
                <w:szCs w:val="24"/>
              </w:rPr>
              <w:t>證書</w:t>
            </w:r>
          </w:p>
        </w:tc>
        <w:tc>
          <w:tcPr>
            <w:tcW w:w="1279"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F1D60" w:rsidP="008745DD">
            <w:pPr>
              <w:rPr>
                <w:rFonts w:ascii="標楷體" w:eastAsia="標楷體" w:hAnsi="標楷體"/>
                <w:szCs w:val="24"/>
              </w:rPr>
            </w:pPr>
            <w:r w:rsidRPr="00361E1C">
              <w:rPr>
                <w:rFonts w:ascii="標楷體" w:eastAsia="標楷體" w:hAnsi="標楷體" w:hint="eastAsia"/>
                <w:szCs w:val="24"/>
              </w:rPr>
              <w:t>教務處</w:t>
            </w:r>
          </w:p>
        </w:tc>
        <w:tc>
          <w:tcPr>
            <w:tcW w:w="641"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F1D60" w:rsidP="008745DD">
            <w:pPr>
              <w:widowControl/>
              <w:rPr>
                <w:rFonts w:ascii="標楷體" w:eastAsia="標楷體" w:hAnsi="標楷體"/>
                <w:szCs w:val="24"/>
              </w:rPr>
            </w:pPr>
            <w:r w:rsidRPr="00361E1C">
              <w:rPr>
                <w:rFonts w:ascii="標楷體" w:eastAsia="標楷體" w:hAnsi="標楷體"/>
                <w:szCs w:val="24"/>
              </w:rPr>
              <w:t>v</w:t>
            </w:r>
          </w:p>
        </w:tc>
        <w:tc>
          <w:tcPr>
            <w:tcW w:w="641"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szCs w:val="24"/>
              </w:rPr>
            </w:pPr>
          </w:p>
        </w:tc>
        <w:tc>
          <w:tcPr>
            <w:tcW w:w="639"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cs="新細明體"/>
                <w:kern w:val="0"/>
                <w:szCs w:val="24"/>
              </w:rPr>
            </w:pPr>
          </w:p>
        </w:tc>
        <w:tc>
          <w:tcPr>
            <w:tcW w:w="3852"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F1D60" w:rsidP="00975A1E">
            <w:pPr>
              <w:tabs>
                <w:tab w:val="left" w:pos="3147"/>
              </w:tabs>
              <w:rPr>
                <w:rFonts w:ascii="標楷體" w:eastAsia="標楷體" w:hAnsi="標楷體"/>
                <w:szCs w:val="24"/>
                <w:highlight w:val="yellow"/>
              </w:rPr>
            </w:pPr>
            <w:r w:rsidRPr="00361E1C">
              <w:rPr>
                <w:rFonts w:ascii="標楷體" w:eastAsia="標楷體" w:hAnsi="標楷體" w:hint="eastAsia"/>
                <w:szCs w:val="24"/>
              </w:rPr>
              <w:t>5/23已發過預警通知家長，</w:t>
            </w:r>
            <w:r w:rsidR="00975A1E" w:rsidRPr="00361E1C">
              <w:rPr>
                <w:rFonts w:ascii="標楷體" w:eastAsia="標楷體" w:hAnsi="標楷體" w:hint="eastAsia"/>
                <w:szCs w:val="24"/>
              </w:rPr>
              <w:t>也已通知</w:t>
            </w:r>
            <w:r w:rsidRPr="00361E1C">
              <w:rPr>
                <w:rFonts w:ascii="標楷體" w:eastAsia="標楷體" w:hAnsi="標楷體" w:hint="eastAsia"/>
                <w:szCs w:val="24"/>
              </w:rPr>
              <w:t>班級導師</w:t>
            </w:r>
          </w:p>
        </w:tc>
      </w:tr>
      <w:tr w:rsidR="001635E2" w:rsidRPr="00A75F95" w:rsidTr="00975A1E">
        <w:trPr>
          <w:trHeight w:val="673"/>
        </w:trPr>
        <w:tc>
          <w:tcPr>
            <w:tcW w:w="35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2" w:rsidRPr="00361E1C" w:rsidRDefault="001F1D60" w:rsidP="001F1D60">
            <w:pPr>
              <w:tabs>
                <w:tab w:val="left" w:pos="3147"/>
              </w:tabs>
              <w:rPr>
                <w:rFonts w:ascii="標楷體" w:eastAsia="標楷體" w:hAnsi="標楷體"/>
                <w:szCs w:val="24"/>
              </w:rPr>
            </w:pPr>
            <w:r w:rsidRPr="00361E1C">
              <w:rPr>
                <w:rFonts w:ascii="標楷體" w:eastAsia="標楷體" w:hAnsi="標楷體" w:hint="eastAsia"/>
                <w:color w:val="454545"/>
                <w:szCs w:val="24"/>
              </w:rPr>
              <w:t>優質化進行期程，委員建議刪除B1設備費攪拌機，5/31前辦理經費修正意見</w:t>
            </w:r>
          </w:p>
        </w:tc>
        <w:tc>
          <w:tcPr>
            <w:tcW w:w="1279"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CE29FC" w:rsidP="008745DD">
            <w:pPr>
              <w:rPr>
                <w:rFonts w:ascii="標楷體" w:eastAsia="標楷體" w:hAnsi="標楷體"/>
                <w:szCs w:val="24"/>
              </w:rPr>
            </w:pPr>
            <w:r w:rsidRPr="00361E1C">
              <w:rPr>
                <w:rFonts w:ascii="標楷體" w:eastAsia="標楷體" w:hAnsi="標楷體" w:hint="eastAsia"/>
                <w:szCs w:val="24"/>
              </w:rPr>
              <w:t>教務處</w:t>
            </w:r>
          </w:p>
        </w:tc>
        <w:tc>
          <w:tcPr>
            <w:tcW w:w="641"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9B3603" w:rsidP="008745DD">
            <w:pPr>
              <w:widowControl/>
              <w:rPr>
                <w:rFonts w:ascii="標楷體" w:eastAsia="標楷體" w:hAnsi="標楷體" w:cs="新細明體"/>
                <w:kern w:val="0"/>
                <w:szCs w:val="24"/>
              </w:rPr>
            </w:pPr>
            <w:r w:rsidRPr="00361E1C">
              <w:rPr>
                <w:rFonts w:ascii="標楷體" w:eastAsia="標楷體" w:hAnsi="標楷體"/>
                <w:szCs w:val="24"/>
              </w:rPr>
              <w:t>v</w:t>
            </w:r>
          </w:p>
        </w:tc>
        <w:tc>
          <w:tcPr>
            <w:tcW w:w="641"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cs="新細明體"/>
                <w:kern w:val="0"/>
                <w:szCs w:val="24"/>
              </w:rPr>
            </w:pPr>
          </w:p>
        </w:tc>
        <w:tc>
          <w:tcPr>
            <w:tcW w:w="639"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szCs w:val="24"/>
              </w:rPr>
            </w:pPr>
          </w:p>
        </w:tc>
        <w:tc>
          <w:tcPr>
            <w:tcW w:w="3852" w:type="dxa"/>
            <w:tcBorders>
              <w:top w:val="nil"/>
              <w:left w:val="nil"/>
              <w:bottom w:val="single" w:sz="8" w:space="0" w:color="000000"/>
              <w:right w:val="single" w:sz="8" w:space="0" w:color="000000"/>
            </w:tcBorders>
            <w:tcMar>
              <w:top w:w="0" w:type="dxa"/>
              <w:left w:w="108" w:type="dxa"/>
              <w:bottom w:w="0" w:type="dxa"/>
              <w:right w:w="108" w:type="dxa"/>
            </w:tcMar>
            <w:hideMark/>
          </w:tcPr>
          <w:p w:rsidR="001F1D60" w:rsidRPr="00361E1C" w:rsidRDefault="001F1D60" w:rsidP="008745DD">
            <w:pPr>
              <w:tabs>
                <w:tab w:val="left" w:pos="3147"/>
              </w:tabs>
              <w:rPr>
                <w:rFonts w:ascii="標楷體" w:eastAsia="標楷體" w:hAnsi="標楷體"/>
                <w:color w:val="454545"/>
                <w:szCs w:val="24"/>
              </w:rPr>
            </w:pPr>
            <w:r w:rsidRPr="00361E1C">
              <w:rPr>
                <w:rFonts w:ascii="標楷體" w:eastAsia="標楷體" w:hAnsi="標楷體" w:hint="eastAsia"/>
                <w:color w:val="454545"/>
                <w:szCs w:val="24"/>
              </w:rPr>
              <w:t>按照期程辦理</w:t>
            </w:r>
          </w:p>
          <w:p w:rsidR="001F1D60" w:rsidRPr="00361E1C" w:rsidRDefault="001F1D60" w:rsidP="001F1D60">
            <w:pPr>
              <w:tabs>
                <w:tab w:val="left" w:pos="3147"/>
              </w:tabs>
              <w:rPr>
                <w:rFonts w:ascii="標楷體" w:eastAsia="標楷體" w:hAnsi="標楷體"/>
                <w:color w:val="454545"/>
                <w:szCs w:val="24"/>
              </w:rPr>
            </w:pPr>
            <w:r w:rsidRPr="00361E1C">
              <w:rPr>
                <w:rFonts w:ascii="標楷體" w:eastAsia="標楷體" w:hAnsi="標楷體" w:hint="eastAsia"/>
                <w:color w:val="454545"/>
                <w:szCs w:val="24"/>
              </w:rPr>
              <w:t>經費調配配合計畫</w:t>
            </w:r>
          </w:p>
        </w:tc>
      </w:tr>
      <w:tr w:rsidR="001635E2" w:rsidRPr="00A75F95" w:rsidTr="00975A1E">
        <w:trPr>
          <w:trHeight w:val="673"/>
        </w:trPr>
        <w:tc>
          <w:tcPr>
            <w:tcW w:w="351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2" w:rsidRPr="00361E1C" w:rsidRDefault="00CE29FC" w:rsidP="008745DD">
            <w:pPr>
              <w:rPr>
                <w:rFonts w:ascii="標楷體" w:eastAsia="標楷體" w:hAnsi="標楷體"/>
                <w:szCs w:val="24"/>
              </w:rPr>
            </w:pPr>
            <w:r w:rsidRPr="00361E1C">
              <w:rPr>
                <w:rFonts w:ascii="標楷體" w:eastAsia="標楷體" w:hAnsi="標楷體" w:hint="eastAsia"/>
                <w:szCs w:val="24"/>
              </w:rPr>
              <w:t>資訊大樓2F淹水</w:t>
            </w:r>
          </w:p>
        </w:tc>
        <w:tc>
          <w:tcPr>
            <w:tcW w:w="1279"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B22E69" w:rsidP="008745DD">
            <w:pPr>
              <w:rPr>
                <w:rFonts w:ascii="標楷體" w:eastAsia="標楷體" w:hAnsi="標楷體"/>
                <w:szCs w:val="24"/>
              </w:rPr>
            </w:pPr>
            <w:r w:rsidRPr="00361E1C">
              <w:rPr>
                <w:rFonts w:ascii="標楷體" w:eastAsia="標楷體" w:hAnsi="標楷體" w:hint="eastAsia"/>
                <w:szCs w:val="24"/>
              </w:rPr>
              <w:t>教務處</w:t>
            </w:r>
          </w:p>
        </w:tc>
        <w:tc>
          <w:tcPr>
            <w:tcW w:w="641"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cs="新細明體"/>
                <w:kern w:val="0"/>
                <w:szCs w:val="24"/>
              </w:rPr>
            </w:pPr>
          </w:p>
        </w:tc>
        <w:tc>
          <w:tcPr>
            <w:tcW w:w="641"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B22E69" w:rsidP="008745DD">
            <w:pPr>
              <w:widowControl/>
              <w:rPr>
                <w:rFonts w:ascii="標楷體" w:eastAsia="標楷體" w:hAnsi="標楷體"/>
                <w:szCs w:val="24"/>
              </w:rPr>
            </w:pPr>
            <w:r w:rsidRPr="00361E1C">
              <w:rPr>
                <w:rFonts w:ascii="標楷體" w:eastAsia="標楷體" w:hAnsi="標楷體"/>
                <w:szCs w:val="24"/>
              </w:rPr>
              <w:t>v</w:t>
            </w:r>
          </w:p>
        </w:tc>
        <w:tc>
          <w:tcPr>
            <w:tcW w:w="639"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szCs w:val="24"/>
              </w:rPr>
            </w:pPr>
          </w:p>
        </w:tc>
        <w:tc>
          <w:tcPr>
            <w:tcW w:w="3852" w:type="dxa"/>
            <w:tcBorders>
              <w:top w:val="nil"/>
              <w:left w:val="nil"/>
              <w:bottom w:val="single" w:sz="8" w:space="0" w:color="000000"/>
              <w:right w:val="single" w:sz="8" w:space="0" w:color="000000"/>
            </w:tcBorders>
            <w:tcMar>
              <w:top w:w="0" w:type="dxa"/>
              <w:left w:w="108" w:type="dxa"/>
              <w:bottom w:w="0" w:type="dxa"/>
              <w:right w:w="108" w:type="dxa"/>
            </w:tcMar>
            <w:hideMark/>
          </w:tcPr>
          <w:p w:rsidR="00CE29FC" w:rsidRPr="00361E1C" w:rsidRDefault="00CE29FC" w:rsidP="008745DD">
            <w:pPr>
              <w:tabs>
                <w:tab w:val="left" w:pos="3147"/>
              </w:tabs>
              <w:rPr>
                <w:rFonts w:ascii="標楷體" w:eastAsia="標楷體" w:hAnsi="標楷體"/>
                <w:color w:val="454545"/>
                <w:szCs w:val="24"/>
              </w:rPr>
            </w:pPr>
            <w:r w:rsidRPr="00361E1C">
              <w:rPr>
                <w:rFonts w:ascii="標楷體" w:eastAsia="標楷體" w:hAnsi="標楷體" w:hint="eastAsia"/>
                <w:color w:val="454545"/>
                <w:szCs w:val="24"/>
              </w:rPr>
              <w:t>責任歸屬不能全怪廠商</w:t>
            </w:r>
          </w:p>
          <w:p w:rsidR="001635E2" w:rsidRPr="00361E1C" w:rsidRDefault="00CE29FC" w:rsidP="008745DD">
            <w:pPr>
              <w:tabs>
                <w:tab w:val="left" w:pos="3147"/>
              </w:tabs>
              <w:rPr>
                <w:rFonts w:ascii="標楷體" w:eastAsia="標楷體" w:hAnsi="標楷體"/>
                <w:szCs w:val="24"/>
              </w:rPr>
            </w:pPr>
            <w:r w:rsidRPr="00361E1C">
              <w:rPr>
                <w:rFonts w:ascii="標楷體" w:eastAsia="標楷體" w:hAnsi="標楷體" w:hint="eastAsia"/>
                <w:color w:val="454545"/>
                <w:szCs w:val="24"/>
              </w:rPr>
              <w:t>1.</w:t>
            </w:r>
            <w:r w:rsidRPr="00361E1C">
              <w:rPr>
                <w:rFonts w:ascii="標楷體" w:eastAsia="標楷體" w:hAnsi="標楷體" w:hint="eastAsia"/>
                <w:szCs w:val="24"/>
              </w:rPr>
              <w:t>災損照片留存備用，假如</w:t>
            </w:r>
            <w:r w:rsidR="0031547E">
              <w:rPr>
                <w:rFonts w:ascii="標楷體" w:eastAsia="標楷體" w:hAnsi="標楷體" w:hint="eastAsia"/>
                <w:szCs w:val="24"/>
              </w:rPr>
              <w:t>有設備</w:t>
            </w:r>
            <w:r w:rsidRPr="00361E1C">
              <w:rPr>
                <w:rFonts w:ascii="標楷體" w:eastAsia="標楷體" w:hAnsi="標楷體" w:hint="eastAsia"/>
                <w:szCs w:val="24"/>
              </w:rPr>
              <w:t>損壞</w:t>
            </w:r>
            <w:r w:rsidR="0031547E">
              <w:rPr>
                <w:rFonts w:ascii="標楷體" w:eastAsia="標楷體" w:hAnsi="標楷體" w:hint="eastAsia"/>
                <w:szCs w:val="24"/>
              </w:rPr>
              <w:t>於</w:t>
            </w:r>
            <w:r w:rsidRPr="00361E1C">
              <w:rPr>
                <w:rFonts w:ascii="標楷體" w:eastAsia="標楷體" w:hAnsi="標楷體" w:hint="eastAsia"/>
                <w:szCs w:val="24"/>
              </w:rPr>
              <w:t>估價後，再找廠商</w:t>
            </w:r>
          </w:p>
          <w:p w:rsidR="00CE29FC" w:rsidRPr="00361E1C" w:rsidRDefault="00CE29FC" w:rsidP="00CE29FC">
            <w:pPr>
              <w:tabs>
                <w:tab w:val="left" w:pos="3147"/>
              </w:tabs>
              <w:rPr>
                <w:rFonts w:ascii="標楷體" w:eastAsia="標楷體" w:hAnsi="標楷體"/>
                <w:color w:val="454545"/>
                <w:szCs w:val="24"/>
              </w:rPr>
            </w:pPr>
            <w:r w:rsidRPr="00361E1C">
              <w:rPr>
                <w:rFonts w:ascii="標楷體" w:eastAsia="標楷體" w:hAnsi="標楷體" w:hint="eastAsia"/>
                <w:szCs w:val="24"/>
              </w:rPr>
              <w:t>2.目前2樓天花板沒有滴水情形，地板積水部分，</w:t>
            </w:r>
            <w:r w:rsidR="0031547E">
              <w:rPr>
                <w:rFonts w:ascii="標楷體" w:eastAsia="標楷體" w:hAnsi="標楷體" w:hint="eastAsia"/>
                <w:szCs w:val="24"/>
              </w:rPr>
              <w:t>已</w:t>
            </w:r>
            <w:r w:rsidRPr="00361E1C">
              <w:rPr>
                <w:rFonts w:ascii="標楷體" w:eastAsia="標楷體" w:hAnsi="標楷體" w:hint="eastAsia"/>
                <w:szCs w:val="24"/>
              </w:rPr>
              <w:t>利用除濕機處理，並注意3樓機房溝槽地板積水部分，後續再觀察，請平日留意</w:t>
            </w:r>
            <w:r w:rsidR="009B3603" w:rsidRPr="00361E1C">
              <w:rPr>
                <w:rFonts w:ascii="標楷體" w:eastAsia="標楷體" w:hAnsi="標楷體" w:hint="eastAsia"/>
                <w:szCs w:val="24"/>
              </w:rPr>
              <w:t>即</w:t>
            </w:r>
            <w:r w:rsidRPr="00361E1C">
              <w:rPr>
                <w:rFonts w:ascii="標楷體" w:eastAsia="標楷體" w:hAnsi="標楷體" w:hint="eastAsia"/>
                <w:szCs w:val="24"/>
              </w:rPr>
              <w:t>時向總務處反應</w:t>
            </w:r>
          </w:p>
        </w:tc>
      </w:tr>
      <w:tr w:rsidR="001635E2" w:rsidRPr="00A75F95" w:rsidTr="00975A1E">
        <w:trPr>
          <w:trHeight w:val="673"/>
        </w:trPr>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35E2" w:rsidRPr="00361E1C" w:rsidRDefault="00172457" w:rsidP="008745DD">
            <w:pPr>
              <w:widowControl/>
              <w:rPr>
                <w:rFonts w:ascii="標楷體" w:eastAsia="標楷體" w:hAnsi="標楷體"/>
                <w:szCs w:val="24"/>
              </w:rPr>
            </w:pPr>
            <w:r w:rsidRPr="00361E1C">
              <w:rPr>
                <w:rFonts w:ascii="標楷體" w:eastAsia="標楷體" w:hAnsi="標楷體" w:hint="eastAsia"/>
                <w:szCs w:val="24"/>
              </w:rPr>
              <w:t>遠距教學期間</w:t>
            </w:r>
            <w:r w:rsidR="00975A1E" w:rsidRPr="00361E1C">
              <w:rPr>
                <w:rFonts w:ascii="標楷體" w:eastAsia="標楷體" w:hAnsi="標楷體" w:hint="eastAsia"/>
                <w:szCs w:val="24"/>
              </w:rPr>
              <w:t>校園管制</w:t>
            </w:r>
            <w:r w:rsidRPr="00361E1C">
              <w:rPr>
                <w:rFonts w:ascii="標楷體" w:eastAsia="標楷體" w:hAnsi="標楷體" w:hint="eastAsia"/>
                <w:color w:val="454545"/>
                <w:szCs w:val="24"/>
              </w:rPr>
              <w:t>，</w:t>
            </w:r>
            <w:r w:rsidRPr="00361E1C">
              <w:rPr>
                <w:rFonts w:ascii="標楷體" w:eastAsia="標楷體" w:hAnsi="標楷體" w:hint="eastAsia"/>
                <w:szCs w:val="24"/>
              </w:rPr>
              <w:t>學生到校</w:t>
            </w:r>
            <w:r w:rsidR="00975A1E" w:rsidRPr="00361E1C">
              <w:rPr>
                <w:rFonts w:ascii="標楷體" w:eastAsia="標楷體" w:hAnsi="標楷體" w:hint="eastAsia"/>
                <w:szCs w:val="24"/>
              </w:rPr>
              <w:t>需</w:t>
            </w:r>
            <w:r w:rsidRPr="00361E1C">
              <w:rPr>
                <w:rFonts w:ascii="標楷體" w:eastAsia="標楷體" w:hAnsi="標楷體" w:hint="eastAsia"/>
                <w:szCs w:val="24"/>
              </w:rPr>
              <w:t>知會相關單位</w:t>
            </w:r>
          </w:p>
        </w:tc>
        <w:tc>
          <w:tcPr>
            <w:tcW w:w="12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2" w:rsidRPr="00361E1C" w:rsidRDefault="00172457" w:rsidP="008745DD">
            <w:pPr>
              <w:rPr>
                <w:rFonts w:ascii="標楷體" w:eastAsia="標楷體" w:hAnsi="標楷體"/>
                <w:szCs w:val="24"/>
              </w:rPr>
            </w:pPr>
            <w:r w:rsidRPr="00361E1C">
              <w:rPr>
                <w:rFonts w:ascii="標楷體" w:eastAsia="標楷體" w:hAnsi="標楷體" w:hint="eastAsia"/>
                <w:szCs w:val="24"/>
              </w:rPr>
              <w:t>學務處</w:t>
            </w: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2" w:rsidRPr="00361E1C" w:rsidRDefault="00B22E69" w:rsidP="008745DD">
            <w:pPr>
              <w:widowControl/>
              <w:rPr>
                <w:rFonts w:ascii="標楷體" w:eastAsia="標楷體" w:hAnsi="標楷體"/>
                <w:szCs w:val="24"/>
              </w:rPr>
            </w:pPr>
            <w:r w:rsidRPr="00361E1C">
              <w:rPr>
                <w:rFonts w:ascii="標楷體" w:eastAsia="標楷體" w:hAnsi="標楷體"/>
                <w:szCs w:val="24"/>
              </w:rPr>
              <w:t>v</w:t>
            </w: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szCs w:val="24"/>
              </w:rPr>
            </w:pPr>
          </w:p>
        </w:tc>
        <w:tc>
          <w:tcPr>
            <w:tcW w:w="6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cs="新細明體"/>
                <w:kern w:val="0"/>
                <w:szCs w:val="24"/>
              </w:rPr>
            </w:pP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75A1E" w:rsidRPr="00361E1C" w:rsidRDefault="00975A1E" w:rsidP="00975A1E">
            <w:pPr>
              <w:tabs>
                <w:tab w:val="left" w:pos="3189"/>
              </w:tabs>
              <w:rPr>
                <w:rFonts w:ascii="標楷體" w:eastAsia="標楷體" w:hAnsi="標楷體"/>
                <w:szCs w:val="24"/>
              </w:rPr>
            </w:pPr>
            <w:r w:rsidRPr="00361E1C">
              <w:rPr>
                <w:rFonts w:ascii="標楷體" w:eastAsia="標楷體" w:hAnsi="標楷體" w:hint="eastAsia"/>
                <w:szCs w:val="24"/>
              </w:rPr>
              <w:t>學生若有個別需求要到校學習，請向學校(學務處)申請，方得到校。</w:t>
            </w:r>
          </w:p>
          <w:p w:rsidR="00B22E69" w:rsidRPr="00361E1C" w:rsidRDefault="00B22E69" w:rsidP="00975A1E">
            <w:pPr>
              <w:tabs>
                <w:tab w:val="left" w:pos="3189"/>
              </w:tabs>
              <w:rPr>
                <w:rFonts w:ascii="標楷體" w:eastAsia="標楷體" w:hAnsi="標楷體"/>
                <w:szCs w:val="24"/>
              </w:rPr>
            </w:pPr>
            <w:r w:rsidRPr="00361E1C">
              <w:rPr>
                <w:rFonts w:ascii="標楷體" w:eastAsia="標楷體" w:hAnsi="標楷體" w:hint="eastAsia"/>
                <w:szCs w:val="24"/>
              </w:rPr>
              <w:t>6/3（五）起，警衛將依照報備名單放行。</w:t>
            </w:r>
          </w:p>
          <w:p w:rsidR="00975A1E" w:rsidRPr="00361E1C" w:rsidRDefault="00975A1E" w:rsidP="00975A1E">
            <w:pPr>
              <w:tabs>
                <w:tab w:val="left" w:pos="3189"/>
              </w:tabs>
              <w:rPr>
                <w:rFonts w:ascii="標楷體" w:eastAsia="標楷體" w:hAnsi="標楷體"/>
                <w:szCs w:val="24"/>
              </w:rPr>
            </w:pPr>
            <w:r w:rsidRPr="00361E1C">
              <w:rPr>
                <w:rFonts w:ascii="標楷體" w:eastAsia="標楷體" w:hAnsi="標楷體" w:hint="eastAsia"/>
                <w:szCs w:val="24"/>
              </w:rPr>
              <w:t>知會教師遠距教學維持到6/10，老師理解實施遠距教學的原因和防疫</w:t>
            </w:r>
            <w:r w:rsidRPr="00361E1C">
              <w:rPr>
                <w:rFonts w:ascii="標楷體" w:eastAsia="標楷體" w:hAnsi="標楷體" w:hint="eastAsia"/>
                <w:szCs w:val="24"/>
              </w:rPr>
              <w:lastRenderedPageBreak/>
              <w:t>意義，盡可能遵守遠距教學，避免進行實體課程。</w:t>
            </w:r>
          </w:p>
          <w:p w:rsidR="001635E2" w:rsidRPr="00361E1C" w:rsidRDefault="00975A1E" w:rsidP="00B22E69">
            <w:pPr>
              <w:tabs>
                <w:tab w:val="left" w:pos="3189"/>
              </w:tabs>
              <w:rPr>
                <w:rFonts w:ascii="標楷體" w:eastAsia="標楷體" w:hAnsi="標楷體"/>
                <w:szCs w:val="24"/>
              </w:rPr>
            </w:pPr>
            <w:r w:rsidRPr="00361E1C">
              <w:rPr>
                <w:rFonts w:ascii="標楷體" w:eastAsia="標楷體" w:hAnsi="標楷體" w:hint="eastAsia"/>
                <w:szCs w:val="24"/>
              </w:rPr>
              <w:t>如果一定要進行實體教學，請務必主動向學務處報備，並擲交“授課教師、學生名單、到校時間、地點”等資料，家長同意書請老師自行留存，如有爭議時備查。學生在校學習期間，亦請落實相關防疫規範。</w:t>
            </w:r>
          </w:p>
        </w:tc>
      </w:tr>
      <w:tr w:rsidR="001635E2" w:rsidRPr="00A75F95" w:rsidTr="00975A1E">
        <w:trPr>
          <w:trHeight w:val="673"/>
        </w:trPr>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35E2" w:rsidRPr="00361E1C" w:rsidRDefault="00975A1E" w:rsidP="008745DD">
            <w:pPr>
              <w:widowControl/>
              <w:rPr>
                <w:rFonts w:ascii="標楷體" w:eastAsia="標楷體" w:hAnsi="標楷體"/>
                <w:szCs w:val="24"/>
              </w:rPr>
            </w:pPr>
            <w:r w:rsidRPr="00361E1C">
              <w:rPr>
                <w:rFonts w:ascii="標楷體" w:eastAsia="標楷體" w:hAnsi="標楷體" w:hint="eastAsia"/>
                <w:szCs w:val="24"/>
              </w:rPr>
              <w:lastRenderedPageBreak/>
              <w:t>太陽能工程沒監造單位</w:t>
            </w:r>
            <w:r w:rsidRPr="00361E1C">
              <w:rPr>
                <w:rFonts w:ascii="標楷體" w:eastAsia="標楷體" w:hAnsi="標楷體" w:hint="eastAsia"/>
                <w:color w:val="454545"/>
                <w:szCs w:val="24"/>
              </w:rPr>
              <w:t>，請相關單位針對工程去了解</w:t>
            </w:r>
          </w:p>
        </w:tc>
        <w:tc>
          <w:tcPr>
            <w:tcW w:w="12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2" w:rsidRPr="00361E1C" w:rsidRDefault="00975A1E" w:rsidP="008745DD">
            <w:pPr>
              <w:rPr>
                <w:rFonts w:ascii="標楷體" w:eastAsia="標楷體" w:hAnsi="標楷體"/>
                <w:szCs w:val="24"/>
              </w:rPr>
            </w:pPr>
            <w:r w:rsidRPr="00361E1C">
              <w:rPr>
                <w:rFonts w:ascii="標楷體" w:eastAsia="標楷體" w:hAnsi="標楷體" w:hint="eastAsia"/>
                <w:szCs w:val="24"/>
              </w:rPr>
              <w:t>總務處</w:t>
            </w: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cs="新細明體"/>
                <w:kern w:val="0"/>
                <w:szCs w:val="24"/>
              </w:rPr>
            </w:pPr>
            <w:r w:rsidRPr="00361E1C">
              <w:rPr>
                <w:rFonts w:ascii="標楷體" w:eastAsia="標楷體" w:hAnsi="標楷體"/>
                <w:szCs w:val="24"/>
              </w:rPr>
              <w:t>v</w:t>
            </w: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szCs w:val="24"/>
              </w:rPr>
            </w:pPr>
          </w:p>
        </w:tc>
        <w:tc>
          <w:tcPr>
            <w:tcW w:w="6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2" w:rsidRPr="00361E1C" w:rsidRDefault="001635E2" w:rsidP="008745DD">
            <w:pPr>
              <w:widowControl/>
              <w:rPr>
                <w:rFonts w:ascii="標楷體" w:eastAsia="標楷體" w:hAnsi="標楷體"/>
                <w:szCs w:val="24"/>
              </w:rPr>
            </w:pP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2" w:rsidRPr="0031547E" w:rsidRDefault="00975A1E" w:rsidP="00B22E69">
            <w:pPr>
              <w:tabs>
                <w:tab w:val="left" w:pos="3189"/>
              </w:tabs>
              <w:rPr>
                <w:rFonts w:ascii="標楷體" w:eastAsia="標楷體" w:hAnsi="標楷體"/>
                <w:szCs w:val="24"/>
              </w:rPr>
            </w:pPr>
            <w:r w:rsidRPr="0031547E">
              <w:rPr>
                <w:rFonts w:ascii="標楷體" w:eastAsia="標楷體" w:hAnsi="標楷體" w:hint="eastAsia"/>
                <w:szCs w:val="24"/>
              </w:rPr>
              <w:t>請相關單位協助檢視</w:t>
            </w:r>
            <w:r w:rsidR="00B22E69" w:rsidRPr="0031547E">
              <w:rPr>
                <w:rFonts w:ascii="標楷體" w:eastAsia="標楷體" w:hAnsi="標楷體" w:hint="eastAsia"/>
                <w:szCs w:val="24"/>
              </w:rPr>
              <w:t>並即時反映</w:t>
            </w:r>
          </w:p>
        </w:tc>
      </w:tr>
      <w:tr w:rsidR="00B22E69" w:rsidRPr="00A75F95" w:rsidTr="00975A1E">
        <w:trPr>
          <w:trHeight w:val="673"/>
        </w:trPr>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2E69" w:rsidRPr="00361E1C" w:rsidRDefault="00B22E69" w:rsidP="00B22E69">
            <w:pPr>
              <w:widowControl/>
              <w:rPr>
                <w:rFonts w:ascii="標楷體" w:eastAsia="標楷體" w:hAnsi="標楷體"/>
                <w:szCs w:val="24"/>
              </w:rPr>
            </w:pPr>
            <w:r w:rsidRPr="00361E1C">
              <w:rPr>
                <w:rFonts w:ascii="標楷體" w:eastAsia="標楷體" w:hAnsi="標楷體" w:hint="eastAsia"/>
                <w:szCs w:val="24"/>
              </w:rPr>
              <w:t>消防系統故障:家政科.資訊大樓</w:t>
            </w:r>
          </w:p>
        </w:tc>
        <w:tc>
          <w:tcPr>
            <w:tcW w:w="12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B22E69" w:rsidP="001D0C60">
            <w:pPr>
              <w:rPr>
                <w:rFonts w:ascii="標楷體" w:eastAsia="標楷體" w:hAnsi="標楷體"/>
                <w:szCs w:val="24"/>
              </w:rPr>
            </w:pPr>
            <w:r w:rsidRPr="00361E1C">
              <w:rPr>
                <w:rFonts w:ascii="標楷體" w:eastAsia="標楷體" w:hAnsi="標楷體" w:hint="eastAsia"/>
                <w:szCs w:val="24"/>
              </w:rPr>
              <w:t>總務處</w:t>
            </w: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5435B5" w:rsidP="008745DD">
            <w:pPr>
              <w:widowControl/>
              <w:rPr>
                <w:rFonts w:ascii="標楷體" w:eastAsia="標楷體" w:hAnsi="標楷體"/>
                <w:szCs w:val="24"/>
              </w:rPr>
            </w:pPr>
            <w:r w:rsidRPr="00361E1C">
              <w:rPr>
                <w:rFonts w:ascii="標楷體" w:eastAsia="標楷體" w:hAnsi="標楷體"/>
                <w:szCs w:val="24"/>
              </w:rPr>
              <w:t>v</w:t>
            </w: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B22E69" w:rsidP="008745DD">
            <w:pPr>
              <w:widowControl/>
              <w:rPr>
                <w:rFonts w:ascii="標楷體" w:eastAsia="標楷體" w:hAnsi="標楷體"/>
                <w:szCs w:val="24"/>
              </w:rPr>
            </w:pPr>
          </w:p>
        </w:tc>
        <w:tc>
          <w:tcPr>
            <w:tcW w:w="6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B22E69" w:rsidP="008745DD">
            <w:pPr>
              <w:widowControl/>
              <w:rPr>
                <w:rFonts w:ascii="標楷體" w:eastAsia="標楷體" w:hAnsi="標楷體"/>
                <w:szCs w:val="24"/>
              </w:rPr>
            </w:pP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1547E" w:rsidRDefault="0031547E" w:rsidP="00975A1E">
            <w:pPr>
              <w:tabs>
                <w:tab w:val="left" w:pos="3189"/>
              </w:tabs>
              <w:rPr>
                <w:rFonts w:ascii="標楷體" w:eastAsia="標楷體" w:hAnsi="標楷體"/>
                <w:szCs w:val="24"/>
              </w:rPr>
            </w:pPr>
            <w:r w:rsidRPr="0031547E">
              <w:rPr>
                <w:rFonts w:ascii="標楷體" w:eastAsia="標楷體" w:hAnsi="標楷體" w:hint="eastAsia"/>
                <w:szCs w:val="24"/>
              </w:rPr>
              <w:t>1.</w:t>
            </w:r>
            <w:r w:rsidR="00B22E69" w:rsidRPr="0031547E">
              <w:rPr>
                <w:rFonts w:ascii="標楷體" w:eastAsia="標楷體" w:hAnsi="標楷體" w:hint="eastAsia"/>
                <w:szCs w:val="24"/>
              </w:rPr>
              <w:t>家政大樓已請廠商檢修</w:t>
            </w:r>
            <w:r w:rsidR="00B22E69" w:rsidRPr="00361E1C">
              <w:rPr>
                <w:rFonts w:ascii="標楷體" w:eastAsia="標楷體" w:hAnsi="標楷體" w:hint="eastAsia"/>
                <w:szCs w:val="24"/>
              </w:rPr>
              <w:t>，</w:t>
            </w:r>
            <w:r w:rsidR="00B22E69" w:rsidRPr="0031547E">
              <w:rPr>
                <w:rFonts w:ascii="標楷體" w:eastAsia="標楷體" w:hAnsi="標楷體" w:hint="eastAsia"/>
                <w:szCs w:val="24"/>
              </w:rPr>
              <w:t>目前沒問題</w:t>
            </w:r>
          </w:p>
          <w:p w:rsidR="00B22E69" w:rsidRPr="0031547E" w:rsidRDefault="0031547E" w:rsidP="00975A1E">
            <w:pPr>
              <w:tabs>
                <w:tab w:val="left" w:pos="3189"/>
              </w:tabs>
              <w:rPr>
                <w:rFonts w:ascii="標楷體" w:eastAsia="標楷體" w:hAnsi="標楷體"/>
                <w:szCs w:val="24"/>
              </w:rPr>
            </w:pPr>
            <w:r w:rsidRPr="0031547E">
              <w:rPr>
                <w:rFonts w:ascii="標楷體" w:eastAsia="標楷體" w:hAnsi="標楷體" w:hint="eastAsia"/>
                <w:szCs w:val="24"/>
              </w:rPr>
              <w:t>2.</w:t>
            </w:r>
            <w:r w:rsidR="00B22E69" w:rsidRPr="0031547E">
              <w:rPr>
                <w:rFonts w:ascii="標楷體" w:eastAsia="標楷體" w:hAnsi="標楷體" w:hint="eastAsia"/>
                <w:szCs w:val="24"/>
              </w:rPr>
              <w:t>資訊大樓目前線路暫拆除</w:t>
            </w:r>
            <w:r w:rsidR="00B22E69" w:rsidRPr="00361E1C">
              <w:rPr>
                <w:rFonts w:ascii="標楷體" w:eastAsia="標楷體" w:hAnsi="標楷體" w:hint="eastAsia"/>
                <w:szCs w:val="24"/>
              </w:rPr>
              <w:t>，待漏水部分工程完成後再行更換修繕</w:t>
            </w:r>
          </w:p>
        </w:tc>
      </w:tr>
      <w:tr w:rsidR="00B22E69" w:rsidRPr="00A75F95" w:rsidTr="00975A1E">
        <w:trPr>
          <w:trHeight w:val="673"/>
        </w:trPr>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2E69" w:rsidRPr="00361E1C" w:rsidRDefault="00B22E69" w:rsidP="008745DD">
            <w:pPr>
              <w:widowControl/>
              <w:rPr>
                <w:rFonts w:ascii="標楷體" w:eastAsia="標楷體" w:hAnsi="標楷體"/>
                <w:szCs w:val="24"/>
              </w:rPr>
            </w:pPr>
            <w:r w:rsidRPr="00361E1C">
              <w:rPr>
                <w:rFonts w:ascii="標楷體" w:eastAsia="標楷體" w:hAnsi="標楷體" w:hint="eastAsia"/>
                <w:szCs w:val="24"/>
              </w:rPr>
              <w:t>校內</w:t>
            </w:r>
            <w:r w:rsidR="00361E1C" w:rsidRPr="00361E1C">
              <w:rPr>
                <w:rFonts w:ascii="標楷體" w:eastAsia="標楷體" w:hAnsi="標楷體" w:hint="eastAsia"/>
                <w:szCs w:val="24"/>
              </w:rPr>
              <w:t>各項</w:t>
            </w:r>
            <w:r w:rsidRPr="00361E1C">
              <w:rPr>
                <w:rFonts w:ascii="標楷體" w:eastAsia="標楷體" w:hAnsi="標楷體" w:hint="eastAsia"/>
                <w:szCs w:val="24"/>
              </w:rPr>
              <w:t>工程</w:t>
            </w:r>
            <w:r w:rsidR="00361E1C" w:rsidRPr="00361E1C">
              <w:rPr>
                <w:rFonts w:ascii="標楷體" w:eastAsia="標楷體" w:hAnsi="標楷體" w:hint="eastAsia"/>
                <w:szCs w:val="24"/>
              </w:rPr>
              <w:t>檢視</w:t>
            </w:r>
          </w:p>
        </w:tc>
        <w:tc>
          <w:tcPr>
            <w:tcW w:w="12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31547E" w:rsidP="008745DD">
            <w:pPr>
              <w:rPr>
                <w:rFonts w:ascii="標楷體" w:eastAsia="標楷體" w:hAnsi="標楷體"/>
                <w:szCs w:val="24"/>
              </w:rPr>
            </w:pPr>
            <w:r>
              <w:rPr>
                <w:rFonts w:ascii="標楷體" w:eastAsia="標楷體" w:hAnsi="標楷體" w:hint="eastAsia"/>
                <w:szCs w:val="24"/>
              </w:rPr>
              <w:t>各處組</w:t>
            </w: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B22E69" w:rsidP="008745DD">
            <w:pPr>
              <w:widowControl/>
              <w:rPr>
                <w:rFonts w:ascii="標楷體" w:eastAsia="標楷體" w:hAnsi="標楷體"/>
                <w:szCs w:val="24"/>
              </w:rPr>
            </w:pP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5435B5" w:rsidP="008745DD">
            <w:pPr>
              <w:widowControl/>
              <w:rPr>
                <w:rFonts w:ascii="標楷體" w:eastAsia="標楷體" w:hAnsi="標楷體"/>
                <w:szCs w:val="24"/>
              </w:rPr>
            </w:pPr>
            <w:r w:rsidRPr="00361E1C">
              <w:rPr>
                <w:rFonts w:ascii="標楷體" w:eastAsia="標楷體" w:hAnsi="標楷體"/>
                <w:szCs w:val="24"/>
              </w:rPr>
              <w:t>v</w:t>
            </w:r>
          </w:p>
        </w:tc>
        <w:tc>
          <w:tcPr>
            <w:tcW w:w="6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B22E69" w:rsidP="008745DD">
            <w:pPr>
              <w:widowControl/>
              <w:rPr>
                <w:rFonts w:ascii="標楷體" w:eastAsia="標楷體" w:hAnsi="標楷體"/>
                <w:szCs w:val="24"/>
              </w:rPr>
            </w:pP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1547E" w:rsidRDefault="00B22E69" w:rsidP="00361E1C">
            <w:pPr>
              <w:tabs>
                <w:tab w:val="left" w:pos="3189"/>
              </w:tabs>
              <w:rPr>
                <w:rFonts w:ascii="標楷體" w:eastAsia="標楷體" w:hAnsi="標楷體"/>
                <w:szCs w:val="24"/>
              </w:rPr>
            </w:pPr>
            <w:r w:rsidRPr="0031547E">
              <w:rPr>
                <w:rFonts w:ascii="標楷體" w:eastAsia="標楷體" w:hAnsi="標楷體" w:hint="eastAsia"/>
                <w:szCs w:val="24"/>
              </w:rPr>
              <w:t>請各處室多幫忙分攤</w:t>
            </w:r>
            <w:r w:rsidRPr="00361E1C">
              <w:rPr>
                <w:rFonts w:ascii="標楷體" w:eastAsia="標楷體" w:hAnsi="標楷體" w:hint="eastAsia"/>
                <w:szCs w:val="24"/>
              </w:rPr>
              <w:t>，幫忙檢視，並提醒總務處</w:t>
            </w:r>
            <w:r w:rsidR="00361E1C" w:rsidRPr="00361E1C">
              <w:rPr>
                <w:rFonts w:ascii="標楷體" w:eastAsia="標楷體" w:hAnsi="標楷體" w:hint="eastAsia"/>
                <w:szCs w:val="24"/>
              </w:rPr>
              <w:t>即時處理或無法即時處理要回應處理狀況</w:t>
            </w:r>
          </w:p>
        </w:tc>
      </w:tr>
      <w:tr w:rsidR="00B22E69" w:rsidRPr="00A75F95" w:rsidTr="00975A1E">
        <w:trPr>
          <w:trHeight w:val="673"/>
        </w:trPr>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2E69" w:rsidRPr="00361E1C" w:rsidRDefault="0031547E" w:rsidP="008745DD">
            <w:pPr>
              <w:widowControl/>
              <w:rPr>
                <w:rFonts w:ascii="標楷體" w:eastAsia="標楷體" w:hAnsi="標楷體"/>
                <w:szCs w:val="24"/>
              </w:rPr>
            </w:pPr>
            <w:r>
              <w:rPr>
                <w:rFonts w:ascii="標楷體" w:eastAsia="標楷體" w:hAnsi="標楷體" w:hint="eastAsia"/>
                <w:szCs w:val="24"/>
              </w:rPr>
              <w:t>學校</w:t>
            </w:r>
            <w:r w:rsidR="00361E1C" w:rsidRPr="00361E1C">
              <w:rPr>
                <w:rFonts w:ascii="標楷體" w:eastAsia="標楷體" w:hAnsi="標楷體" w:hint="eastAsia"/>
                <w:szCs w:val="24"/>
              </w:rPr>
              <w:t>網路公告</w:t>
            </w:r>
            <w:r>
              <w:rPr>
                <w:rFonts w:ascii="標楷體" w:eastAsia="標楷體" w:hAnsi="標楷體" w:hint="eastAsia"/>
                <w:szCs w:val="24"/>
              </w:rPr>
              <w:t>有些</w:t>
            </w:r>
            <w:r w:rsidR="00361E1C" w:rsidRPr="00361E1C">
              <w:rPr>
                <w:rFonts w:ascii="標楷體" w:eastAsia="標楷體" w:hAnsi="標楷體" w:hint="eastAsia"/>
                <w:szCs w:val="24"/>
              </w:rPr>
              <w:t>資訊不方便公開</w:t>
            </w:r>
            <w:r w:rsidRPr="00361E1C">
              <w:rPr>
                <w:rFonts w:ascii="標楷體" w:eastAsia="標楷體" w:hAnsi="標楷體" w:hint="eastAsia"/>
                <w:color w:val="454545"/>
                <w:szCs w:val="24"/>
              </w:rPr>
              <w:t>，</w:t>
            </w:r>
            <w:r>
              <w:rPr>
                <w:rFonts w:ascii="標楷體" w:eastAsia="標楷體" w:hAnsi="標楷體" w:hint="eastAsia"/>
                <w:color w:val="454545"/>
                <w:szCs w:val="24"/>
              </w:rPr>
              <w:t>承辦單位有</w:t>
            </w:r>
            <w:r w:rsidR="00361E1C" w:rsidRPr="00361E1C">
              <w:rPr>
                <w:rFonts w:ascii="標楷體" w:eastAsia="標楷體" w:hAnsi="標楷體" w:hint="eastAsia"/>
                <w:szCs w:val="24"/>
              </w:rPr>
              <w:t>鎖IP</w:t>
            </w:r>
          </w:p>
        </w:tc>
        <w:tc>
          <w:tcPr>
            <w:tcW w:w="12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31547E" w:rsidP="008745DD">
            <w:pPr>
              <w:rPr>
                <w:rFonts w:ascii="標楷體" w:eastAsia="標楷體" w:hAnsi="標楷體"/>
                <w:szCs w:val="24"/>
              </w:rPr>
            </w:pPr>
            <w:r>
              <w:rPr>
                <w:rFonts w:ascii="標楷體" w:eastAsia="標楷體" w:hAnsi="標楷體" w:hint="eastAsia"/>
                <w:szCs w:val="24"/>
              </w:rPr>
              <w:t>各處組</w:t>
            </w: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B22E69" w:rsidP="008745DD">
            <w:pPr>
              <w:widowControl/>
              <w:rPr>
                <w:rFonts w:ascii="標楷體" w:eastAsia="標楷體" w:hAnsi="標楷體"/>
                <w:szCs w:val="24"/>
              </w:rPr>
            </w:pP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5435B5" w:rsidP="008745DD">
            <w:pPr>
              <w:widowControl/>
              <w:rPr>
                <w:rFonts w:ascii="標楷體" w:eastAsia="標楷體" w:hAnsi="標楷體"/>
                <w:szCs w:val="24"/>
              </w:rPr>
            </w:pPr>
            <w:r w:rsidRPr="00361E1C">
              <w:rPr>
                <w:rFonts w:ascii="標楷體" w:eastAsia="標楷體" w:hAnsi="標楷體"/>
                <w:szCs w:val="24"/>
              </w:rPr>
              <w:t>v</w:t>
            </w:r>
          </w:p>
        </w:tc>
        <w:tc>
          <w:tcPr>
            <w:tcW w:w="6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61E1C" w:rsidRDefault="00B22E69" w:rsidP="008745DD">
            <w:pPr>
              <w:widowControl/>
              <w:rPr>
                <w:rFonts w:ascii="標楷體" w:eastAsia="標楷體" w:hAnsi="標楷體"/>
                <w:szCs w:val="24"/>
              </w:rPr>
            </w:pP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31547E" w:rsidRDefault="00361E1C" w:rsidP="00361E1C">
            <w:pPr>
              <w:tabs>
                <w:tab w:val="left" w:pos="3189"/>
              </w:tabs>
              <w:rPr>
                <w:rFonts w:ascii="標楷體" w:eastAsia="標楷體" w:hAnsi="標楷體"/>
                <w:szCs w:val="24"/>
              </w:rPr>
            </w:pPr>
            <w:r w:rsidRPr="0031547E">
              <w:rPr>
                <w:rFonts w:ascii="標楷體" w:eastAsia="標楷體" w:hAnsi="標楷體" w:hint="eastAsia"/>
                <w:szCs w:val="24"/>
              </w:rPr>
              <w:t>如文件</w:t>
            </w:r>
            <w:r w:rsidR="0031547E" w:rsidRPr="0031547E">
              <w:rPr>
                <w:rFonts w:ascii="標楷體" w:eastAsia="標楷體" w:hAnsi="標楷體" w:hint="eastAsia"/>
                <w:szCs w:val="24"/>
              </w:rPr>
              <w:t>需</w:t>
            </w:r>
            <w:r w:rsidRPr="0031547E">
              <w:rPr>
                <w:rFonts w:ascii="標楷體" w:eastAsia="標楷體" w:hAnsi="標楷體" w:hint="eastAsia"/>
                <w:szCs w:val="24"/>
              </w:rPr>
              <w:t>鎖碼請再私下詢問相關單位</w:t>
            </w:r>
          </w:p>
        </w:tc>
      </w:tr>
      <w:tr w:rsidR="00B22E69" w:rsidRPr="00A75F95" w:rsidTr="00975A1E">
        <w:trPr>
          <w:trHeight w:val="673"/>
        </w:trPr>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2E69" w:rsidRPr="00B22E69" w:rsidRDefault="0031547E" w:rsidP="008745DD">
            <w:pPr>
              <w:widowControl/>
              <w:rPr>
                <w:rFonts w:ascii="標楷體" w:eastAsia="標楷體" w:hAnsi="標楷體"/>
                <w:szCs w:val="24"/>
              </w:rPr>
            </w:pPr>
            <w:r>
              <w:rPr>
                <w:rFonts w:ascii="標楷體" w:eastAsia="標楷體" w:hAnsi="標楷體" w:hint="eastAsia"/>
                <w:szCs w:val="24"/>
              </w:rPr>
              <w:t>資本門</w:t>
            </w:r>
            <w:r w:rsidR="00BB399B">
              <w:rPr>
                <w:rFonts w:ascii="標楷體" w:eastAsia="標楷體" w:hAnsi="標楷體" w:hint="eastAsia"/>
                <w:szCs w:val="24"/>
              </w:rPr>
              <w:t>採購</w:t>
            </w:r>
            <w:r>
              <w:rPr>
                <w:rFonts w:ascii="標楷體" w:eastAsia="標楷體" w:hAnsi="標楷體" w:hint="eastAsia"/>
                <w:szCs w:val="24"/>
              </w:rPr>
              <w:t>200萬補助款</w:t>
            </w:r>
            <w:r w:rsidR="00BB399B">
              <w:rPr>
                <w:rFonts w:ascii="標楷體" w:eastAsia="標楷體" w:hAnsi="標楷體" w:hint="eastAsia"/>
                <w:szCs w:val="24"/>
              </w:rPr>
              <w:t>-圖書館一樓</w:t>
            </w:r>
          </w:p>
        </w:tc>
        <w:tc>
          <w:tcPr>
            <w:tcW w:w="12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B22E69" w:rsidRDefault="0031547E" w:rsidP="008745DD">
            <w:pPr>
              <w:rPr>
                <w:rFonts w:ascii="標楷體" w:eastAsia="標楷體" w:hAnsi="標楷體"/>
                <w:szCs w:val="24"/>
              </w:rPr>
            </w:pPr>
            <w:r>
              <w:rPr>
                <w:rFonts w:ascii="標楷體" w:eastAsia="標楷體" w:hAnsi="標楷體" w:hint="eastAsia"/>
                <w:szCs w:val="24"/>
              </w:rPr>
              <w:t>圖書館</w:t>
            </w: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B22E69" w:rsidRDefault="00B22E69" w:rsidP="008745DD">
            <w:pPr>
              <w:widowControl/>
              <w:rPr>
                <w:rFonts w:ascii="標楷體" w:eastAsia="標楷體" w:hAnsi="標楷體"/>
                <w:szCs w:val="24"/>
              </w:rPr>
            </w:pP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B22E69" w:rsidRDefault="0031547E" w:rsidP="008745DD">
            <w:pPr>
              <w:widowControl/>
              <w:rPr>
                <w:rFonts w:ascii="標楷體" w:eastAsia="標楷體" w:hAnsi="標楷體"/>
                <w:szCs w:val="24"/>
              </w:rPr>
            </w:pPr>
            <w:r w:rsidRPr="00361E1C">
              <w:rPr>
                <w:rFonts w:ascii="標楷體" w:eastAsia="標楷體" w:hAnsi="標楷體"/>
                <w:szCs w:val="24"/>
              </w:rPr>
              <w:t>v</w:t>
            </w:r>
          </w:p>
        </w:tc>
        <w:tc>
          <w:tcPr>
            <w:tcW w:w="6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B22E69" w:rsidRDefault="00B22E69" w:rsidP="008745DD">
            <w:pPr>
              <w:widowControl/>
              <w:rPr>
                <w:rFonts w:ascii="標楷體" w:eastAsia="標楷體" w:hAnsi="標楷體"/>
                <w:szCs w:val="24"/>
              </w:rPr>
            </w:pP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5435B5" w:rsidRDefault="005435B5" w:rsidP="00975A1E">
            <w:pPr>
              <w:tabs>
                <w:tab w:val="left" w:pos="3189"/>
              </w:tabs>
              <w:rPr>
                <w:rFonts w:ascii="標楷體" w:eastAsia="標楷體" w:hAnsi="標楷體"/>
                <w:szCs w:val="24"/>
              </w:rPr>
            </w:pPr>
            <w:r w:rsidRPr="005435B5">
              <w:rPr>
                <w:rFonts w:ascii="標楷體" w:eastAsia="標楷體" w:hAnsi="標楷體" w:hint="eastAsia"/>
                <w:szCs w:val="24"/>
              </w:rPr>
              <w:t>目前</w:t>
            </w:r>
            <w:r w:rsidR="00BB399B" w:rsidRPr="005435B5">
              <w:rPr>
                <w:rFonts w:ascii="標楷體" w:eastAsia="標楷體" w:hAnsi="標楷體" w:hint="eastAsia"/>
                <w:szCs w:val="24"/>
              </w:rPr>
              <w:t>意見彙整</w:t>
            </w:r>
            <w:r w:rsidRPr="005435B5">
              <w:rPr>
                <w:rFonts w:ascii="標楷體" w:eastAsia="標楷體" w:hAnsi="標楷體" w:hint="eastAsia"/>
                <w:szCs w:val="24"/>
              </w:rPr>
              <w:t>中</w:t>
            </w:r>
          </w:p>
        </w:tc>
      </w:tr>
      <w:tr w:rsidR="00B22E69" w:rsidRPr="00A75F95" w:rsidTr="00975A1E">
        <w:trPr>
          <w:trHeight w:val="673"/>
        </w:trPr>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2E69" w:rsidRPr="00B22E69" w:rsidRDefault="001D0C60" w:rsidP="008745DD">
            <w:pPr>
              <w:widowControl/>
              <w:rPr>
                <w:rFonts w:ascii="標楷體" w:eastAsia="標楷體" w:hAnsi="標楷體"/>
                <w:szCs w:val="24"/>
              </w:rPr>
            </w:pPr>
            <w:r>
              <w:rPr>
                <w:rFonts w:ascii="標楷體" w:eastAsia="標楷體" w:hAnsi="標楷體" w:hint="eastAsia"/>
              </w:rPr>
              <w:t>有些</w:t>
            </w:r>
            <w:r w:rsidRPr="00A75F95">
              <w:rPr>
                <w:rFonts w:ascii="標楷體" w:eastAsia="標楷體" w:hAnsi="標楷體" w:hint="eastAsia"/>
              </w:rPr>
              <w:t>專案計畫執行進度與經費執行，雜支或印刷費執行</w:t>
            </w:r>
            <w:r w:rsidR="005435B5">
              <w:rPr>
                <w:rFonts w:ascii="標楷體" w:eastAsia="標楷體" w:hAnsi="標楷體" w:hint="eastAsia"/>
              </w:rPr>
              <w:t>非必要支出</w:t>
            </w:r>
            <w:r w:rsidR="005435B5" w:rsidRPr="00361E1C">
              <w:rPr>
                <w:rFonts w:ascii="標楷體" w:eastAsia="標楷體" w:hAnsi="標楷體" w:hint="eastAsia"/>
                <w:color w:val="454545"/>
                <w:szCs w:val="24"/>
              </w:rPr>
              <w:t>，</w:t>
            </w:r>
            <w:r w:rsidRPr="00A75F95">
              <w:rPr>
                <w:rFonts w:ascii="標楷體" w:eastAsia="標楷體" w:hAnsi="標楷體" w:hint="eastAsia"/>
              </w:rPr>
              <w:t>是否能集中</w:t>
            </w:r>
            <w:r w:rsidR="005435B5">
              <w:rPr>
                <w:rFonts w:ascii="標楷體" w:eastAsia="標楷體" w:hAnsi="標楷體" w:hint="eastAsia"/>
              </w:rPr>
              <w:t>給</w:t>
            </w:r>
            <w:r w:rsidRPr="00A75F95">
              <w:rPr>
                <w:rFonts w:ascii="標楷體" w:eastAsia="標楷體" w:hAnsi="標楷體" w:hint="eastAsia"/>
              </w:rPr>
              <w:t>總務處採購共同業務用所需，再請處室計畫主管配合辦理。</w:t>
            </w:r>
          </w:p>
        </w:tc>
        <w:tc>
          <w:tcPr>
            <w:tcW w:w="12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B22E69" w:rsidRDefault="005435B5" w:rsidP="008745DD">
            <w:pPr>
              <w:rPr>
                <w:rFonts w:ascii="標楷體" w:eastAsia="標楷體" w:hAnsi="標楷體"/>
                <w:szCs w:val="24"/>
              </w:rPr>
            </w:pPr>
            <w:r>
              <w:rPr>
                <w:rFonts w:ascii="標楷體" w:eastAsia="標楷體" w:hAnsi="標楷體" w:hint="eastAsia"/>
                <w:szCs w:val="24"/>
              </w:rPr>
              <w:t>各處組</w:t>
            </w: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B22E69" w:rsidRDefault="00B22E69" w:rsidP="008745DD">
            <w:pPr>
              <w:widowControl/>
              <w:rPr>
                <w:rFonts w:ascii="標楷體" w:eastAsia="標楷體" w:hAnsi="標楷體"/>
                <w:szCs w:val="24"/>
              </w:rPr>
            </w:pPr>
          </w:p>
        </w:tc>
        <w:tc>
          <w:tcPr>
            <w:tcW w:w="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B22E69" w:rsidRDefault="005435B5" w:rsidP="008745DD">
            <w:pPr>
              <w:widowControl/>
              <w:rPr>
                <w:rFonts w:ascii="標楷體" w:eastAsia="標楷體" w:hAnsi="標楷體"/>
                <w:szCs w:val="24"/>
              </w:rPr>
            </w:pPr>
            <w:r w:rsidRPr="00361E1C">
              <w:rPr>
                <w:rFonts w:ascii="標楷體" w:eastAsia="標楷體" w:hAnsi="標楷體"/>
                <w:szCs w:val="24"/>
              </w:rPr>
              <w:t>v</w:t>
            </w:r>
          </w:p>
        </w:tc>
        <w:tc>
          <w:tcPr>
            <w:tcW w:w="6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B22E69" w:rsidRDefault="00B22E69" w:rsidP="008745DD">
            <w:pPr>
              <w:widowControl/>
              <w:rPr>
                <w:rFonts w:ascii="標楷體" w:eastAsia="標楷體" w:hAnsi="標楷體"/>
                <w:szCs w:val="24"/>
              </w:rPr>
            </w:pP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2E69" w:rsidRPr="00B22E69" w:rsidRDefault="005435B5" w:rsidP="005435B5">
            <w:pPr>
              <w:tabs>
                <w:tab w:val="left" w:pos="3189"/>
              </w:tabs>
              <w:rPr>
                <w:rFonts w:ascii="標楷體" w:eastAsia="標楷體" w:hAnsi="標楷體"/>
                <w:b/>
                <w:szCs w:val="24"/>
              </w:rPr>
            </w:pPr>
            <w:r w:rsidRPr="00A75F95">
              <w:rPr>
                <w:rFonts w:ascii="標楷體" w:eastAsia="標楷體" w:hAnsi="標楷體" w:hint="eastAsia"/>
              </w:rPr>
              <w:t>請處室計畫主管配合辦理，</w:t>
            </w:r>
            <w:r>
              <w:rPr>
                <w:rFonts w:ascii="標楷體" w:eastAsia="標楷體" w:hAnsi="標楷體" w:hint="eastAsia"/>
              </w:rPr>
              <w:t>並於6月中旬完成</w:t>
            </w:r>
            <w:r w:rsidRPr="00A75F95">
              <w:rPr>
                <w:rFonts w:ascii="標楷體" w:eastAsia="標楷體" w:hAnsi="標楷體" w:hint="eastAsia"/>
              </w:rPr>
              <w:t>，</w:t>
            </w:r>
            <w:r>
              <w:rPr>
                <w:rFonts w:ascii="標楷體" w:eastAsia="標楷體" w:hAnsi="標楷體" w:hint="eastAsia"/>
              </w:rPr>
              <w:t>列入業務費討論</w:t>
            </w:r>
          </w:p>
        </w:tc>
      </w:tr>
    </w:tbl>
    <w:p w:rsidR="001635E2" w:rsidRPr="004C0453" w:rsidRDefault="001635E2" w:rsidP="008745DD">
      <w:pPr>
        <w:pStyle w:val="2"/>
        <w:shd w:val="clear" w:color="auto" w:fill="FFFFFF"/>
        <w:spacing w:before="0" w:beforeAutospacing="0" w:after="0" w:afterAutospacing="0"/>
        <w:rPr>
          <w:rFonts w:ascii="標楷體" w:eastAsia="標楷體" w:hAnsi="標楷體"/>
          <w:b w:val="0"/>
          <w:bCs w:val="0"/>
          <w:sz w:val="28"/>
          <w:szCs w:val="28"/>
        </w:rPr>
      </w:pPr>
      <w:r w:rsidRPr="004C0453">
        <w:rPr>
          <w:rFonts w:ascii="標楷體" w:eastAsia="標楷體" w:hAnsi="標楷體" w:hint="eastAsia"/>
          <w:color w:val="000000"/>
          <w:sz w:val="28"/>
          <w:szCs w:val="28"/>
          <w:shd w:val="pct15" w:color="auto" w:fill="FFFFFF"/>
        </w:rPr>
        <w:t>貳、沈代理校長永昆報告：</w:t>
      </w:r>
      <w:r w:rsidRPr="004C0453">
        <w:rPr>
          <w:rFonts w:ascii="標楷體" w:eastAsia="標楷體" w:hAnsi="標楷體"/>
          <w:color w:val="000000"/>
          <w:sz w:val="28"/>
          <w:szCs w:val="28"/>
        </w:rPr>
        <w:t xml:space="preserve"> </w:t>
      </w:r>
    </w:p>
    <w:p w:rsidR="003F1202" w:rsidRPr="00A75F95" w:rsidRDefault="003F1202" w:rsidP="008745DD">
      <w:pPr>
        <w:pStyle w:val="Web"/>
        <w:numPr>
          <w:ilvl w:val="0"/>
          <w:numId w:val="14"/>
        </w:numPr>
        <w:adjustRightInd w:val="0"/>
        <w:snapToGrid w:val="0"/>
        <w:spacing w:before="0" w:beforeAutospacing="0" w:after="0" w:afterAutospacing="0"/>
        <w:ind w:left="0" w:firstLine="0"/>
        <w:rPr>
          <w:rFonts w:ascii="標楷體" w:eastAsia="標楷體" w:hAnsi="標楷體"/>
          <w:b/>
        </w:rPr>
      </w:pPr>
      <w:r w:rsidRPr="00A75F95">
        <w:rPr>
          <w:rFonts w:ascii="標楷體" w:eastAsia="標楷體" w:hAnsi="標楷體" w:hint="eastAsia"/>
          <w:b/>
        </w:rPr>
        <w:t>行政推動</w:t>
      </w:r>
    </w:p>
    <w:p w:rsidR="003F1202" w:rsidRPr="00A75F95" w:rsidRDefault="007A5A91" w:rsidP="00A75F95">
      <w:pPr>
        <w:pStyle w:val="Web"/>
        <w:adjustRightInd w:val="0"/>
        <w:snapToGrid w:val="0"/>
        <w:spacing w:before="0" w:beforeAutospacing="0" w:after="0" w:afterAutospacing="0"/>
        <w:ind w:left="480" w:hangingChars="200" w:hanging="480"/>
        <w:contextualSpacing/>
        <w:mirrorIndents/>
        <w:rPr>
          <w:rFonts w:ascii="標楷體" w:eastAsia="標楷體" w:hAnsi="標楷體"/>
          <w:b/>
        </w:rPr>
      </w:pPr>
      <w:r>
        <w:rPr>
          <w:rFonts w:ascii="標楷體" w:eastAsia="標楷體" w:hAnsi="標楷體" w:hint="eastAsia"/>
          <w:b/>
        </w:rPr>
        <w:lastRenderedPageBreak/>
        <w:t xml:space="preserve">    </w:t>
      </w:r>
      <w:r w:rsidR="003F1202" w:rsidRPr="00A75F95">
        <w:rPr>
          <w:rFonts w:ascii="標楷體" w:eastAsia="標楷體" w:hAnsi="標楷體" w:hint="eastAsia"/>
          <w:b/>
        </w:rPr>
        <w:t>國中教育會考一案已順利結束、謝教務處吳主任所領的教務工作夥伴及各協辦處室夥伴的協助。</w:t>
      </w:r>
    </w:p>
    <w:p w:rsidR="003F1202" w:rsidRPr="00A75F95" w:rsidRDefault="001D0C60" w:rsidP="00A75F95">
      <w:pPr>
        <w:pStyle w:val="Web"/>
        <w:adjustRightInd w:val="0"/>
        <w:snapToGrid w:val="0"/>
        <w:spacing w:before="0" w:beforeAutospacing="0" w:after="0" w:afterAutospacing="0"/>
        <w:ind w:left="480" w:hangingChars="200" w:hanging="480"/>
        <w:contextualSpacing/>
        <w:mirrorIndents/>
        <w:rPr>
          <w:rFonts w:ascii="標楷體" w:eastAsia="標楷體" w:hAnsi="標楷體"/>
        </w:rPr>
      </w:pPr>
      <w:r>
        <w:rPr>
          <w:rFonts w:ascii="標楷體" w:eastAsia="標楷體" w:hAnsi="標楷體" w:hint="eastAsia"/>
        </w:rPr>
        <w:t xml:space="preserve">    </w:t>
      </w:r>
      <w:r w:rsidR="003F1202" w:rsidRPr="00A75F95">
        <w:rPr>
          <w:rFonts w:ascii="標楷體" w:eastAsia="標楷體" w:hAnsi="標楷體" w:hint="eastAsia"/>
        </w:rPr>
        <w:t>(一)檢視專案計畫執行進度與經費執行，雜支或印刷費執行是否能集中總務處採購共同業務用所需，再請處室計畫主管配合辦理。</w:t>
      </w:r>
    </w:p>
    <w:p w:rsidR="003F1202" w:rsidRPr="00A75F95" w:rsidRDefault="00361E1C" w:rsidP="00A75F95">
      <w:pPr>
        <w:pStyle w:val="Web"/>
        <w:adjustRightInd w:val="0"/>
        <w:snapToGrid w:val="0"/>
        <w:spacing w:before="0" w:beforeAutospacing="0" w:after="0" w:afterAutospacing="0"/>
        <w:ind w:left="480" w:hangingChars="200" w:hanging="480"/>
        <w:contextualSpacing/>
        <w:mirrorIndents/>
        <w:rPr>
          <w:rFonts w:ascii="標楷體" w:eastAsia="標楷體" w:hAnsi="標楷體"/>
        </w:rPr>
      </w:pPr>
      <w:r>
        <w:rPr>
          <w:rFonts w:ascii="標楷體" w:eastAsia="標楷體" w:hAnsi="標楷體" w:hint="eastAsia"/>
        </w:rPr>
        <w:t xml:space="preserve">    </w:t>
      </w:r>
      <w:r w:rsidR="003F1202" w:rsidRPr="00A75F95">
        <w:rPr>
          <w:rFonts w:ascii="標楷體" w:eastAsia="標楷體" w:hAnsi="標楷體" w:hint="eastAsia"/>
        </w:rPr>
        <w:t>(二)防疫工作推動與落實執行、謝謝各處室戮力的參與，行政業務更需請各組長協助推動及典範教育，含要求學生戴口罩、勤洗手、飲食規範等政令。</w:t>
      </w:r>
    </w:p>
    <w:p w:rsidR="003F1202" w:rsidRPr="00A75F95" w:rsidRDefault="00361E1C" w:rsidP="00361E1C">
      <w:pPr>
        <w:pStyle w:val="Web"/>
        <w:adjustRightInd w:val="0"/>
        <w:snapToGrid w:val="0"/>
        <w:spacing w:before="0" w:beforeAutospacing="0" w:after="0" w:afterAutospacing="0"/>
        <w:ind w:left="480" w:hangingChars="200" w:hanging="480"/>
        <w:contextualSpacing/>
        <w:mirrorIndents/>
        <w:rPr>
          <w:rFonts w:ascii="標楷體" w:eastAsia="標楷體" w:hAnsi="標楷體"/>
        </w:rPr>
      </w:pPr>
      <w:r>
        <w:rPr>
          <w:rFonts w:ascii="標楷體" w:eastAsia="標楷體" w:hAnsi="標楷體" w:hint="eastAsia"/>
        </w:rPr>
        <w:t xml:space="preserve">    </w:t>
      </w:r>
      <w:r w:rsidR="003F1202" w:rsidRPr="00A75F95">
        <w:rPr>
          <w:rFonts w:ascii="標楷體" w:eastAsia="標楷體" w:hAnsi="標楷體" w:hint="eastAsia"/>
        </w:rPr>
        <w:t>(三)有關行政院列管太陽光電自行標租案，依據行政院列管規定期程，於111年6月30日前完成併聯發電；含其他工程案件對於施工安排、再請總務與施工單位洽商，預先避免、可降低干擾教學現場一事，或先行公告預先知。</w:t>
      </w:r>
    </w:p>
    <w:p w:rsidR="00F169E8" w:rsidRDefault="003F1202" w:rsidP="008745DD">
      <w:pPr>
        <w:pStyle w:val="Web"/>
        <w:adjustRightInd w:val="0"/>
        <w:snapToGrid w:val="0"/>
        <w:spacing w:before="0" w:beforeAutospacing="0" w:after="0" w:afterAutospacing="0"/>
        <w:contextualSpacing/>
        <w:mirrorIndents/>
        <w:rPr>
          <w:rFonts w:ascii="標楷體" w:eastAsia="標楷體" w:hAnsi="標楷體"/>
        </w:rPr>
      </w:pPr>
      <w:r w:rsidRPr="00A75F95">
        <w:rPr>
          <w:rFonts w:ascii="標楷體" w:eastAsia="標楷體" w:hAnsi="標楷體" w:hint="eastAsia"/>
        </w:rPr>
        <w:t>(四)疫情期間、依據主管機關指引辦理各項因應作為，另為維持校務行政工作接續各項行政</w:t>
      </w:r>
    </w:p>
    <w:p w:rsidR="003F1202" w:rsidRPr="00A75F95" w:rsidRDefault="003F1202" w:rsidP="008745DD">
      <w:pPr>
        <w:pStyle w:val="Web"/>
        <w:adjustRightInd w:val="0"/>
        <w:snapToGrid w:val="0"/>
        <w:spacing w:before="0" w:beforeAutospacing="0" w:after="0" w:afterAutospacing="0"/>
        <w:contextualSpacing/>
        <w:mirrorIndents/>
        <w:rPr>
          <w:rFonts w:ascii="標楷體" w:eastAsia="標楷體" w:hAnsi="標楷體"/>
        </w:rPr>
      </w:pPr>
      <w:r w:rsidRPr="00A75F95">
        <w:rPr>
          <w:rFonts w:ascii="標楷體" w:eastAsia="標楷體" w:hAnsi="標楷體" w:hint="eastAsia"/>
        </w:rPr>
        <w:t>業務的執行、仍請各行政夥伴進行風險評估暨因應作為的規畫，以維行政業務之推動。</w:t>
      </w:r>
    </w:p>
    <w:p w:rsidR="00F169E8" w:rsidRDefault="003F1202" w:rsidP="008745DD">
      <w:pPr>
        <w:pStyle w:val="Web"/>
        <w:adjustRightInd w:val="0"/>
        <w:snapToGrid w:val="0"/>
        <w:spacing w:before="0" w:beforeAutospacing="0" w:after="0" w:afterAutospacing="0"/>
        <w:contextualSpacing/>
        <w:mirrorIndents/>
        <w:rPr>
          <w:rFonts w:ascii="標楷體" w:eastAsia="標楷體" w:hAnsi="標楷體"/>
        </w:rPr>
      </w:pPr>
      <w:r w:rsidRPr="00A75F95">
        <w:rPr>
          <w:rFonts w:ascii="標楷體" w:eastAsia="標楷體" w:hAnsi="標楷體" w:hint="eastAsia"/>
        </w:rPr>
        <w:t>(五)有關六月份共同業務費提報一案，因每次量能皆嚴重不足、六月業務費於今日行政會報</w:t>
      </w:r>
    </w:p>
    <w:p w:rsidR="003F1202" w:rsidRDefault="003F1202" w:rsidP="008745DD">
      <w:pPr>
        <w:pStyle w:val="Web"/>
        <w:adjustRightInd w:val="0"/>
        <w:snapToGrid w:val="0"/>
        <w:spacing w:before="0" w:beforeAutospacing="0" w:after="0" w:afterAutospacing="0"/>
        <w:contextualSpacing/>
        <w:mirrorIndents/>
        <w:rPr>
          <w:rFonts w:ascii="標楷體" w:eastAsia="標楷體" w:hAnsi="標楷體"/>
        </w:rPr>
      </w:pPr>
      <w:r w:rsidRPr="00A75F95">
        <w:rPr>
          <w:rFonts w:ascii="標楷體" w:eastAsia="標楷體" w:hAnsi="標楷體" w:hint="eastAsia"/>
        </w:rPr>
        <w:t>後依慣例提報彙整(27日中午止)，再由總務處併報告一所述經費後、商議辦理。</w:t>
      </w:r>
    </w:p>
    <w:p w:rsidR="009C324A" w:rsidRPr="00A75F95" w:rsidRDefault="009C324A" w:rsidP="008745DD">
      <w:pPr>
        <w:pStyle w:val="Web"/>
        <w:adjustRightInd w:val="0"/>
        <w:snapToGrid w:val="0"/>
        <w:spacing w:before="0" w:beforeAutospacing="0" w:after="0" w:afterAutospacing="0"/>
        <w:contextualSpacing/>
        <w:mirrorIndents/>
        <w:rPr>
          <w:rFonts w:ascii="標楷體" w:eastAsia="標楷體" w:hAnsi="標楷體"/>
        </w:rPr>
      </w:pPr>
    </w:p>
    <w:p w:rsidR="001635E2" w:rsidRDefault="001635E2" w:rsidP="008745DD">
      <w:pPr>
        <w:pStyle w:val="Web"/>
        <w:shd w:val="clear" w:color="auto" w:fill="FFFFFF"/>
        <w:spacing w:before="0" w:beforeAutospacing="0" w:after="0" w:afterAutospacing="0"/>
        <w:rPr>
          <w:rFonts w:ascii="標楷體" w:eastAsia="標楷體" w:hAnsi="標楷體"/>
          <w:b/>
          <w:color w:val="000000"/>
          <w:shd w:val="pct15" w:color="auto" w:fill="FFFFFF"/>
        </w:rPr>
      </w:pPr>
      <w:r w:rsidRPr="00A75F95">
        <w:rPr>
          <w:rFonts w:ascii="標楷體" w:eastAsia="標楷體" w:hAnsi="標楷體" w:hint="eastAsia"/>
          <w:b/>
          <w:color w:val="000000"/>
          <w:shd w:val="pct15" w:color="auto" w:fill="FFFFFF"/>
        </w:rPr>
        <w:t>叁、各處室工作報告</w:t>
      </w:r>
    </w:p>
    <w:p w:rsidR="001635E2" w:rsidRPr="00A75F95" w:rsidRDefault="001635E2" w:rsidP="008745DD">
      <w:pPr>
        <w:widowControl/>
        <w:shd w:val="clear" w:color="auto" w:fill="FFFFFF"/>
        <w:rPr>
          <w:rFonts w:ascii="標楷體" w:eastAsia="標楷體" w:hAnsi="標楷體"/>
          <w:color w:val="FFFFFF"/>
          <w:szCs w:val="24"/>
        </w:rPr>
      </w:pPr>
      <w:r w:rsidRPr="004C0453">
        <w:rPr>
          <w:rFonts w:ascii="標楷體" w:eastAsia="標楷體" w:hAnsi="標楷體" w:hint="eastAsia"/>
          <w:color w:val="000000"/>
          <w:sz w:val="28"/>
          <w:szCs w:val="28"/>
          <w:highlight w:val="darkGray"/>
        </w:rPr>
        <w:t xml:space="preserve">一、教務處吳主任承珊 </w:t>
      </w:r>
      <w:r w:rsidRPr="004C0453">
        <w:rPr>
          <w:rStyle w:val="lmap"/>
          <w:rFonts w:ascii="標楷體" w:eastAsia="標楷體" w:hAnsi="標楷體" w:hint="eastAsia"/>
          <w:color w:val="FFFFFF"/>
          <w:sz w:val="28"/>
          <w:szCs w:val="28"/>
        </w:rPr>
        <w:t>1</w:t>
      </w:r>
      <w:r w:rsidRPr="004C0453">
        <w:rPr>
          <w:rStyle w:val="lmap"/>
          <w:rFonts w:ascii="標楷體" w:eastAsia="標楷體" w:hAnsi="標楷體" w:hint="eastAsia"/>
          <w:color w:val="000000" w:themeColor="text1"/>
          <w:sz w:val="28"/>
          <w:szCs w:val="28"/>
        </w:rPr>
        <w:t xml:space="preserve"> </w:t>
      </w:r>
      <w:r w:rsidRPr="00A75F95">
        <w:rPr>
          <w:rStyle w:val="lmap"/>
          <w:rFonts w:ascii="標楷體" w:eastAsia="標楷體" w:hAnsi="標楷體"/>
          <w:color w:val="FFFFFF"/>
          <w:szCs w:val="24"/>
        </w:rPr>
        <w:t>110-2第5次(擴大)行政會議教務處報告( 111/04/26 )</w:t>
      </w:r>
    </w:p>
    <w:p w:rsidR="005F07FB" w:rsidRPr="00A75F95" w:rsidRDefault="005F07FB" w:rsidP="008745DD">
      <w:pPr>
        <w:widowControl/>
        <w:shd w:val="clear" w:color="auto" w:fill="FFFFFF"/>
        <w:rPr>
          <w:rFonts w:ascii="標楷體" w:eastAsia="標楷體" w:hAnsi="標楷體" w:cs="新細明體"/>
          <w:color w:val="454545"/>
          <w:kern w:val="0"/>
          <w:szCs w:val="24"/>
        </w:rPr>
      </w:pPr>
      <w:r w:rsidRPr="00A75F95">
        <w:rPr>
          <w:rFonts w:ascii="標楷體" w:eastAsia="標楷體" w:hAnsi="標楷體" w:cs="新細明體" w:hint="eastAsia"/>
          <w:b/>
          <w:bCs/>
          <w:color w:val="0000FF"/>
          <w:kern w:val="0"/>
          <w:szCs w:val="24"/>
        </w:rPr>
        <w:t>一般行政：</w:t>
      </w:r>
    </w:p>
    <w:p w:rsidR="004C4AB3" w:rsidRDefault="00567D90"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 xml:space="preserve"> </w:t>
      </w:r>
      <w:r w:rsidR="00E926AF" w:rsidRPr="00A75F95">
        <w:rPr>
          <w:rFonts w:ascii="標楷體" w:eastAsia="標楷體" w:hAnsi="標楷體" w:cs="新細明體" w:hint="eastAsia"/>
          <w:color w:val="454545"/>
          <w:kern w:val="0"/>
          <w:szCs w:val="24"/>
        </w:rPr>
        <w:t>1.5/21-22國中會考日，今年適逢疫情升溫，業務驟增，</w:t>
      </w:r>
      <w:r w:rsidR="00E926AF" w:rsidRPr="00A75F95">
        <w:rPr>
          <w:rFonts w:ascii="標楷體" w:eastAsia="標楷體" w:hAnsi="標楷體" w:cs="新細明體" w:hint="eastAsia"/>
          <w:color w:val="FF0000"/>
          <w:kern w:val="0"/>
          <w:szCs w:val="24"/>
        </w:rPr>
        <w:t>感謝各單位協力合作</w:t>
      </w:r>
      <w:r w:rsidR="00E926AF" w:rsidRPr="00A75F95">
        <w:rPr>
          <w:rFonts w:ascii="標楷體" w:eastAsia="標楷體" w:hAnsi="標楷體" w:cs="新細明體" w:hint="eastAsia"/>
          <w:color w:val="454545"/>
          <w:kern w:val="0"/>
          <w:szCs w:val="24"/>
        </w:rPr>
        <w:t>，使會考試</w:t>
      </w:r>
    </w:p>
    <w:p w:rsidR="00E926AF" w:rsidRPr="00A75F95"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454545"/>
          <w:kern w:val="0"/>
          <w:szCs w:val="24"/>
        </w:rPr>
        <w:t xml:space="preserve">   </w:t>
      </w:r>
      <w:r w:rsidR="00E926AF" w:rsidRPr="00A75F95">
        <w:rPr>
          <w:rFonts w:ascii="標楷體" w:eastAsia="標楷體" w:hAnsi="標楷體" w:cs="新細明體" w:hint="eastAsia"/>
          <w:color w:val="454545"/>
          <w:kern w:val="0"/>
          <w:szCs w:val="24"/>
        </w:rPr>
        <w:t>務得以順利完成，感恩！。</w:t>
      </w:r>
    </w:p>
    <w:p w:rsidR="004C4AB3" w:rsidRDefault="00367786"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 xml:space="preserve"> </w:t>
      </w:r>
      <w:r w:rsidR="00E926AF" w:rsidRPr="00A75F95">
        <w:rPr>
          <w:rFonts w:ascii="標楷體" w:eastAsia="標楷體" w:hAnsi="標楷體" w:cs="新細明體" w:hint="eastAsia"/>
          <w:color w:val="454545"/>
          <w:kern w:val="0"/>
          <w:szCs w:val="24"/>
        </w:rPr>
        <w:t>2.5/23-27配合新竹縣防疫措施，本校學生實施遠距教學，教師以「居家」或「到校」線</w:t>
      </w:r>
    </w:p>
    <w:p w:rsidR="00367786" w:rsidRPr="00A75F95"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454545"/>
          <w:kern w:val="0"/>
          <w:szCs w:val="24"/>
        </w:rPr>
        <w:t xml:space="preserve">   </w:t>
      </w:r>
      <w:r w:rsidR="00E926AF" w:rsidRPr="00A75F95">
        <w:rPr>
          <w:rFonts w:ascii="標楷體" w:eastAsia="標楷體" w:hAnsi="標楷體" w:cs="新細明體" w:hint="eastAsia"/>
          <w:color w:val="454545"/>
          <w:kern w:val="0"/>
          <w:szCs w:val="24"/>
        </w:rPr>
        <w:t>上授課擇一辦理，倘教師有授課困難或疑義，請逕洽教務處協助辦理。</w:t>
      </w:r>
    </w:p>
    <w:p w:rsidR="00367786" w:rsidRPr="00A75F95" w:rsidRDefault="00367786"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b/>
          <w:bCs/>
          <w:color w:val="112EDD"/>
          <w:kern w:val="0"/>
          <w:szCs w:val="24"/>
        </w:rPr>
        <w:t>教學組業務：</w:t>
      </w:r>
    </w:p>
    <w:p w:rsidR="005F07FB" w:rsidRPr="00A75F95" w:rsidRDefault="005F07FB" w:rsidP="008745DD">
      <w:pPr>
        <w:pStyle w:val="Web"/>
        <w:adjustRightInd w:val="0"/>
        <w:snapToGrid w:val="0"/>
        <w:spacing w:before="0" w:beforeAutospacing="0" w:after="0" w:afterAutospacing="0"/>
        <w:contextualSpacing/>
        <w:mirrorIndents/>
        <w:rPr>
          <w:rFonts w:ascii="標楷體" w:eastAsia="標楷體" w:hAnsi="標楷體"/>
        </w:rPr>
      </w:pPr>
      <w:r w:rsidRPr="00A75F95">
        <w:rPr>
          <w:rFonts w:ascii="標楷體" w:eastAsia="標楷體" w:hAnsi="標楷體" w:hint="eastAsia"/>
        </w:rPr>
        <w:t>1.6月進行暑期輔導課調查及在校生111學年度第1學期輔導課意願調查。</w:t>
      </w:r>
    </w:p>
    <w:p w:rsidR="005F07FB" w:rsidRPr="00A75F95" w:rsidRDefault="005F07FB" w:rsidP="008745DD">
      <w:pPr>
        <w:pStyle w:val="Web"/>
        <w:adjustRightInd w:val="0"/>
        <w:snapToGrid w:val="0"/>
        <w:spacing w:before="0" w:beforeAutospacing="0" w:after="0" w:afterAutospacing="0"/>
        <w:contextualSpacing/>
        <w:mirrorIndents/>
        <w:rPr>
          <w:rFonts w:ascii="標楷體" w:eastAsia="標楷體" w:hAnsi="標楷體"/>
        </w:rPr>
      </w:pPr>
      <w:r w:rsidRPr="00A75F95">
        <w:rPr>
          <w:rFonts w:ascii="標楷體" w:eastAsia="標楷體" w:hAnsi="標楷體" w:hint="eastAsia"/>
        </w:rPr>
        <w:t>2.本學期第二次課發會擬於6月再另覓時間召開。</w:t>
      </w:r>
    </w:p>
    <w:p w:rsidR="00367786" w:rsidRPr="00A75F95" w:rsidRDefault="005F07FB" w:rsidP="008745DD">
      <w:pPr>
        <w:widowControl/>
        <w:shd w:val="clear" w:color="auto" w:fill="FFFFFF"/>
        <w:rPr>
          <w:rFonts w:ascii="標楷體" w:eastAsia="標楷體" w:hAnsi="標楷體" w:cs="新細明體"/>
          <w:b/>
          <w:bCs/>
          <w:color w:val="112EDD"/>
          <w:kern w:val="0"/>
          <w:szCs w:val="24"/>
        </w:rPr>
      </w:pPr>
      <w:r w:rsidRPr="00A75F95">
        <w:rPr>
          <w:rFonts w:ascii="標楷體" w:eastAsia="標楷體" w:hAnsi="標楷體" w:cs="新細明體" w:hint="eastAsia"/>
          <w:b/>
          <w:bCs/>
          <w:color w:val="112EDD"/>
          <w:kern w:val="0"/>
          <w:szCs w:val="24"/>
        </w:rPr>
        <w:t>註冊組業務：</w:t>
      </w:r>
    </w:p>
    <w:p w:rsidR="004C4AB3" w:rsidRDefault="005F07FB" w:rsidP="008745DD">
      <w:pPr>
        <w:widowControl/>
        <w:shd w:val="clear" w:color="auto" w:fill="FFFFFF"/>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1.110學年度畢業生共計282位，順利畢業人數271人，</w:t>
      </w:r>
      <w:r w:rsidRPr="00A75F95">
        <w:rPr>
          <w:rFonts w:ascii="標楷體" w:eastAsia="標楷體" w:hAnsi="標楷體" w:cs="新細明體" w:hint="eastAsia"/>
          <w:color w:val="FF0000"/>
          <w:kern w:val="0"/>
          <w:szCs w:val="24"/>
        </w:rPr>
        <w:t>未能畢業人數共計11人</w:t>
      </w:r>
      <w:r w:rsidRPr="00A75F95">
        <w:rPr>
          <w:rFonts w:ascii="標楷體" w:eastAsia="標楷體" w:hAnsi="標楷體" w:cs="新細明體" w:hint="eastAsia"/>
          <w:color w:val="000000"/>
          <w:kern w:val="0"/>
          <w:szCs w:val="24"/>
        </w:rPr>
        <w:t>，已知會</w:t>
      </w:r>
    </w:p>
    <w:p w:rsidR="005F07FB" w:rsidRPr="00A75F95" w:rsidRDefault="004C4AB3" w:rsidP="008745DD">
      <w:pPr>
        <w:widowControl/>
        <w:shd w:val="clear" w:color="auto" w:fill="FFFFFF"/>
        <w:rPr>
          <w:rFonts w:ascii="標楷體" w:eastAsia="標楷體" w:hAnsi="標楷體" w:cs="新細明體"/>
          <w:color w:val="454545"/>
          <w:kern w:val="0"/>
          <w:szCs w:val="24"/>
        </w:rPr>
      </w:pPr>
      <w:r>
        <w:rPr>
          <w:rFonts w:ascii="標楷體" w:eastAsia="標楷體" w:hAnsi="標楷體" w:cs="新細明體" w:hint="eastAsia"/>
          <w:color w:val="000000"/>
          <w:kern w:val="0"/>
          <w:szCs w:val="24"/>
        </w:rPr>
        <w:lastRenderedPageBreak/>
        <w:t xml:space="preserve">   </w:t>
      </w:r>
      <w:r w:rsidR="005F07FB" w:rsidRPr="00A75F95">
        <w:rPr>
          <w:rFonts w:ascii="標楷體" w:eastAsia="標楷體" w:hAnsi="標楷體" w:cs="新細明體" w:hint="eastAsia"/>
          <w:color w:val="000000"/>
          <w:kern w:val="0"/>
          <w:szCs w:val="24"/>
        </w:rPr>
        <w:t>各班導師，如下：</w:t>
      </w:r>
      <w:r w:rsidR="005F07FB" w:rsidRPr="00A75F95">
        <w:rPr>
          <w:rFonts w:ascii="標楷體" w:eastAsia="標楷體" w:hAnsi="標楷體" w:cs="新細明體" w:hint="eastAsia"/>
          <w:color w:val="000000"/>
          <w:kern w:val="0"/>
          <w:szCs w:val="24"/>
        </w:rPr>
        <w:br/>
      </w:r>
      <w:r w:rsidR="000F7079" w:rsidRPr="00A75F95">
        <w:rPr>
          <w:rFonts w:ascii="標楷體" w:eastAsia="標楷體" w:hAnsi="標楷體" w:cs="新細明體" w:hint="eastAsia"/>
          <w:color w:val="000000"/>
          <w:kern w:val="0"/>
          <w:szCs w:val="24"/>
        </w:rPr>
        <w:t xml:space="preserve">   </w:t>
      </w:r>
      <w:r w:rsidR="005F07FB" w:rsidRPr="00A75F95">
        <w:rPr>
          <w:rFonts w:ascii="標楷體" w:eastAsia="標楷體" w:hAnsi="標楷體" w:cs="新細明體" w:hint="eastAsia"/>
          <w:color w:val="000000"/>
          <w:kern w:val="0"/>
          <w:szCs w:val="24"/>
        </w:rPr>
        <w:t>綜高部4人：三乙1位、三丙2位、三丁1位。</w:t>
      </w:r>
      <w:r w:rsidR="005F07FB" w:rsidRPr="00A75F95">
        <w:rPr>
          <w:rFonts w:ascii="標楷體" w:eastAsia="標楷體" w:hAnsi="標楷體" w:cs="新細明體" w:hint="eastAsia"/>
          <w:color w:val="000000"/>
          <w:kern w:val="0"/>
          <w:szCs w:val="24"/>
        </w:rPr>
        <w:br/>
      </w:r>
      <w:r w:rsidR="000F7079" w:rsidRPr="00A75F95">
        <w:rPr>
          <w:rFonts w:ascii="標楷體" w:eastAsia="標楷體" w:hAnsi="標楷體" w:cs="新細明體" w:hint="eastAsia"/>
          <w:color w:val="000000"/>
          <w:kern w:val="0"/>
          <w:szCs w:val="24"/>
        </w:rPr>
        <w:t xml:space="preserve">   </w:t>
      </w:r>
      <w:r w:rsidR="005F07FB" w:rsidRPr="00A75F95">
        <w:rPr>
          <w:rFonts w:ascii="標楷體" w:eastAsia="標楷體" w:hAnsi="標楷體" w:cs="新細明體" w:hint="eastAsia"/>
          <w:color w:val="000000"/>
          <w:kern w:val="0"/>
          <w:szCs w:val="24"/>
        </w:rPr>
        <w:t>高職部7人：園三2人、工三3人、家三2人。</w:t>
      </w:r>
    </w:p>
    <w:p w:rsidR="004C4AB3" w:rsidRDefault="005F07FB" w:rsidP="008745DD">
      <w:pPr>
        <w:widowControl/>
        <w:shd w:val="clear" w:color="auto" w:fill="FFFFFF"/>
        <w:adjustRightInd w:val="0"/>
        <w:snapToGrid w:val="0"/>
        <w:contextualSpacing/>
        <w:mirrorIndents/>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2.111學年度新生報到手冊將進行簽核，若各處室有要提供資訊給已報到新生，再請提供資</w:t>
      </w:r>
    </w:p>
    <w:p w:rsidR="005F07FB" w:rsidRPr="00A75F95"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000000"/>
          <w:kern w:val="0"/>
          <w:szCs w:val="24"/>
        </w:rPr>
        <w:t xml:space="preserve">  </w:t>
      </w:r>
      <w:r w:rsidR="005F07FB" w:rsidRPr="00A75F95">
        <w:rPr>
          <w:rFonts w:ascii="標楷體" w:eastAsia="標楷體" w:hAnsi="標楷體" w:cs="新細明體" w:hint="eastAsia"/>
          <w:color w:val="000000"/>
          <w:kern w:val="0"/>
          <w:szCs w:val="24"/>
        </w:rPr>
        <w:t>料。</w:t>
      </w:r>
    </w:p>
    <w:p w:rsidR="004C4AB3" w:rsidRDefault="005F07FB" w:rsidP="008745DD">
      <w:pPr>
        <w:widowControl/>
        <w:shd w:val="clear" w:color="auto" w:fill="FFFFFF"/>
        <w:adjustRightInd w:val="0"/>
        <w:snapToGrid w:val="0"/>
        <w:contextualSpacing/>
        <w:mirrorIndents/>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3.本日銜接擴大會議後於簡報室召開第5次招生委員會議，討論暑假轉學考辦理事宜，再請</w:t>
      </w:r>
    </w:p>
    <w:p w:rsidR="005F07FB" w:rsidRPr="00A75F95"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000000"/>
          <w:kern w:val="0"/>
          <w:szCs w:val="24"/>
        </w:rPr>
        <w:t xml:space="preserve">  </w:t>
      </w:r>
      <w:r w:rsidR="005F07FB" w:rsidRPr="00A75F95">
        <w:rPr>
          <w:rFonts w:ascii="標楷體" w:eastAsia="標楷體" w:hAnsi="標楷體" w:cs="新細明體" w:hint="eastAsia"/>
          <w:color w:val="000000"/>
          <w:kern w:val="0"/>
          <w:szCs w:val="24"/>
        </w:rPr>
        <w:t>委員與會。</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b/>
          <w:bCs/>
          <w:color w:val="112EDD"/>
          <w:kern w:val="0"/>
          <w:szCs w:val="24"/>
        </w:rPr>
        <w:t>設備組業務：</w:t>
      </w:r>
    </w:p>
    <w:p w:rsidR="004C4AB3"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1.111年度充實教學及實習設備計畫，自然科教學設備採購案已完成招標，預計6月下旬交</w:t>
      </w:r>
    </w:p>
    <w:p w:rsidR="005F07FB" w:rsidRPr="00A75F95"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454545"/>
          <w:kern w:val="0"/>
          <w:szCs w:val="24"/>
        </w:rPr>
        <w:t xml:space="preserve">  </w:t>
      </w:r>
      <w:r w:rsidR="005F07FB" w:rsidRPr="00A75F95">
        <w:rPr>
          <w:rFonts w:ascii="標楷體" w:eastAsia="標楷體" w:hAnsi="標楷體" w:cs="新細明體" w:hint="eastAsia"/>
          <w:color w:val="454545"/>
          <w:kern w:val="0"/>
          <w:szCs w:val="24"/>
        </w:rPr>
        <w:t>貨。</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2.111-1選書期限目前至6月13日。</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b/>
          <w:bCs/>
          <w:color w:val="112EDD"/>
          <w:kern w:val="0"/>
          <w:szCs w:val="24"/>
        </w:rPr>
        <w:t>特教組</w:t>
      </w:r>
      <w:r w:rsidRPr="00A75F95">
        <w:rPr>
          <w:rFonts w:ascii="標楷體" w:eastAsia="標楷體" w:hAnsi="標楷體" w:cs="新細明體" w:hint="eastAsia"/>
          <w:b/>
          <w:bCs/>
          <w:color w:val="0000FF"/>
          <w:kern w:val="0"/>
          <w:szCs w:val="24"/>
        </w:rPr>
        <w:t>及資源班業務</w:t>
      </w:r>
      <w:r w:rsidRPr="00A75F95">
        <w:rPr>
          <w:rFonts w:ascii="標楷體" w:eastAsia="標楷體" w:hAnsi="標楷體" w:cs="新細明體" w:hint="eastAsia"/>
          <w:b/>
          <w:bCs/>
          <w:color w:val="112EDD"/>
          <w:kern w:val="0"/>
          <w:szCs w:val="24"/>
        </w:rPr>
        <w:t>：</w:t>
      </w:r>
    </w:p>
    <w:p w:rsidR="005F07FB" w:rsidRPr="00A75F95" w:rsidRDefault="005F07FB" w:rsidP="008745DD">
      <w:pPr>
        <w:pStyle w:val="Web"/>
        <w:adjustRightInd w:val="0"/>
        <w:snapToGrid w:val="0"/>
        <w:spacing w:before="0" w:beforeAutospacing="0" w:after="0" w:afterAutospacing="0"/>
        <w:contextualSpacing/>
        <w:mirrorIndents/>
        <w:rPr>
          <w:rFonts w:ascii="標楷體" w:eastAsia="標楷體" w:hAnsi="標楷體"/>
        </w:rPr>
      </w:pPr>
      <w:r w:rsidRPr="00A75F95">
        <w:rPr>
          <w:rFonts w:ascii="標楷體" w:eastAsia="標楷體" w:hAnsi="標楷體" w:hint="eastAsia"/>
        </w:rPr>
        <w:t>1.5/20職三校外職場實習結束。</w:t>
      </w:r>
    </w:p>
    <w:p w:rsidR="004C4AB3" w:rsidRDefault="005F07FB" w:rsidP="008745DD">
      <w:pPr>
        <w:pStyle w:val="Web"/>
        <w:adjustRightInd w:val="0"/>
        <w:snapToGrid w:val="0"/>
        <w:spacing w:before="0" w:beforeAutospacing="0" w:after="0" w:afterAutospacing="0"/>
        <w:contextualSpacing/>
        <w:mirrorIndents/>
        <w:rPr>
          <w:rFonts w:ascii="標楷體" w:eastAsia="標楷體" w:hAnsi="標楷體"/>
        </w:rPr>
      </w:pPr>
      <w:r w:rsidRPr="00A75F95">
        <w:rPr>
          <w:rFonts w:ascii="標楷體" w:eastAsia="標楷體" w:hAnsi="標楷體" w:hint="eastAsia"/>
        </w:rPr>
        <w:t>2.服務群集中式特教班課程計畫：109學年修正案、110學年修正案、111學年課程計畫經</w:t>
      </w:r>
    </w:p>
    <w:p w:rsidR="005F07FB" w:rsidRPr="00A75F95" w:rsidRDefault="004C4AB3" w:rsidP="008745DD">
      <w:pPr>
        <w:pStyle w:val="Web"/>
        <w:adjustRightInd w:val="0"/>
        <w:snapToGrid w:val="0"/>
        <w:spacing w:before="0" w:beforeAutospacing="0" w:after="0" w:afterAutospacing="0"/>
        <w:contextualSpacing/>
        <w:mirrorIndents/>
        <w:rPr>
          <w:rFonts w:ascii="標楷體" w:eastAsia="標楷體" w:hAnsi="標楷體"/>
        </w:rPr>
      </w:pPr>
      <w:r>
        <w:rPr>
          <w:rFonts w:ascii="標楷體" w:eastAsia="標楷體" w:hAnsi="標楷體" w:hint="eastAsia"/>
        </w:rPr>
        <w:t xml:space="preserve">  </w:t>
      </w:r>
      <w:r w:rsidR="005F07FB" w:rsidRPr="00A75F95">
        <w:rPr>
          <w:rFonts w:ascii="標楷體" w:eastAsia="標楷體" w:hAnsi="標楷體" w:hint="eastAsia"/>
        </w:rPr>
        <w:t>檢視均通過，已公告於學校網頁。</w:t>
      </w:r>
    </w:p>
    <w:p w:rsidR="004C4AB3" w:rsidRDefault="005F07FB" w:rsidP="008745DD">
      <w:pPr>
        <w:widowControl/>
        <w:shd w:val="clear" w:color="auto" w:fill="FFFFFF"/>
        <w:adjustRightInd w:val="0"/>
        <w:snapToGrid w:val="0"/>
        <w:contextualSpacing/>
        <w:mirrorIndents/>
        <w:rPr>
          <w:rFonts w:ascii="標楷體" w:eastAsia="標楷體" w:hAnsi="標楷體" w:cs="新細明體"/>
          <w:color w:val="FF0000"/>
          <w:kern w:val="0"/>
          <w:szCs w:val="24"/>
        </w:rPr>
      </w:pPr>
      <w:r w:rsidRPr="00A75F95">
        <w:rPr>
          <w:rFonts w:ascii="標楷體" w:eastAsia="標楷體" w:hAnsi="標楷體" w:cs="新細明體" w:hint="eastAsia"/>
          <w:color w:val="454545"/>
          <w:kern w:val="0"/>
          <w:szCs w:val="24"/>
        </w:rPr>
        <w:t>3.資源班目前學生</w:t>
      </w:r>
      <w:r w:rsidRPr="00A75F95">
        <w:rPr>
          <w:rFonts w:ascii="標楷體" w:eastAsia="標楷體" w:hAnsi="標楷體" w:cs="新細明體" w:hint="eastAsia"/>
          <w:color w:val="FF0000"/>
          <w:kern w:val="0"/>
          <w:szCs w:val="24"/>
        </w:rPr>
        <w:t>52</w:t>
      </w:r>
      <w:r w:rsidRPr="00A75F95">
        <w:rPr>
          <w:rFonts w:ascii="標楷體" w:eastAsia="標楷體" w:hAnsi="標楷體" w:cs="新細明體" w:hint="eastAsia"/>
          <w:color w:val="454545"/>
          <w:kern w:val="0"/>
          <w:szCs w:val="24"/>
        </w:rPr>
        <w:t>人，依國教署來函111學年本校資源班核定員額可申請編制外</w:t>
      </w:r>
      <w:r w:rsidRPr="00A75F95">
        <w:rPr>
          <w:rFonts w:ascii="標楷體" w:eastAsia="標楷體" w:hAnsi="標楷體" w:cs="新細明體" w:hint="eastAsia"/>
          <w:color w:val="FF0000"/>
          <w:kern w:val="0"/>
          <w:szCs w:val="24"/>
        </w:rPr>
        <w:t>代理教</w:t>
      </w:r>
    </w:p>
    <w:p w:rsidR="005F07FB" w:rsidRPr="00A75F95"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FF0000"/>
          <w:kern w:val="0"/>
          <w:szCs w:val="24"/>
        </w:rPr>
        <w:t xml:space="preserve">  </w:t>
      </w:r>
      <w:r w:rsidR="005F07FB" w:rsidRPr="00A75F95">
        <w:rPr>
          <w:rFonts w:ascii="標楷體" w:eastAsia="標楷體" w:hAnsi="標楷體" w:cs="新細明體" w:hint="eastAsia"/>
          <w:color w:val="FF0000"/>
          <w:kern w:val="0"/>
          <w:szCs w:val="24"/>
        </w:rPr>
        <w:t>師2</w:t>
      </w:r>
      <w:r w:rsidR="005F07FB" w:rsidRPr="00A75F95">
        <w:rPr>
          <w:rFonts w:ascii="標楷體" w:eastAsia="標楷體" w:hAnsi="標楷體" w:cs="新細明體" w:hint="eastAsia"/>
          <w:color w:val="454545"/>
          <w:kern w:val="0"/>
          <w:szCs w:val="24"/>
        </w:rPr>
        <w:t>名及</w:t>
      </w:r>
      <w:r w:rsidR="005F07FB" w:rsidRPr="00A75F95">
        <w:rPr>
          <w:rFonts w:ascii="標楷體" w:eastAsia="標楷體" w:hAnsi="標楷體" w:cs="新細明體" w:hint="eastAsia"/>
          <w:color w:val="FF0000"/>
          <w:kern w:val="0"/>
          <w:szCs w:val="24"/>
        </w:rPr>
        <w:t>行政助理1名</w:t>
      </w:r>
      <w:r w:rsidR="005F07FB" w:rsidRPr="00A75F95">
        <w:rPr>
          <w:rFonts w:ascii="標楷體" w:eastAsia="標楷體" w:hAnsi="標楷體" w:cs="新細明體" w:hint="eastAsia"/>
          <w:color w:val="454545"/>
          <w:kern w:val="0"/>
          <w:szCs w:val="24"/>
        </w:rPr>
        <w:t>；待評估後代理教師及行政助理以續/招聘辦理。</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b/>
          <w:bCs/>
          <w:color w:val="0000FF"/>
          <w:kern w:val="0"/>
          <w:szCs w:val="24"/>
        </w:rPr>
        <w:t>實驗研究組業務：</w:t>
      </w:r>
    </w:p>
    <w:p w:rsidR="004C4AB3" w:rsidRDefault="005F07FB" w:rsidP="008745DD">
      <w:pPr>
        <w:widowControl/>
        <w:shd w:val="clear" w:color="auto" w:fill="FFFFFF"/>
        <w:adjustRightInd w:val="0"/>
        <w:snapToGrid w:val="0"/>
        <w:contextualSpacing/>
        <w:mirrorIndents/>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1.本學期夜自習自5月起每天參加人數皆未達20人，故自5月起暫停辦理夜自習，感謝三</w:t>
      </w:r>
    </w:p>
    <w:p w:rsidR="005F07FB" w:rsidRPr="00A75F95"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000000"/>
          <w:kern w:val="0"/>
          <w:szCs w:val="24"/>
        </w:rPr>
        <w:t xml:space="preserve">  </w:t>
      </w:r>
      <w:r w:rsidR="005F07FB" w:rsidRPr="00A75F95">
        <w:rPr>
          <w:rFonts w:ascii="標楷體" w:eastAsia="標楷體" w:hAnsi="標楷體" w:cs="新細明體" w:hint="eastAsia"/>
          <w:color w:val="000000"/>
          <w:kern w:val="0"/>
          <w:szCs w:val="24"/>
        </w:rPr>
        <w:t>位教官的協助。</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000000"/>
          <w:kern w:val="0"/>
          <w:szCs w:val="24"/>
        </w:rPr>
        <w:t>2.依據5/03(二)召開分流分班協調會議，綜高一升二年級各學程分流暨分班狀況如下：</w:t>
      </w:r>
    </w:p>
    <w:tbl>
      <w:tblPr>
        <w:tblW w:w="5000" w:type="pct"/>
        <w:jc w:val="center"/>
        <w:tblCellMar>
          <w:left w:w="0" w:type="dxa"/>
          <w:right w:w="0" w:type="dxa"/>
        </w:tblCellMar>
        <w:tblLook w:val="04A0" w:firstRow="1" w:lastRow="0" w:firstColumn="1" w:lastColumn="0" w:noHBand="0" w:noVBand="1"/>
      </w:tblPr>
      <w:tblGrid>
        <w:gridCol w:w="1740"/>
        <w:gridCol w:w="968"/>
        <w:gridCol w:w="1455"/>
        <w:gridCol w:w="1457"/>
        <w:gridCol w:w="1710"/>
        <w:gridCol w:w="1451"/>
        <w:gridCol w:w="10"/>
        <w:gridCol w:w="1471"/>
      </w:tblGrid>
      <w:tr w:rsidR="005F07FB" w:rsidRPr="00A75F95" w:rsidTr="005F07FB">
        <w:trPr>
          <w:trHeight w:val="330"/>
          <w:jc w:val="center"/>
        </w:trPr>
        <w:tc>
          <w:tcPr>
            <w:tcW w:w="2527" w:type="dxa"/>
            <w:gridSpan w:val="2"/>
            <w:tcBorders>
              <w:top w:val="single" w:sz="8" w:space="0" w:color="auto"/>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班級</w:t>
            </w:r>
          </w:p>
        </w:tc>
        <w:tc>
          <w:tcPr>
            <w:tcW w:w="1357" w:type="dxa"/>
            <w:tcBorders>
              <w:top w:val="single" w:sz="8" w:space="0" w:color="auto"/>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高二甲</w:t>
            </w:r>
          </w:p>
        </w:tc>
        <w:tc>
          <w:tcPr>
            <w:tcW w:w="1359" w:type="dxa"/>
            <w:tcBorders>
              <w:top w:val="single" w:sz="8" w:space="0" w:color="auto"/>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高二乙</w:t>
            </w:r>
          </w:p>
        </w:tc>
        <w:tc>
          <w:tcPr>
            <w:tcW w:w="2712" w:type="dxa"/>
            <w:gridSpan w:val="2"/>
            <w:tcBorders>
              <w:top w:val="single" w:sz="8" w:space="0" w:color="auto"/>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高二丙</w:t>
            </w:r>
          </w:p>
        </w:tc>
        <w:tc>
          <w:tcPr>
            <w:tcW w:w="1381"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高二丁</w:t>
            </w:r>
          </w:p>
        </w:tc>
      </w:tr>
      <w:tr w:rsidR="005F07FB" w:rsidRPr="00A75F95" w:rsidTr="005F07FB">
        <w:trPr>
          <w:trHeight w:val="330"/>
          <w:jc w:val="center"/>
        </w:trPr>
        <w:tc>
          <w:tcPr>
            <w:tcW w:w="2527" w:type="dxa"/>
            <w:gridSpan w:val="2"/>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學程</w:t>
            </w:r>
          </w:p>
        </w:tc>
        <w:tc>
          <w:tcPr>
            <w:tcW w:w="135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社會</w:t>
            </w:r>
          </w:p>
        </w:tc>
        <w:tc>
          <w:tcPr>
            <w:tcW w:w="135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自然</w:t>
            </w:r>
          </w:p>
        </w:tc>
        <w:tc>
          <w:tcPr>
            <w:tcW w:w="1362"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資應</w:t>
            </w:r>
          </w:p>
        </w:tc>
        <w:tc>
          <w:tcPr>
            <w:tcW w:w="1358" w:type="dxa"/>
            <w:gridSpan w:val="2"/>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餐飲</w:t>
            </w:r>
          </w:p>
        </w:tc>
        <w:tc>
          <w:tcPr>
            <w:tcW w:w="1373"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資技</w:t>
            </w:r>
          </w:p>
        </w:tc>
      </w:tr>
      <w:tr w:rsidR="005F07FB" w:rsidRPr="00A75F95" w:rsidTr="005F07FB">
        <w:trPr>
          <w:trHeight w:val="330"/>
          <w:jc w:val="center"/>
        </w:trPr>
        <w:tc>
          <w:tcPr>
            <w:tcW w:w="1397" w:type="dxa"/>
            <w:vMerge w:val="restart"/>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原</w:t>
            </w:r>
          </w:p>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班</w:t>
            </w:r>
          </w:p>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級</w:t>
            </w:r>
          </w:p>
        </w:tc>
        <w:tc>
          <w:tcPr>
            <w:tcW w:w="113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一甲</w:t>
            </w:r>
          </w:p>
        </w:tc>
        <w:tc>
          <w:tcPr>
            <w:tcW w:w="135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24</w:t>
            </w:r>
          </w:p>
        </w:tc>
        <w:tc>
          <w:tcPr>
            <w:tcW w:w="135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4</w:t>
            </w:r>
          </w:p>
        </w:tc>
        <w:tc>
          <w:tcPr>
            <w:tcW w:w="1362"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2</w:t>
            </w:r>
          </w:p>
        </w:tc>
        <w:tc>
          <w:tcPr>
            <w:tcW w:w="1358" w:type="dxa"/>
            <w:gridSpan w:val="2"/>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2</w:t>
            </w:r>
          </w:p>
        </w:tc>
        <w:tc>
          <w:tcPr>
            <w:tcW w:w="1373"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1</w:t>
            </w:r>
          </w:p>
        </w:tc>
      </w:tr>
      <w:tr w:rsidR="005F07FB" w:rsidRPr="00A75F95" w:rsidTr="005F07FB">
        <w:trPr>
          <w:trHeight w:val="330"/>
          <w:jc w:val="center"/>
        </w:trPr>
        <w:tc>
          <w:tcPr>
            <w:tcW w:w="0" w:type="auto"/>
            <w:vMerge/>
            <w:tcBorders>
              <w:top w:val="nil"/>
              <w:left w:val="single" w:sz="8" w:space="0" w:color="auto"/>
              <w:bottom w:val="single" w:sz="8" w:space="0" w:color="auto"/>
              <w:right w:val="single" w:sz="8" w:space="0" w:color="auto"/>
            </w:tcBorders>
            <w:vAlign w:val="center"/>
            <w:hideMark/>
          </w:tcPr>
          <w:p w:rsidR="005F07FB" w:rsidRPr="00A75F95" w:rsidRDefault="005F07FB" w:rsidP="008745DD">
            <w:pPr>
              <w:widowControl/>
              <w:rPr>
                <w:rFonts w:ascii="標楷體" w:eastAsia="標楷體" w:hAnsi="標楷體" w:cs="新細明體"/>
                <w:kern w:val="0"/>
                <w:szCs w:val="24"/>
              </w:rPr>
            </w:pPr>
          </w:p>
        </w:tc>
        <w:tc>
          <w:tcPr>
            <w:tcW w:w="113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一乙</w:t>
            </w:r>
          </w:p>
        </w:tc>
        <w:tc>
          <w:tcPr>
            <w:tcW w:w="135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2</w:t>
            </w:r>
          </w:p>
        </w:tc>
        <w:tc>
          <w:tcPr>
            <w:tcW w:w="135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25</w:t>
            </w:r>
          </w:p>
        </w:tc>
        <w:tc>
          <w:tcPr>
            <w:tcW w:w="1362"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2</w:t>
            </w:r>
          </w:p>
        </w:tc>
        <w:tc>
          <w:tcPr>
            <w:tcW w:w="1358" w:type="dxa"/>
            <w:gridSpan w:val="2"/>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0</w:t>
            </w:r>
          </w:p>
        </w:tc>
        <w:tc>
          <w:tcPr>
            <w:tcW w:w="1373"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6</w:t>
            </w:r>
          </w:p>
        </w:tc>
      </w:tr>
      <w:tr w:rsidR="005F07FB" w:rsidRPr="00A75F95" w:rsidTr="005F07FB">
        <w:trPr>
          <w:trHeight w:val="330"/>
          <w:jc w:val="center"/>
        </w:trPr>
        <w:tc>
          <w:tcPr>
            <w:tcW w:w="0" w:type="auto"/>
            <w:vMerge/>
            <w:tcBorders>
              <w:top w:val="nil"/>
              <w:left w:val="single" w:sz="8" w:space="0" w:color="auto"/>
              <w:bottom w:val="single" w:sz="8" w:space="0" w:color="auto"/>
              <w:right w:val="single" w:sz="8" w:space="0" w:color="auto"/>
            </w:tcBorders>
            <w:vAlign w:val="center"/>
            <w:hideMark/>
          </w:tcPr>
          <w:p w:rsidR="005F07FB" w:rsidRPr="00A75F95" w:rsidRDefault="005F07FB" w:rsidP="008745DD">
            <w:pPr>
              <w:widowControl/>
              <w:rPr>
                <w:rFonts w:ascii="標楷體" w:eastAsia="標楷體" w:hAnsi="標楷體" w:cs="新細明體"/>
                <w:kern w:val="0"/>
                <w:szCs w:val="24"/>
              </w:rPr>
            </w:pPr>
          </w:p>
        </w:tc>
        <w:tc>
          <w:tcPr>
            <w:tcW w:w="113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一丙</w:t>
            </w:r>
          </w:p>
        </w:tc>
        <w:tc>
          <w:tcPr>
            <w:tcW w:w="135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6</w:t>
            </w:r>
          </w:p>
        </w:tc>
        <w:tc>
          <w:tcPr>
            <w:tcW w:w="135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7</w:t>
            </w:r>
          </w:p>
        </w:tc>
        <w:tc>
          <w:tcPr>
            <w:tcW w:w="1362"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15</w:t>
            </w:r>
          </w:p>
        </w:tc>
        <w:tc>
          <w:tcPr>
            <w:tcW w:w="1358" w:type="dxa"/>
            <w:gridSpan w:val="2"/>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2</w:t>
            </w:r>
          </w:p>
        </w:tc>
        <w:tc>
          <w:tcPr>
            <w:tcW w:w="1373"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6</w:t>
            </w:r>
          </w:p>
        </w:tc>
      </w:tr>
      <w:tr w:rsidR="005F07FB" w:rsidRPr="00A75F95" w:rsidTr="005F07FB">
        <w:trPr>
          <w:trHeight w:val="330"/>
          <w:jc w:val="center"/>
        </w:trPr>
        <w:tc>
          <w:tcPr>
            <w:tcW w:w="0" w:type="auto"/>
            <w:vMerge/>
            <w:tcBorders>
              <w:top w:val="nil"/>
              <w:left w:val="single" w:sz="8" w:space="0" w:color="auto"/>
              <w:bottom w:val="single" w:sz="8" w:space="0" w:color="auto"/>
              <w:right w:val="single" w:sz="8" w:space="0" w:color="auto"/>
            </w:tcBorders>
            <w:vAlign w:val="center"/>
            <w:hideMark/>
          </w:tcPr>
          <w:p w:rsidR="005F07FB" w:rsidRPr="00A75F95" w:rsidRDefault="005F07FB" w:rsidP="008745DD">
            <w:pPr>
              <w:widowControl/>
              <w:rPr>
                <w:rFonts w:ascii="標楷體" w:eastAsia="標楷體" w:hAnsi="標楷體" w:cs="新細明體"/>
                <w:kern w:val="0"/>
                <w:szCs w:val="24"/>
              </w:rPr>
            </w:pPr>
          </w:p>
        </w:tc>
        <w:tc>
          <w:tcPr>
            <w:tcW w:w="113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b/>
                <w:bCs/>
                <w:kern w:val="0"/>
                <w:szCs w:val="24"/>
              </w:rPr>
              <w:t>一丁</w:t>
            </w:r>
          </w:p>
        </w:tc>
        <w:tc>
          <w:tcPr>
            <w:tcW w:w="135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8</w:t>
            </w:r>
          </w:p>
        </w:tc>
        <w:tc>
          <w:tcPr>
            <w:tcW w:w="135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3</w:t>
            </w:r>
          </w:p>
        </w:tc>
        <w:tc>
          <w:tcPr>
            <w:tcW w:w="1362"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5</w:t>
            </w:r>
          </w:p>
        </w:tc>
        <w:tc>
          <w:tcPr>
            <w:tcW w:w="1358" w:type="dxa"/>
            <w:gridSpan w:val="2"/>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6</w:t>
            </w:r>
          </w:p>
        </w:tc>
        <w:tc>
          <w:tcPr>
            <w:tcW w:w="1373"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12</w:t>
            </w:r>
          </w:p>
        </w:tc>
      </w:tr>
      <w:tr w:rsidR="005F07FB" w:rsidRPr="00A75F95" w:rsidTr="005F07FB">
        <w:trPr>
          <w:trHeight w:val="330"/>
          <w:jc w:val="center"/>
        </w:trPr>
        <w:tc>
          <w:tcPr>
            <w:tcW w:w="2527" w:type="dxa"/>
            <w:gridSpan w:val="2"/>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學生數</w:t>
            </w:r>
            <w:r w:rsidRPr="00A75F95">
              <w:rPr>
                <w:rFonts w:ascii="標楷體" w:eastAsia="標楷體" w:hAnsi="標楷體" w:cs="新細明體" w:hint="eastAsia"/>
                <w:b/>
                <w:bCs/>
                <w:kern w:val="0"/>
                <w:szCs w:val="24"/>
              </w:rPr>
              <w:t>小計</w:t>
            </w:r>
          </w:p>
        </w:tc>
        <w:tc>
          <w:tcPr>
            <w:tcW w:w="1357" w:type="dxa"/>
            <w:tcBorders>
              <w:top w:val="nil"/>
              <w:left w:val="nil"/>
              <w:bottom w:val="single" w:sz="8" w:space="0" w:color="auto"/>
              <w:right w:val="single" w:sz="8" w:space="0" w:color="auto"/>
            </w:tcBorders>
            <w:noWrap/>
            <w:tcMar>
              <w:top w:w="0" w:type="dxa"/>
              <w:left w:w="28" w:type="dxa"/>
              <w:bottom w:w="0" w:type="dxa"/>
              <w:right w:w="28" w:type="dxa"/>
            </w:tcMar>
            <w:vAlign w:val="bottom"/>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b/>
                <w:bCs/>
                <w:kern w:val="0"/>
                <w:szCs w:val="24"/>
              </w:rPr>
              <w:t>40</w:t>
            </w:r>
            <w:r w:rsidRPr="00A75F95">
              <w:rPr>
                <w:rFonts w:ascii="標楷體" w:eastAsia="標楷體" w:hAnsi="標楷體" w:cs="新細明體" w:hint="eastAsia"/>
                <w:b/>
                <w:bCs/>
                <w:kern w:val="0"/>
                <w:szCs w:val="24"/>
              </w:rPr>
              <w:t>人</w:t>
            </w:r>
          </w:p>
        </w:tc>
        <w:tc>
          <w:tcPr>
            <w:tcW w:w="1359" w:type="dxa"/>
            <w:tcBorders>
              <w:top w:val="nil"/>
              <w:left w:val="nil"/>
              <w:bottom w:val="single" w:sz="8" w:space="0" w:color="auto"/>
              <w:right w:val="single" w:sz="8" w:space="0" w:color="auto"/>
            </w:tcBorders>
            <w:noWrap/>
            <w:tcMar>
              <w:top w:w="0" w:type="dxa"/>
              <w:left w:w="28" w:type="dxa"/>
              <w:bottom w:w="0" w:type="dxa"/>
              <w:right w:w="28" w:type="dxa"/>
            </w:tcMar>
            <w:vAlign w:val="bottom"/>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b/>
                <w:bCs/>
                <w:kern w:val="0"/>
                <w:szCs w:val="24"/>
              </w:rPr>
              <w:t>39</w:t>
            </w:r>
            <w:r w:rsidRPr="00A75F95">
              <w:rPr>
                <w:rFonts w:ascii="標楷體" w:eastAsia="標楷體" w:hAnsi="標楷體" w:cs="新細明體" w:hint="eastAsia"/>
                <w:b/>
                <w:bCs/>
                <w:kern w:val="0"/>
                <w:szCs w:val="24"/>
              </w:rPr>
              <w:t>人</w:t>
            </w:r>
          </w:p>
        </w:tc>
        <w:tc>
          <w:tcPr>
            <w:tcW w:w="1362" w:type="dxa"/>
            <w:tcBorders>
              <w:top w:val="nil"/>
              <w:left w:val="nil"/>
              <w:bottom w:val="single" w:sz="8" w:space="0" w:color="auto"/>
              <w:right w:val="single" w:sz="8" w:space="0" w:color="auto"/>
            </w:tcBorders>
            <w:noWrap/>
            <w:tcMar>
              <w:top w:w="0" w:type="dxa"/>
              <w:left w:w="28" w:type="dxa"/>
              <w:bottom w:w="0" w:type="dxa"/>
              <w:right w:w="28" w:type="dxa"/>
            </w:tcMar>
            <w:vAlign w:val="bottom"/>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b/>
                <w:bCs/>
                <w:kern w:val="0"/>
                <w:szCs w:val="24"/>
              </w:rPr>
              <w:t>24</w:t>
            </w:r>
            <w:r w:rsidRPr="00A75F95">
              <w:rPr>
                <w:rFonts w:ascii="標楷體" w:eastAsia="標楷體" w:hAnsi="標楷體" w:cs="新細明體" w:hint="eastAsia"/>
                <w:b/>
                <w:bCs/>
                <w:kern w:val="0"/>
                <w:szCs w:val="24"/>
              </w:rPr>
              <w:t>人</w:t>
            </w:r>
          </w:p>
        </w:tc>
        <w:tc>
          <w:tcPr>
            <w:tcW w:w="1358" w:type="dxa"/>
            <w:gridSpan w:val="2"/>
            <w:tcBorders>
              <w:top w:val="nil"/>
              <w:left w:val="nil"/>
              <w:bottom w:val="single" w:sz="8" w:space="0" w:color="auto"/>
              <w:right w:val="single" w:sz="8" w:space="0" w:color="auto"/>
            </w:tcBorders>
            <w:noWrap/>
            <w:tcMar>
              <w:top w:w="0" w:type="dxa"/>
              <w:left w:w="28" w:type="dxa"/>
              <w:bottom w:w="0" w:type="dxa"/>
              <w:right w:w="28" w:type="dxa"/>
            </w:tcMar>
            <w:vAlign w:val="bottom"/>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b/>
                <w:bCs/>
                <w:kern w:val="0"/>
                <w:szCs w:val="24"/>
              </w:rPr>
              <w:t>10</w:t>
            </w:r>
            <w:r w:rsidRPr="00A75F95">
              <w:rPr>
                <w:rFonts w:ascii="標楷體" w:eastAsia="標楷體" w:hAnsi="標楷體" w:cs="新細明體" w:hint="eastAsia"/>
                <w:b/>
                <w:bCs/>
                <w:kern w:val="0"/>
                <w:szCs w:val="24"/>
              </w:rPr>
              <w:t>人</w:t>
            </w:r>
          </w:p>
        </w:tc>
        <w:tc>
          <w:tcPr>
            <w:tcW w:w="1373"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b/>
                <w:bCs/>
                <w:kern w:val="0"/>
                <w:szCs w:val="24"/>
              </w:rPr>
              <w:t>25</w:t>
            </w:r>
            <w:r w:rsidRPr="00A75F95">
              <w:rPr>
                <w:rFonts w:ascii="標楷體" w:eastAsia="標楷體" w:hAnsi="標楷體" w:cs="新細明體" w:hint="eastAsia"/>
                <w:b/>
                <w:bCs/>
                <w:kern w:val="0"/>
                <w:szCs w:val="24"/>
              </w:rPr>
              <w:t>人</w:t>
            </w:r>
          </w:p>
        </w:tc>
      </w:tr>
      <w:tr w:rsidR="005F07FB" w:rsidRPr="00A75F95" w:rsidTr="005F07FB">
        <w:trPr>
          <w:trHeight w:val="330"/>
          <w:jc w:val="center"/>
        </w:trPr>
        <w:tc>
          <w:tcPr>
            <w:tcW w:w="2527" w:type="dxa"/>
            <w:gridSpan w:val="2"/>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學生數</w:t>
            </w:r>
            <w:r w:rsidRPr="00A75F95">
              <w:rPr>
                <w:rFonts w:ascii="標楷體" w:eastAsia="標楷體" w:hAnsi="標楷體" w:cs="新細明體" w:hint="eastAsia"/>
                <w:b/>
                <w:bCs/>
                <w:kern w:val="0"/>
                <w:szCs w:val="24"/>
              </w:rPr>
              <w:t>合計</w:t>
            </w:r>
          </w:p>
        </w:tc>
        <w:tc>
          <w:tcPr>
            <w:tcW w:w="1357" w:type="dxa"/>
            <w:tcBorders>
              <w:top w:val="nil"/>
              <w:left w:val="nil"/>
              <w:bottom w:val="single" w:sz="8" w:space="0" w:color="auto"/>
              <w:right w:val="single" w:sz="8" w:space="0" w:color="auto"/>
            </w:tcBorders>
            <w:noWrap/>
            <w:tcMar>
              <w:top w:w="0" w:type="dxa"/>
              <w:left w:w="28" w:type="dxa"/>
              <w:bottom w:w="0" w:type="dxa"/>
              <w:right w:w="28" w:type="dxa"/>
            </w:tcMar>
            <w:vAlign w:val="bottom"/>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b/>
                <w:bCs/>
                <w:kern w:val="0"/>
                <w:szCs w:val="24"/>
              </w:rPr>
              <w:t>40</w:t>
            </w:r>
            <w:r w:rsidRPr="00A75F95">
              <w:rPr>
                <w:rFonts w:ascii="標楷體" w:eastAsia="標楷體" w:hAnsi="標楷體" w:cs="新細明體" w:hint="eastAsia"/>
                <w:b/>
                <w:bCs/>
                <w:kern w:val="0"/>
                <w:szCs w:val="24"/>
              </w:rPr>
              <w:t>人</w:t>
            </w:r>
          </w:p>
        </w:tc>
        <w:tc>
          <w:tcPr>
            <w:tcW w:w="1359" w:type="dxa"/>
            <w:tcBorders>
              <w:top w:val="nil"/>
              <w:left w:val="nil"/>
              <w:bottom w:val="single" w:sz="8" w:space="0" w:color="auto"/>
              <w:right w:val="single" w:sz="8" w:space="0" w:color="auto"/>
            </w:tcBorders>
            <w:noWrap/>
            <w:tcMar>
              <w:top w:w="0" w:type="dxa"/>
              <w:left w:w="28" w:type="dxa"/>
              <w:bottom w:w="0" w:type="dxa"/>
              <w:right w:w="28" w:type="dxa"/>
            </w:tcMar>
            <w:vAlign w:val="bottom"/>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b/>
                <w:bCs/>
                <w:kern w:val="0"/>
                <w:szCs w:val="24"/>
              </w:rPr>
              <w:t>39</w:t>
            </w:r>
            <w:r w:rsidRPr="00A75F95">
              <w:rPr>
                <w:rFonts w:ascii="標楷體" w:eastAsia="標楷體" w:hAnsi="標楷體" w:cs="新細明體" w:hint="eastAsia"/>
                <w:b/>
                <w:bCs/>
                <w:kern w:val="0"/>
                <w:szCs w:val="24"/>
              </w:rPr>
              <w:t>人</w:t>
            </w:r>
          </w:p>
        </w:tc>
        <w:tc>
          <w:tcPr>
            <w:tcW w:w="2720" w:type="dxa"/>
            <w:gridSpan w:val="3"/>
            <w:tcBorders>
              <w:top w:val="nil"/>
              <w:left w:val="nil"/>
              <w:bottom w:val="single" w:sz="8" w:space="0" w:color="auto"/>
              <w:right w:val="single" w:sz="8" w:space="0" w:color="auto"/>
            </w:tcBorders>
            <w:noWrap/>
            <w:tcMar>
              <w:top w:w="0" w:type="dxa"/>
              <w:left w:w="28" w:type="dxa"/>
              <w:bottom w:w="0" w:type="dxa"/>
              <w:right w:w="28" w:type="dxa"/>
            </w:tcMar>
            <w:vAlign w:val="bottom"/>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b/>
                <w:bCs/>
                <w:kern w:val="0"/>
                <w:szCs w:val="24"/>
              </w:rPr>
              <w:t>34</w:t>
            </w:r>
            <w:r w:rsidRPr="00A75F95">
              <w:rPr>
                <w:rFonts w:ascii="標楷體" w:eastAsia="標楷體" w:hAnsi="標楷體" w:cs="新細明體" w:hint="eastAsia"/>
                <w:b/>
                <w:bCs/>
                <w:kern w:val="0"/>
                <w:szCs w:val="24"/>
              </w:rPr>
              <w:t>人</w:t>
            </w:r>
          </w:p>
        </w:tc>
        <w:tc>
          <w:tcPr>
            <w:tcW w:w="1373"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5F07FB" w:rsidRPr="00A75F95" w:rsidRDefault="005F07FB" w:rsidP="008745DD">
            <w:pPr>
              <w:widowControl/>
              <w:rPr>
                <w:rFonts w:ascii="標楷體" w:eastAsia="標楷體" w:hAnsi="標楷體" w:cs="新細明體"/>
                <w:kern w:val="0"/>
                <w:szCs w:val="24"/>
              </w:rPr>
            </w:pPr>
            <w:r w:rsidRPr="00A75F95">
              <w:rPr>
                <w:rFonts w:ascii="標楷體" w:eastAsia="標楷體" w:hAnsi="標楷體" w:cs="新細明體"/>
                <w:b/>
                <w:bCs/>
                <w:kern w:val="0"/>
                <w:szCs w:val="24"/>
              </w:rPr>
              <w:t>25</w:t>
            </w:r>
            <w:r w:rsidRPr="00A75F95">
              <w:rPr>
                <w:rFonts w:ascii="標楷體" w:eastAsia="標楷體" w:hAnsi="標楷體" w:cs="新細明體" w:hint="eastAsia"/>
                <w:b/>
                <w:bCs/>
                <w:kern w:val="0"/>
                <w:szCs w:val="24"/>
              </w:rPr>
              <w:t>人</w:t>
            </w:r>
          </w:p>
        </w:tc>
      </w:tr>
      <w:tr w:rsidR="005F07FB" w:rsidRPr="00A75F95" w:rsidTr="005F07FB">
        <w:trPr>
          <w:jc w:val="center"/>
        </w:trPr>
        <w:tc>
          <w:tcPr>
            <w:tcW w:w="1740" w:type="dxa"/>
            <w:tcBorders>
              <w:top w:val="nil"/>
              <w:left w:val="nil"/>
              <w:bottom w:val="nil"/>
              <w:right w:val="nil"/>
            </w:tcBorders>
            <w:vAlign w:val="center"/>
            <w:hideMark/>
          </w:tcPr>
          <w:p w:rsidR="000F7079" w:rsidRPr="00A75F95" w:rsidRDefault="000F7079" w:rsidP="008745DD">
            <w:pPr>
              <w:widowControl/>
              <w:rPr>
                <w:rFonts w:ascii="標楷體" w:eastAsia="標楷體" w:hAnsi="標楷體" w:cs="新細明體"/>
                <w:kern w:val="0"/>
                <w:szCs w:val="24"/>
              </w:rPr>
            </w:pPr>
          </w:p>
        </w:tc>
        <w:tc>
          <w:tcPr>
            <w:tcW w:w="1410" w:type="dxa"/>
            <w:tcBorders>
              <w:top w:val="nil"/>
              <w:left w:val="nil"/>
              <w:bottom w:val="nil"/>
              <w:right w:val="nil"/>
            </w:tcBorders>
            <w:vAlign w:val="center"/>
            <w:hideMark/>
          </w:tcPr>
          <w:p w:rsidR="005F07FB" w:rsidRPr="00A75F95" w:rsidRDefault="005F07FB" w:rsidP="008745DD">
            <w:pPr>
              <w:widowControl/>
              <w:rPr>
                <w:rFonts w:ascii="標楷體" w:eastAsia="標楷體" w:hAnsi="標楷體" w:cs="新細明體"/>
                <w:kern w:val="0"/>
                <w:szCs w:val="24"/>
              </w:rPr>
            </w:pPr>
          </w:p>
        </w:tc>
        <w:tc>
          <w:tcPr>
            <w:tcW w:w="1695" w:type="dxa"/>
            <w:tcBorders>
              <w:top w:val="nil"/>
              <w:left w:val="nil"/>
              <w:bottom w:val="nil"/>
              <w:right w:val="nil"/>
            </w:tcBorders>
            <w:vAlign w:val="center"/>
            <w:hideMark/>
          </w:tcPr>
          <w:p w:rsidR="005F07FB" w:rsidRPr="00A75F95" w:rsidRDefault="005F07FB" w:rsidP="008745DD">
            <w:pPr>
              <w:widowControl/>
              <w:rPr>
                <w:rFonts w:ascii="標楷體" w:eastAsia="標楷體" w:hAnsi="標楷體" w:cs="新細明體"/>
                <w:kern w:val="0"/>
                <w:szCs w:val="24"/>
              </w:rPr>
            </w:pPr>
          </w:p>
        </w:tc>
        <w:tc>
          <w:tcPr>
            <w:tcW w:w="1695" w:type="dxa"/>
            <w:tcBorders>
              <w:top w:val="nil"/>
              <w:left w:val="nil"/>
              <w:bottom w:val="nil"/>
              <w:right w:val="nil"/>
            </w:tcBorders>
            <w:vAlign w:val="center"/>
            <w:hideMark/>
          </w:tcPr>
          <w:p w:rsidR="005F07FB" w:rsidRPr="00A75F95" w:rsidRDefault="005F07FB" w:rsidP="008745DD">
            <w:pPr>
              <w:widowControl/>
              <w:rPr>
                <w:rFonts w:ascii="標楷體" w:eastAsia="標楷體" w:hAnsi="標楷體" w:cs="新細明體"/>
                <w:kern w:val="0"/>
                <w:szCs w:val="24"/>
              </w:rPr>
            </w:pPr>
          </w:p>
        </w:tc>
        <w:tc>
          <w:tcPr>
            <w:tcW w:w="1710" w:type="dxa"/>
            <w:tcBorders>
              <w:top w:val="nil"/>
              <w:left w:val="nil"/>
              <w:bottom w:val="nil"/>
              <w:right w:val="nil"/>
            </w:tcBorders>
            <w:vAlign w:val="center"/>
            <w:hideMark/>
          </w:tcPr>
          <w:p w:rsidR="005F07FB" w:rsidRPr="00A75F95" w:rsidRDefault="005F07FB" w:rsidP="008745DD">
            <w:pPr>
              <w:widowControl/>
              <w:rPr>
                <w:rFonts w:ascii="標楷體" w:eastAsia="標楷體" w:hAnsi="標楷體" w:cs="新細明體"/>
                <w:kern w:val="0"/>
                <w:szCs w:val="24"/>
              </w:rPr>
            </w:pPr>
          </w:p>
        </w:tc>
        <w:tc>
          <w:tcPr>
            <w:tcW w:w="1695" w:type="dxa"/>
            <w:tcBorders>
              <w:top w:val="nil"/>
              <w:left w:val="nil"/>
              <w:bottom w:val="nil"/>
              <w:right w:val="nil"/>
            </w:tcBorders>
            <w:vAlign w:val="center"/>
            <w:hideMark/>
          </w:tcPr>
          <w:p w:rsidR="005F07FB" w:rsidRPr="00A75F95" w:rsidRDefault="005F07FB" w:rsidP="008745DD">
            <w:pPr>
              <w:widowControl/>
              <w:rPr>
                <w:rFonts w:ascii="標楷體" w:eastAsia="標楷體" w:hAnsi="標楷體" w:cs="新細明體"/>
                <w:kern w:val="0"/>
                <w:szCs w:val="24"/>
              </w:rPr>
            </w:pPr>
          </w:p>
        </w:tc>
        <w:tc>
          <w:tcPr>
            <w:tcW w:w="15" w:type="dxa"/>
            <w:tcBorders>
              <w:top w:val="nil"/>
              <w:left w:val="nil"/>
              <w:bottom w:val="nil"/>
              <w:right w:val="nil"/>
            </w:tcBorders>
            <w:vAlign w:val="center"/>
            <w:hideMark/>
          </w:tcPr>
          <w:p w:rsidR="005F07FB" w:rsidRPr="00A75F95" w:rsidRDefault="005F07FB" w:rsidP="008745DD">
            <w:pPr>
              <w:widowControl/>
              <w:rPr>
                <w:rFonts w:ascii="標楷體" w:eastAsia="標楷體" w:hAnsi="標楷體" w:cs="新細明體"/>
                <w:kern w:val="0"/>
                <w:szCs w:val="24"/>
              </w:rPr>
            </w:pPr>
          </w:p>
        </w:tc>
        <w:tc>
          <w:tcPr>
            <w:tcW w:w="1710" w:type="dxa"/>
            <w:tcBorders>
              <w:top w:val="nil"/>
              <w:left w:val="nil"/>
              <w:bottom w:val="nil"/>
              <w:right w:val="nil"/>
            </w:tcBorders>
            <w:vAlign w:val="center"/>
            <w:hideMark/>
          </w:tcPr>
          <w:p w:rsidR="005F07FB" w:rsidRPr="00A75F95" w:rsidRDefault="005F07FB" w:rsidP="008745DD">
            <w:pPr>
              <w:widowControl/>
              <w:rPr>
                <w:rFonts w:ascii="標楷體" w:eastAsia="標楷體" w:hAnsi="標楷體" w:cs="新細明體"/>
                <w:kern w:val="0"/>
                <w:szCs w:val="24"/>
              </w:rPr>
            </w:pPr>
          </w:p>
        </w:tc>
      </w:tr>
    </w:tbl>
    <w:p w:rsidR="005F07FB" w:rsidRPr="00A75F95" w:rsidRDefault="005F07FB" w:rsidP="008745DD">
      <w:pPr>
        <w:widowControl/>
        <w:shd w:val="clear" w:color="auto" w:fill="FFFFFF"/>
        <w:rPr>
          <w:rFonts w:ascii="標楷體" w:eastAsia="標楷體" w:hAnsi="標楷體" w:cs="新細明體"/>
          <w:color w:val="454545"/>
          <w:kern w:val="0"/>
          <w:szCs w:val="24"/>
        </w:rPr>
      </w:pPr>
      <w:r w:rsidRPr="00A75F95">
        <w:rPr>
          <w:rFonts w:ascii="標楷體" w:eastAsia="標楷體" w:hAnsi="標楷體" w:cs="新細明體" w:hint="eastAsia"/>
          <w:b/>
          <w:bCs/>
          <w:color w:val="0000FF"/>
          <w:kern w:val="0"/>
          <w:szCs w:val="24"/>
        </w:rPr>
        <w:t>優質化承辦：</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000000"/>
          <w:kern w:val="0"/>
          <w:szCs w:val="24"/>
        </w:rPr>
        <w:lastRenderedPageBreak/>
        <w:t>1. </w:t>
      </w:r>
      <w:r w:rsidRPr="00A75F95">
        <w:rPr>
          <w:rFonts w:ascii="標楷體" w:eastAsia="標楷體" w:hAnsi="標楷體" w:cs="新細明體" w:hint="eastAsia"/>
          <w:color w:val="FF0000"/>
          <w:kern w:val="0"/>
          <w:szCs w:val="24"/>
        </w:rPr>
        <w:t>今日併同召開複審計畫撰寫協調會議及自主管理會議</w:t>
      </w:r>
      <w:r w:rsidRPr="00A75F95">
        <w:rPr>
          <w:rFonts w:ascii="標楷體" w:eastAsia="標楷體" w:hAnsi="標楷體" w:cs="新細明體" w:hint="eastAsia"/>
          <w:color w:val="000000"/>
          <w:kern w:val="0"/>
          <w:szCs w:val="24"/>
        </w:rPr>
        <w:t>。有疑義單位請提出。</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000000"/>
          <w:kern w:val="0"/>
          <w:szCs w:val="24"/>
        </w:rPr>
        <w:t>2. 111高職優質化計畫書初審核定金額</w:t>
      </w:r>
      <w:r w:rsidRPr="00A75F95">
        <w:rPr>
          <w:rFonts w:ascii="標楷體" w:eastAsia="標楷體" w:hAnsi="標楷體" w:cs="新細明體" w:hint="eastAsia"/>
          <w:color w:val="FF0000"/>
          <w:kern w:val="0"/>
          <w:szCs w:val="24"/>
        </w:rPr>
        <w:t>250萬</w:t>
      </w:r>
      <w:r w:rsidRPr="00A75F95">
        <w:rPr>
          <w:rFonts w:ascii="標楷體" w:eastAsia="標楷體" w:hAnsi="標楷體" w:cs="新細明體" w:hint="eastAsia"/>
          <w:color w:val="000000"/>
          <w:kern w:val="0"/>
          <w:szCs w:val="24"/>
        </w:rPr>
        <w:t>元，彙整複審資料中。</w:t>
      </w:r>
    </w:p>
    <w:p w:rsidR="00F169E8" w:rsidRDefault="005F07FB" w:rsidP="008745DD">
      <w:pPr>
        <w:widowControl/>
        <w:shd w:val="clear" w:color="auto" w:fill="FFFFFF"/>
        <w:adjustRightInd w:val="0"/>
        <w:snapToGrid w:val="0"/>
        <w:contextualSpacing/>
        <w:mirrorIndents/>
        <w:rPr>
          <w:rFonts w:ascii="標楷體" w:eastAsia="標楷體" w:hAnsi="標楷體" w:cs="新細明體"/>
          <w:color w:val="FF0000"/>
          <w:kern w:val="0"/>
          <w:szCs w:val="24"/>
        </w:rPr>
      </w:pPr>
      <w:r w:rsidRPr="00A75F95">
        <w:rPr>
          <w:rFonts w:ascii="標楷體" w:eastAsia="標楷體" w:hAnsi="標楷體" w:cs="新細明體" w:hint="eastAsia"/>
          <w:color w:val="000000"/>
          <w:kern w:val="0"/>
          <w:szCs w:val="24"/>
        </w:rPr>
        <w:t>3. 110-2高職優質化計畫截至5/23(一)經費執行狀況，詳如</w:t>
      </w:r>
      <w:hyperlink r:id="rId8" w:tgtFrame="_blank" w:history="1">
        <w:r w:rsidRPr="00A75F95">
          <w:rPr>
            <w:rFonts w:ascii="標楷體" w:eastAsia="標楷體" w:hAnsi="標楷體" w:cs="新細明體" w:hint="eastAsia"/>
            <w:color w:val="0000FF"/>
            <w:kern w:val="0"/>
            <w:szCs w:val="24"/>
            <w:u w:val="single"/>
          </w:rPr>
          <w:t>附件</w:t>
        </w:r>
      </w:hyperlink>
      <w:r w:rsidRPr="00A75F95">
        <w:rPr>
          <w:rFonts w:ascii="標楷體" w:eastAsia="標楷體" w:hAnsi="標楷體" w:cs="新細明體" w:hint="eastAsia"/>
          <w:color w:val="000000"/>
          <w:kern w:val="0"/>
          <w:szCs w:val="24"/>
        </w:rPr>
        <w:t>，請各子計畫盡速執行，</w:t>
      </w:r>
      <w:r w:rsidRPr="00A75F95">
        <w:rPr>
          <w:rFonts w:ascii="標楷體" w:eastAsia="標楷體" w:hAnsi="標楷體" w:cs="新細明體" w:hint="eastAsia"/>
          <w:color w:val="FF0000"/>
          <w:kern w:val="0"/>
          <w:szCs w:val="24"/>
        </w:rPr>
        <w:t>執</w:t>
      </w:r>
    </w:p>
    <w:p w:rsidR="005F07FB" w:rsidRPr="00A75F95" w:rsidRDefault="00F169E8"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FF0000"/>
          <w:kern w:val="0"/>
          <w:szCs w:val="24"/>
        </w:rPr>
        <w:t xml:space="preserve">  </w:t>
      </w:r>
      <w:r w:rsidR="005F07FB" w:rsidRPr="00A75F95">
        <w:rPr>
          <w:rFonts w:ascii="標楷體" w:eastAsia="標楷體" w:hAnsi="標楷體" w:cs="新細明體" w:hint="eastAsia"/>
          <w:color w:val="FF0000"/>
          <w:kern w:val="0"/>
          <w:szCs w:val="24"/>
        </w:rPr>
        <w:t>行率須達85%</w:t>
      </w:r>
      <w:r w:rsidR="005F07FB" w:rsidRPr="00A75F95">
        <w:rPr>
          <w:rFonts w:ascii="標楷體" w:eastAsia="標楷體" w:hAnsi="標楷體" w:cs="新細明體" w:hint="eastAsia"/>
          <w:color w:val="000000"/>
          <w:kern w:val="0"/>
          <w:szCs w:val="24"/>
        </w:rPr>
        <w:t>。</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b/>
          <w:bCs/>
          <w:color w:val="0000FF"/>
          <w:kern w:val="0"/>
          <w:szCs w:val="24"/>
        </w:rPr>
        <w:t>學術學程：</w:t>
      </w:r>
    </w:p>
    <w:p w:rsidR="004C4AB3"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1.</w:t>
      </w:r>
      <w:r w:rsidRPr="00A75F95">
        <w:rPr>
          <w:rFonts w:ascii="標楷體" w:eastAsia="標楷體" w:hAnsi="標楷體" w:cs="新細明體" w:hint="eastAsia"/>
          <w:color w:val="FF0000"/>
          <w:kern w:val="0"/>
          <w:szCs w:val="24"/>
        </w:rPr>
        <w:t>個人申請面試</w:t>
      </w:r>
      <w:r w:rsidRPr="00A75F95">
        <w:rPr>
          <w:rFonts w:ascii="標楷體" w:eastAsia="標楷體" w:hAnsi="標楷體" w:cs="新細明體" w:hint="eastAsia"/>
          <w:color w:val="454545"/>
          <w:kern w:val="0"/>
          <w:szCs w:val="24"/>
        </w:rPr>
        <w:t>。今年個人申請第二階段面試時程較晚，大多數大學在上週末5/20,5/21才</w:t>
      </w:r>
    </w:p>
    <w:p w:rsidR="005F07FB" w:rsidRPr="00A75F95"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FF0000"/>
          <w:kern w:val="0"/>
          <w:szCs w:val="24"/>
        </w:rPr>
        <w:t xml:space="preserve">  </w:t>
      </w:r>
      <w:r w:rsidR="005F07FB" w:rsidRPr="00A75F95">
        <w:rPr>
          <w:rFonts w:ascii="標楷體" w:eastAsia="標楷體" w:hAnsi="標楷體" w:cs="新細明體" w:hint="eastAsia"/>
          <w:color w:val="454545"/>
          <w:kern w:val="0"/>
          <w:szCs w:val="24"/>
        </w:rPr>
        <w:t>進行。填志願時期則在學生畢業時間之後。</w:t>
      </w:r>
    </w:p>
    <w:p w:rsidR="004C4AB3"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2.高三甲乙仍有少數同學報考分科測驗，但屆時學生已畢業後，已提醒應考同學注意相關時</w:t>
      </w:r>
    </w:p>
    <w:p w:rsidR="005F07FB" w:rsidRPr="00A75F95"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454545"/>
          <w:kern w:val="0"/>
          <w:szCs w:val="24"/>
        </w:rPr>
        <w:t xml:space="preserve">  </w:t>
      </w:r>
      <w:r w:rsidR="005F07FB" w:rsidRPr="00A75F95">
        <w:rPr>
          <w:rFonts w:ascii="標楷體" w:eastAsia="標楷體" w:hAnsi="標楷體" w:cs="新細明體" w:hint="eastAsia"/>
          <w:color w:val="454545"/>
          <w:kern w:val="0"/>
          <w:szCs w:val="24"/>
        </w:rPr>
        <w:t>程。</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b/>
          <w:bCs/>
          <w:color w:val="0000FF"/>
          <w:kern w:val="0"/>
          <w:szCs w:val="24"/>
        </w:rPr>
        <w:t>資訊學程：</w:t>
      </w:r>
    </w:p>
    <w:p w:rsidR="004C4AB3"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1.</w:t>
      </w:r>
      <w:r w:rsidRPr="00A75F95">
        <w:rPr>
          <w:rFonts w:ascii="標楷體" w:eastAsia="標楷體" w:hAnsi="標楷體" w:cs="新細明體" w:hint="eastAsia"/>
          <w:color w:val="FF0000"/>
          <w:kern w:val="0"/>
          <w:szCs w:val="24"/>
        </w:rPr>
        <w:t>資訊大樓</w:t>
      </w:r>
      <w:r w:rsidRPr="00A75F95">
        <w:rPr>
          <w:rFonts w:ascii="標楷體" w:eastAsia="標楷體" w:hAnsi="標楷體" w:cs="新細明體" w:hint="eastAsia"/>
          <w:color w:val="454545"/>
          <w:kern w:val="0"/>
          <w:szCs w:val="24"/>
        </w:rPr>
        <w:t>工程施工後，</w:t>
      </w:r>
      <w:r w:rsidRPr="00A75F95">
        <w:rPr>
          <w:rFonts w:ascii="標楷體" w:eastAsia="標楷體" w:hAnsi="標楷體" w:cs="新細明體" w:hint="eastAsia"/>
          <w:color w:val="FF0000"/>
          <w:kern w:val="0"/>
          <w:szCs w:val="24"/>
        </w:rPr>
        <w:t>二樓</w:t>
      </w:r>
      <w:r w:rsidRPr="00A75F95">
        <w:rPr>
          <w:rFonts w:ascii="標楷體" w:eastAsia="標楷體" w:hAnsi="標楷體" w:cs="新細明體" w:hint="eastAsia"/>
          <w:color w:val="454545"/>
          <w:kern w:val="0"/>
          <w:szCs w:val="24"/>
        </w:rPr>
        <w:t>靠</w:t>
      </w:r>
      <w:r w:rsidRPr="00A75F95">
        <w:rPr>
          <w:rFonts w:ascii="標楷體" w:eastAsia="標楷體" w:hAnsi="標楷體" w:cs="新細明體" w:hint="eastAsia"/>
          <w:color w:val="FF0000"/>
          <w:kern w:val="0"/>
          <w:szCs w:val="24"/>
        </w:rPr>
        <w:t>材料室</w:t>
      </w:r>
      <w:r w:rsidRPr="00A75F95">
        <w:rPr>
          <w:rFonts w:ascii="標楷體" w:eastAsia="標楷體" w:hAnsi="標楷體" w:cs="新細明體" w:hint="eastAsia"/>
          <w:color w:val="454545"/>
          <w:kern w:val="0"/>
          <w:szCs w:val="24"/>
        </w:rPr>
        <w:t>天花板和牆壁有</w:t>
      </w:r>
      <w:r w:rsidRPr="00A75F95">
        <w:rPr>
          <w:rFonts w:ascii="標楷體" w:eastAsia="標楷體" w:hAnsi="標楷體" w:cs="新細明體" w:hint="eastAsia"/>
          <w:color w:val="FF0000"/>
          <w:kern w:val="0"/>
          <w:szCs w:val="24"/>
        </w:rPr>
        <w:t>大量雨水</w:t>
      </w:r>
      <w:r w:rsidRPr="00A75F95">
        <w:rPr>
          <w:rFonts w:ascii="標楷體" w:eastAsia="標楷體" w:hAnsi="標楷體" w:cs="新細明體" w:hint="eastAsia"/>
          <w:color w:val="454545"/>
          <w:kern w:val="0"/>
          <w:szCs w:val="24"/>
        </w:rPr>
        <w:t>直接</w:t>
      </w:r>
      <w:r w:rsidRPr="00A75F95">
        <w:rPr>
          <w:rFonts w:ascii="標楷體" w:eastAsia="標楷體" w:hAnsi="標楷體" w:cs="新細明體" w:hint="eastAsia"/>
          <w:color w:val="FF0000"/>
          <w:kern w:val="0"/>
          <w:szCs w:val="24"/>
        </w:rPr>
        <w:t>灌入</w:t>
      </w:r>
      <w:r w:rsidRPr="00A75F95">
        <w:rPr>
          <w:rFonts w:ascii="標楷體" w:eastAsia="標楷體" w:hAnsi="標楷體" w:cs="新細明體" w:hint="eastAsia"/>
          <w:color w:val="454545"/>
          <w:kern w:val="0"/>
          <w:szCs w:val="24"/>
        </w:rPr>
        <w:t>，自天花板漏下，</w:t>
      </w:r>
    </w:p>
    <w:p w:rsidR="004C4AB3"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FF0000"/>
          <w:kern w:val="0"/>
          <w:szCs w:val="24"/>
        </w:rPr>
        <w:t xml:space="preserve">  </w:t>
      </w:r>
      <w:r w:rsidR="005F07FB" w:rsidRPr="00A75F95">
        <w:rPr>
          <w:rFonts w:ascii="標楷體" w:eastAsia="標楷體" w:hAnsi="標楷體" w:cs="新細明體" w:hint="eastAsia"/>
          <w:color w:val="FF0000"/>
          <w:kern w:val="0"/>
          <w:szCs w:val="24"/>
        </w:rPr>
        <w:t>研判</w:t>
      </w:r>
      <w:r w:rsidR="005F07FB" w:rsidRPr="00A75F95">
        <w:rPr>
          <w:rFonts w:ascii="標楷體" w:eastAsia="標楷體" w:hAnsi="標楷體" w:cs="新細明體" w:hint="eastAsia"/>
          <w:color w:val="454545"/>
          <w:kern w:val="0"/>
          <w:szCs w:val="24"/>
        </w:rPr>
        <w:t>應該是樓頂雨水</w:t>
      </w:r>
      <w:r w:rsidR="005F07FB" w:rsidRPr="00A75F95">
        <w:rPr>
          <w:rFonts w:ascii="標楷體" w:eastAsia="標楷體" w:hAnsi="標楷體" w:cs="新細明體" w:hint="eastAsia"/>
          <w:color w:val="FF0000"/>
          <w:kern w:val="0"/>
          <w:szCs w:val="24"/>
        </w:rPr>
        <w:t>排水管在一樓的出水口被封閉</w:t>
      </w:r>
      <w:r w:rsidR="00E926AF" w:rsidRPr="00A75F95">
        <w:rPr>
          <w:rFonts w:ascii="標楷體" w:eastAsia="標楷體" w:hAnsi="標楷體" w:cs="新細明體" w:hint="eastAsia"/>
          <w:color w:val="454545"/>
          <w:kern w:val="0"/>
          <w:szCs w:val="24"/>
        </w:rPr>
        <w:t>，導致無法排</w:t>
      </w:r>
      <w:r w:rsidR="005F07FB" w:rsidRPr="00A75F95">
        <w:rPr>
          <w:rFonts w:ascii="標楷體" w:eastAsia="標楷體" w:hAnsi="標楷體" w:cs="新細明體" w:hint="eastAsia"/>
          <w:color w:val="454545"/>
          <w:kern w:val="0"/>
          <w:szCs w:val="24"/>
        </w:rPr>
        <w:t>倒灌至三樓地板排水口所</w:t>
      </w:r>
    </w:p>
    <w:p w:rsidR="005F07FB" w:rsidRPr="00A75F95"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454545"/>
          <w:kern w:val="0"/>
          <w:szCs w:val="24"/>
        </w:rPr>
        <w:t xml:space="preserve">  </w:t>
      </w:r>
      <w:r w:rsidR="005F07FB" w:rsidRPr="00A75F95">
        <w:rPr>
          <w:rFonts w:ascii="標楷體" w:eastAsia="標楷體" w:hAnsi="標楷體" w:cs="新細明體" w:hint="eastAsia"/>
          <w:color w:val="454545"/>
          <w:kern w:val="0"/>
          <w:szCs w:val="24"/>
        </w:rPr>
        <w:t>致，總務處已緊急請施工廠商處理；所造成</w:t>
      </w:r>
      <w:r w:rsidR="005F07FB" w:rsidRPr="00A75F95">
        <w:rPr>
          <w:rFonts w:ascii="標楷體" w:eastAsia="標楷體" w:hAnsi="標楷體" w:cs="新細明體" w:hint="eastAsia"/>
          <w:color w:val="FF0000"/>
          <w:kern w:val="0"/>
          <w:szCs w:val="24"/>
        </w:rPr>
        <w:t>設備及材損失部分擬向施工廠商求償</w:t>
      </w:r>
      <w:r w:rsidR="005F07FB" w:rsidRPr="00A75F95">
        <w:rPr>
          <w:rFonts w:ascii="標楷體" w:eastAsia="標楷體" w:hAnsi="標楷體" w:cs="新細明體" w:hint="eastAsia"/>
          <w:color w:val="454545"/>
          <w:kern w:val="0"/>
          <w:szCs w:val="24"/>
        </w:rPr>
        <w:t>。</w:t>
      </w:r>
    </w:p>
    <w:p w:rsidR="004C4AB3" w:rsidRDefault="005F07FB" w:rsidP="008745DD">
      <w:pPr>
        <w:widowControl/>
        <w:shd w:val="clear" w:color="auto" w:fill="FFFFFF"/>
        <w:adjustRightInd w:val="0"/>
        <w:snapToGrid w:val="0"/>
        <w:contextualSpacing/>
        <w:mirrorIndents/>
        <w:rPr>
          <w:rFonts w:ascii="標楷體" w:eastAsia="標楷體" w:hAnsi="標楷體" w:cs="新細明體"/>
          <w:color w:val="FF0000"/>
          <w:kern w:val="0"/>
          <w:szCs w:val="24"/>
        </w:rPr>
      </w:pPr>
      <w:r w:rsidRPr="00A75F95">
        <w:rPr>
          <w:rFonts w:ascii="標楷體" w:eastAsia="標楷體" w:hAnsi="標楷體" w:cs="新細明體" w:hint="eastAsia"/>
          <w:color w:val="454545"/>
          <w:kern w:val="0"/>
          <w:szCs w:val="24"/>
        </w:rPr>
        <w:t>2.本校「</w:t>
      </w:r>
      <w:r w:rsidRPr="00A75F95">
        <w:rPr>
          <w:rFonts w:ascii="標楷體" w:eastAsia="標楷體" w:hAnsi="標楷體" w:cs="新細明體" w:hint="eastAsia"/>
          <w:color w:val="FF0000"/>
          <w:kern w:val="0"/>
          <w:szCs w:val="24"/>
        </w:rPr>
        <w:t>110年</w:t>
      </w:r>
      <w:r w:rsidRPr="00A75F95">
        <w:rPr>
          <w:rFonts w:ascii="標楷體" w:eastAsia="標楷體" w:hAnsi="標楷體" w:cs="新細明體" w:hint="eastAsia"/>
          <w:color w:val="454545"/>
          <w:kern w:val="0"/>
          <w:szCs w:val="24"/>
        </w:rPr>
        <w:t>度校園資通安全維護計畫實施情形</w:t>
      </w:r>
      <w:r w:rsidRPr="00A75F95">
        <w:rPr>
          <w:rFonts w:ascii="標楷體" w:eastAsia="標楷體" w:hAnsi="標楷體" w:cs="新細明體" w:hint="eastAsia"/>
          <w:color w:val="FF0000"/>
          <w:kern w:val="0"/>
          <w:szCs w:val="24"/>
        </w:rPr>
        <w:t>實地稽核</w:t>
      </w:r>
      <w:r w:rsidRPr="00A75F95">
        <w:rPr>
          <w:rFonts w:ascii="標楷體" w:eastAsia="標楷體" w:hAnsi="標楷體" w:cs="新細明體" w:hint="eastAsia"/>
          <w:color w:val="454545"/>
          <w:kern w:val="0"/>
          <w:szCs w:val="24"/>
        </w:rPr>
        <w:t>結果綜合意見，有關貴校</w:t>
      </w:r>
      <w:r w:rsidRPr="00A75F95">
        <w:rPr>
          <w:rFonts w:ascii="標楷體" w:eastAsia="標楷體" w:hAnsi="標楷體" w:cs="新細明體" w:hint="eastAsia"/>
          <w:color w:val="FF0000"/>
          <w:kern w:val="0"/>
          <w:szCs w:val="24"/>
        </w:rPr>
        <w:t>具體改</w:t>
      </w:r>
    </w:p>
    <w:p w:rsidR="004C4AB3"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FF0000"/>
          <w:kern w:val="0"/>
          <w:szCs w:val="24"/>
        </w:rPr>
        <w:t xml:space="preserve">  </w:t>
      </w:r>
      <w:r w:rsidR="005F07FB" w:rsidRPr="00A75F95">
        <w:rPr>
          <w:rFonts w:ascii="標楷體" w:eastAsia="標楷體" w:hAnsi="標楷體" w:cs="新細明體" w:hint="eastAsia"/>
          <w:color w:val="FF0000"/>
          <w:kern w:val="0"/>
          <w:szCs w:val="24"/>
        </w:rPr>
        <w:t>善作法</w:t>
      </w:r>
      <w:r w:rsidR="005F07FB" w:rsidRPr="00A75F95">
        <w:rPr>
          <w:rFonts w:ascii="標楷體" w:eastAsia="標楷體" w:hAnsi="標楷體" w:cs="新細明體" w:hint="eastAsia"/>
          <w:color w:val="454545"/>
          <w:kern w:val="0"/>
          <w:szCs w:val="24"/>
        </w:rPr>
        <w:t>」，經審查改善措施情形</w:t>
      </w:r>
      <w:r w:rsidR="005F07FB" w:rsidRPr="00A75F95">
        <w:rPr>
          <w:rFonts w:ascii="標楷體" w:eastAsia="標楷體" w:hAnsi="標楷體" w:cs="新細明體" w:hint="eastAsia"/>
          <w:color w:val="FF0000"/>
          <w:kern w:val="0"/>
          <w:szCs w:val="24"/>
        </w:rPr>
        <w:t>評審意見</w:t>
      </w:r>
      <w:r w:rsidR="005F07FB" w:rsidRPr="00A75F95">
        <w:rPr>
          <w:rFonts w:ascii="標楷體" w:eastAsia="標楷體" w:hAnsi="標楷體" w:cs="新細明體" w:hint="eastAsia"/>
          <w:color w:val="454545"/>
          <w:kern w:val="0"/>
          <w:szCs w:val="24"/>
        </w:rPr>
        <w:t>為：「矯正改善作為</w:t>
      </w:r>
      <w:r w:rsidR="005F07FB" w:rsidRPr="00A75F95">
        <w:rPr>
          <w:rFonts w:ascii="標楷體" w:eastAsia="標楷體" w:hAnsi="標楷體" w:cs="新細明體" w:hint="eastAsia"/>
          <w:color w:val="FF0000"/>
          <w:kern w:val="0"/>
          <w:szCs w:val="24"/>
        </w:rPr>
        <w:t>皆符合改善要求</w:t>
      </w:r>
      <w:r w:rsidR="005F07FB" w:rsidRPr="00A75F95">
        <w:rPr>
          <w:rFonts w:ascii="標楷體" w:eastAsia="標楷體" w:hAnsi="標楷體" w:cs="新細明體" w:hint="eastAsia"/>
          <w:color w:val="454545"/>
          <w:kern w:val="0"/>
          <w:szCs w:val="24"/>
        </w:rPr>
        <w:t>，但仍應持</w:t>
      </w:r>
    </w:p>
    <w:p w:rsidR="005F07FB" w:rsidRPr="00A75F95" w:rsidRDefault="004C4AB3"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Pr>
          <w:rFonts w:ascii="標楷體" w:eastAsia="標楷體" w:hAnsi="標楷體" w:cs="新細明體" w:hint="eastAsia"/>
          <w:color w:val="454545"/>
          <w:kern w:val="0"/>
          <w:szCs w:val="24"/>
        </w:rPr>
        <w:t xml:space="preserve"> </w:t>
      </w:r>
      <w:r w:rsidR="005F07FB" w:rsidRPr="00A75F95">
        <w:rPr>
          <w:rFonts w:ascii="標楷體" w:eastAsia="標楷體" w:hAnsi="標楷體" w:cs="新細明體" w:hint="eastAsia"/>
          <w:color w:val="454545"/>
          <w:kern w:val="0"/>
          <w:szCs w:val="24"/>
        </w:rPr>
        <w:t>續加強後續改善情形之追蹤」。</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3.110年</w:t>
      </w:r>
      <w:r w:rsidRPr="00A75F95">
        <w:rPr>
          <w:rFonts w:ascii="標楷體" w:eastAsia="標楷體" w:hAnsi="標楷體" w:cs="新細明體" w:hint="eastAsia"/>
          <w:color w:val="FF0000"/>
          <w:kern w:val="0"/>
          <w:szCs w:val="24"/>
        </w:rPr>
        <w:t>資通安全維護計畫實施情形提報作業</w:t>
      </w:r>
      <w:r w:rsidRPr="00A75F95">
        <w:rPr>
          <w:rFonts w:ascii="標楷體" w:eastAsia="標楷體" w:hAnsi="標楷體" w:cs="新細明體" w:hint="eastAsia"/>
          <w:color w:val="454545"/>
          <w:kern w:val="0"/>
          <w:szCs w:val="24"/>
        </w:rPr>
        <w:t>，業</w:t>
      </w:r>
      <w:r w:rsidRPr="00A75F95">
        <w:rPr>
          <w:rFonts w:ascii="標楷體" w:eastAsia="標楷體" w:hAnsi="標楷體" w:cs="新細明體" w:hint="eastAsia"/>
          <w:color w:val="FF0000"/>
          <w:kern w:val="0"/>
          <w:szCs w:val="24"/>
        </w:rPr>
        <w:t>已完成</w:t>
      </w:r>
      <w:r w:rsidRPr="00A75F95">
        <w:rPr>
          <w:rFonts w:ascii="標楷體" w:eastAsia="標楷體" w:hAnsi="標楷體" w:cs="新細明體" w:hint="eastAsia"/>
          <w:color w:val="454545"/>
          <w:kern w:val="0"/>
          <w:szCs w:val="24"/>
        </w:rPr>
        <w:t>填報。</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b/>
          <w:bCs/>
          <w:color w:val="0000FF"/>
          <w:kern w:val="0"/>
          <w:szCs w:val="24"/>
        </w:rPr>
        <w:t>餐飲學程：</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1.04/26完成111年度職場外語計畫申請繳交實研組。</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2.安排高三期末謝師餐盒與模擬面試活動。</w:t>
      </w:r>
    </w:p>
    <w:p w:rsidR="005F07FB" w:rsidRPr="00A75F95" w:rsidRDefault="005F07FB" w:rsidP="008745DD">
      <w:pPr>
        <w:widowControl/>
        <w:shd w:val="clear" w:color="auto" w:fill="FFFFFF"/>
        <w:adjustRightInd w:val="0"/>
        <w:snapToGrid w:val="0"/>
        <w:contextualSpacing/>
        <w:mirrorIndents/>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3.優質化物品打栓機採買與核銷，修正111職場參訪、業師計畫複審送件。</w:t>
      </w:r>
    </w:p>
    <w:p w:rsidR="00EF1874" w:rsidRDefault="00EF1874" w:rsidP="008745DD">
      <w:pPr>
        <w:adjustRightInd w:val="0"/>
        <w:snapToGrid w:val="0"/>
        <w:contextualSpacing/>
        <w:mirrorIndents/>
        <w:rPr>
          <w:rFonts w:ascii="標楷體" w:eastAsia="標楷體" w:hAnsi="標楷體"/>
          <w:szCs w:val="24"/>
        </w:rPr>
      </w:pPr>
    </w:p>
    <w:p w:rsidR="00B36FBE" w:rsidRPr="00A75F95" w:rsidRDefault="00367786" w:rsidP="008745DD">
      <w:pPr>
        <w:rPr>
          <w:rFonts w:ascii="標楷體" w:eastAsia="標楷體" w:hAnsi="標楷體"/>
          <w:szCs w:val="24"/>
        </w:rPr>
      </w:pPr>
      <w:r w:rsidRPr="004C0453">
        <w:rPr>
          <w:rFonts w:ascii="標楷體" w:eastAsia="標楷體" w:hAnsi="標楷體" w:hint="eastAsia"/>
          <w:color w:val="000000"/>
          <w:sz w:val="28"/>
          <w:szCs w:val="28"/>
          <w:highlight w:val="darkGray"/>
          <w:shd w:val="pct15" w:color="auto" w:fill="FFFFFF"/>
        </w:rPr>
        <w:t>二、學務處易主</w:t>
      </w:r>
      <w:r w:rsidRPr="004C0453">
        <w:rPr>
          <w:rFonts w:ascii="標楷體" w:eastAsia="標楷體" w:hAnsi="標楷體" w:hint="eastAsia"/>
          <w:color w:val="000000"/>
          <w:sz w:val="28"/>
          <w:szCs w:val="28"/>
          <w:highlight w:val="darkGray"/>
        </w:rPr>
        <w:t>任星萍</w:t>
      </w:r>
      <w:r w:rsidR="00B36FBE" w:rsidRPr="00A75F95">
        <w:rPr>
          <w:rFonts w:ascii="標楷體" w:eastAsia="標楷體" w:hAnsi="標楷體" w:hint="eastAsia"/>
          <w:szCs w:val="24"/>
        </w:rPr>
        <w:t>111.05.24</w:t>
      </w:r>
    </w:p>
    <w:p w:rsidR="00B36FBE" w:rsidRPr="00A75F95" w:rsidRDefault="00B36FBE" w:rsidP="008745DD">
      <w:pPr>
        <w:rPr>
          <w:rFonts w:ascii="標楷體" w:eastAsia="標楷體" w:hAnsi="標楷體"/>
          <w:b/>
          <w:color w:val="000000"/>
          <w:szCs w:val="24"/>
        </w:rPr>
      </w:pPr>
      <w:r w:rsidRPr="00A75F95">
        <w:rPr>
          <w:rFonts w:ascii="標楷體" w:eastAsia="標楷體" w:hAnsi="標楷體" w:hint="eastAsia"/>
          <w:b/>
          <w:color w:val="000000"/>
          <w:szCs w:val="24"/>
        </w:rPr>
        <w:t>重點報告：</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1.5/17-5/23寶儀代理活動組、美虹臨危受命代理衛生組，適逢會考前後備極辛勞，非常感謝。</w:t>
      </w:r>
    </w:p>
    <w:p w:rsidR="00B36FBE" w:rsidRPr="00A75F95" w:rsidRDefault="00B36FBE" w:rsidP="008745DD">
      <w:pPr>
        <w:rPr>
          <w:rFonts w:ascii="標楷體" w:eastAsia="標楷體" w:hAnsi="標楷體"/>
          <w:color w:val="454545"/>
          <w:kern w:val="0"/>
          <w:szCs w:val="24"/>
        </w:rPr>
      </w:pPr>
      <w:r w:rsidRPr="00A75F95">
        <w:rPr>
          <w:rFonts w:ascii="標楷體" w:eastAsia="標楷體" w:hAnsi="標楷體" w:hint="eastAsia"/>
          <w:color w:val="454545"/>
          <w:kern w:val="0"/>
          <w:szCs w:val="24"/>
        </w:rPr>
        <w:t>2.防疫應變不分日夜、沒有假日，長期抗戰，非常感謝學務團隊齊心協力的付出，也謝謝校長的打氣與慰勞。</w:t>
      </w:r>
    </w:p>
    <w:p w:rsidR="00B36FBE" w:rsidRPr="00A75F95" w:rsidRDefault="00B36FBE" w:rsidP="008745DD">
      <w:pPr>
        <w:rPr>
          <w:rFonts w:ascii="標楷體" w:eastAsia="標楷體" w:hAnsi="標楷體"/>
          <w:color w:val="454545"/>
          <w:kern w:val="0"/>
          <w:szCs w:val="24"/>
        </w:rPr>
      </w:pPr>
      <w:r w:rsidRPr="00A75F95">
        <w:rPr>
          <w:rFonts w:ascii="標楷體" w:eastAsia="標楷體" w:hAnsi="標楷體" w:hint="eastAsia"/>
          <w:color w:val="454545"/>
          <w:kern w:val="0"/>
          <w:szCs w:val="24"/>
        </w:rPr>
        <w:t>3.</w:t>
      </w:r>
      <w:r w:rsidRPr="00A75F95">
        <w:rPr>
          <w:rFonts w:ascii="標楷體" w:eastAsia="標楷體" w:hAnsi="標楷體"/>
          <w:color w:val="454545"/>
          <w:kern w:val="0"/>
          <w:szCs w:val="24"/>
        </w:rPr>
        <w:t>依據新竹縣政府5/19公告，以及本校防疫專責小組會議決議：</w:t>
      </w:r>
    </w:p>
    <w:p w:rsidR="00B36FBE" w:rsidRPr="00A75F95" w:rsidRDefault="00B36FBE" w:rsidP="008745DD">
      <w:pPr>
        <w:rPr>
          <w:rFonts w:ascii="標楷體" w:eastAsia="標楷體" w:hAnsi="標楷體"/>
          <w:color w:val="454545"/>
          <w:kern w:val="0"/>
          <w:szCs w:val="24"/>
        </w:rPr>
      </w:pPr>
      <w:r w:rsidRPr="00A75F95">
        <w:rPr>
          <w:rFonts w:ascii="標楷體" w:eastAsia="標楷體" w:hAnsi="標楷體" w:hint="eastAsia"/>
          <w:color w:val="454545"/>
          <w:kern w:val="0"/>
          <w:szCs w:val="24"/>
        </w:rPr>
        <w:t>(</w:t>
      </w:r>
      <w:r w:rsidRPr="00A75F95">
        <w:rPr>
          <w:rFonts w:ascii="標楷體" w:eastAsia="標楷體" w:hAnsi="標楷體"/>
          <w:color w:val="454545"/>
          <w:kern w:val="0"/>
          <w:szCs w:val="24"/>
        </w:rPr>
        <w:t>1</w:t>
      </w:r>
      <w:r w:rsidRPr="00A75F95">
        <w:rPr>
          <w:rFonts w:ascii="標楷體" w:eastAsia="標楷體" w:hAnsi="標楷體" w:hint="eastAsia"/>
          <w:color w:val="454545"/>
          <w:kern w:val="0"/>
          <w:szCs w:val="24"/>
        </w:rPr>
        <w:t>)</w:t>
      </w:r>
      <w:r w:rsidRPr="00A75F95">
        <w:rPr>
          <w:rFonts w:ascii="標楷體" w:eastAsia="標楷體" w:hAnsi="標楷體"/>
          <w:color w:val="454545"/>
          <w:kern w:val="0"/>
          <w:szCs w:val="24"/>
        </w:rPr>
        <w:t>高一高二高三同步於5/23～5/27實施遠距教學。不到校為原則。</w:t>
      </w:r>
    </w:p>
    <w:p w:rsidR="00B36FBE" w:rsidRPr="00A75F95" w:rsidRDefault="00B36FBE" w:rsidP="008745DD">
      <w:pPr>
        <w:rPr>
          <w:rFonts w:ascii="標楷體" w:eastAsia="標楷體" w:hAnsi="標楷體"/>
          <w:color w:val="454545"/>
          <w:kern w:val="0"/>
          <w:szCs w:val="24"/>
        </w:rPr>
      </w:pPr>
      <w:r w:rsidRPr="00A75F95">
        <w:rPr>
          <w:rFonts w:ascii="標楷體" w:eastAsia="標楷體" w:hAnsi="標楷體" w:hint="eastAsia"/>
          <w:color w:val="454545"/>
          <w:kern w:val="0"/>
          <w:szCs w:val="24"/>
        </w:rPr>
        <w:lastRenderedPageBreak/>
        <w:t>(</w:t>
      </w:r>
      <w:r w:rsidRPr="00A75F95">
        <w:rPr>
          <w:rFonts w:ascii="標楷體" w:eastAsia="標楷體" w:hAnsi="標楷體"/>
          <w:color w:val="454545"/>
          <w:kern w:val="0"/>
          <w:szCs w:val="24"/>
        </w:rPr>
        <w:t>2</w:t>
      </w:r>
      <w:r w:rsidRPr="00A75F95">
        <w:rPr>
          <w:rFonts w:ascii="標楷體" w:eastAsia="標楷體" w:hAnsi="標楷體" w:hint="eastAsia"/>
          <w:color w:val="454545"/>
          <w:kern w:val="0"/>
          <w:szCs w:val="24"/>
        </w:rPr>
        <w:t>)</w:t>
      </w:r>
      <w:r w:rsidRPr="00A75F95">
        <w:rPr>
          <w:rFonts w:ascii="標楷體" w:eastAsia="標楷體" w:hAnsi="標楷體"/>
          <w:color w:val="454545"/>
          <w:kern w:val="0"/>
          <w:szCs w:val="24"/>
        </w:rPr>
        <w:t>如個別學生因缺乏遠距設備等原因，需到校學習者，需向導師及學務處提出申請，造冊核准後統一安置於圖書館一樓。</w:t>
      </w:r>
    </w:p>
    <w:p w:rsidR="00B36FBE" w:rsidRPr="00A75F95" w:rsidRDefault="00B36FBE" w:rsidP="008745DD">
      <w:pPr>
        <w:widowControl/>
        <w:rPr>
          <w:rFonts w:ascii="標楷體" w:eastAsia="標楷體" w:hAnsi="標楷體"/>
          <w:color w:val="454545"/>
          <w:kern w:val="0"/>
          <w:szCs w:val="24"/>
        </w:rPr>
      </w:pPr>
      <w:r w:rsidRPr="00A75F95">
        <w:rPr>
          <w:rFonts w:ascii="標楷體" w:eastAsia="標楷體" w:hAnsi="標楷體" w:hint="eastAsia"/>
          <w:color w:val="454545"/>
          <w:kern w:val="0"/>
          <w:szCs w:val="24"/>
        </w:rPr>
        <w:t>(</w:t>
      </w:r>
      <w:r w:rsidRPr="00A75F95">
        <w:rPr>
          <w:rFonts w:ascii="標楷體" w:eastAsia="標楷體" w:hAnsi="標楷體"/>
          <w:color w:val="454545"/>
          <w:kern w:val="0"/>
          <w:szCs w:val="24"/>
        </w:rPr>
        <w:t>3</w:t>
      </w:r>
      <w:r w:rsidRPr="00A75F95">
        <w:rPr>
          <w:rFonts w:ascii="標楷體" w:eastAsia="標楷體" w:hAnsi="標楷體" w:hint="eastAsia"/>
          <w:color w:val="454545"/>
          <w:kern w:val="0"/>
          <w:szCs w:val="24"/>
        </w:rPr>
        <w:t>)</w:t>
      </w:r>
      <w:r w:rsidRPr="00A75F95">
        <w:rPr>
          <w:rFonts w:ascii="標楷體" w:eastAsia="標楷體" w:hAnsi="標楷體"/>
          <w:color w:val="454545"/>
          <w:kern w:val="0"/>
          <w:szCs w:val="24"/>
        </w:rPr>
        <w:t>5/23～5/27實施遠距教學，專車停開。如個別需求到校學習者，交通自理。</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4.今日畢業典禮工作協調會變更為線上召開。</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 xml:space="preserve">5.111學年度導師遴選意願調查5/20-5/31辧理，調查表已發放。 </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6.</w:t>
      </w:r>
      <w:r w:rsidRPr="00A75F95">
        <w:rPr>
          <w:rFonts w:ascii="標楷體" w:eastAsia="標楷體" w:hAnsi="標楷體" w:cs="Arial" w:hint="eastAsia"/>
          <w:color w:val="000000"/>
          <w:szCs w:val="24"/>
        </w:rPr>
        <w:t>三個提案討論。</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【生輔組】</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color w:val="000000"/>
          <w:szCs w:val="24"/>
        </w:rPr>
        <w:t>1.111學年度教師輔導與正向管教計畫申請案已寄出</w:t>
      </w:r>
      <w:r w:rsidRPr="00A75F95">
        <w:rPr>
          <w:rFonts w:ascii="標楷體" w:eastAsia="標楷體" w:hAnsi="標楷體" w:cs="Arial" w:hint="eastAsia"/>
          <w:color w:val="000000"/>
          <w:szCs w:val="24"/>
        </w:rPr>
        <w:t>。</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2.</w:t>
      </w:r>
      <w:r w:rsidRPr="00A75F95">
        <w:rPr>
          <w:rFonts w:ascii="標楷體" w:eastAsia="標楷體" w:hAnsi="標楷體" w:hint="eastAsia"/>
          <w:color w:val="000000"/>
          <w:szCs w:val="24"/>
        </w:rPr>
        <w:t>5/24日111學年度年專車投標計畫辦理中</w:t>
      </w:r>
      <w:r w:rsidRPr="00A75F95">
        <w:rPr>
          <w:rFonts w:ascii="標楷體" w:eastAsia="標楷體" w:hAnsi="標楷體" w:cs="Arial" w:hint="eastAsia"/>
          <w:color w:val="000000"/>
          <w:szCs w:val="24"/>
        </w:rPr>
        <w:t>。</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【訓育組】</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color w:val="000000"/>
          <w:szCs w:val="24"/>
        </w:rPr>
        <w:t>1.</w:t>
      </w:r>
      <w:r w:rsidRPr="00A75F95">
        <w:rPr>
          <w:rFonts w:ascii="標楷體" w:eastAsia="標楷體" w:hAnsi="標楷體" w:cs="Arial" w:hint="eastAsia"/>
          <w:color w:val="000000"/>
          <w:szCs w:val="24"/>
        </w:rPr>
        <w:t>畢冊5/18已發放</w:t>
      </w:r>
      <w:r w:rsidRPr="00A75F95">
        <w:rPr>
          <w:rFonts w:ascii="標楷體" w:eastAsia="標楷體" w:hAnsi="標楷體" w:cs="Arial Unicode MS" w:hint="eastAsia"/>
          <w:color w:val="000000"/>
          <w:szCs w:val="24"/>
        </w:rPr>
        <w:t>。</w:t>
      </w:r>
    </w:p>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w:hint="eastAsia"/>
          <w:color w:val="000000"/>
          <w:szCs w:val="24"/>
        </w:rPr>
        <w:t>2.6/1畢業典禮籌備中：5/25影片完成、場佈5/23-5/25、工作員彩排5/29(日)、高三彩排5/31(二)。</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color w:val="000000"/>
          <w:szCs w:val="24"/>
        </w:rPr>
        <w:t>【活動組】</w:t>
      </w:r>
    </w:p>
    <w:p w:rsidR="00B36FBE" w:rsidRPr="00A75F95" w:rsidRDefault="00B36FBE" w:rsidP="008745DD">
      <w:pPr>
        <w:rPr>
          <w:rFonts w:ascii="標楷體" w:eastAsia="標楷體" w:hAnsi="標楷體" w:cs="標楷體"/>
          <w:color w:val="000000"/>
          <w:szCs w:val="24"/>
        </w:rPr>
      </w:pPr>
      <w:r w:rsidRPr="00A75F95">
        <w:rPr>
          <w:rFonts w:ascii="標楷體" w:eastAsia="標楷體" w:hAnsi="標楷體" w:cs="標楷體" w:hint="eastAsia"/>
          <w:color w:val="000000"/>
          <w:szCs w:val="24"/>
        </w:rPr>
        <w:t>1.優質化B-4--管樂營培訓活動5/17完成。</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標楷體" w:hint="eastAsia"/>
          <w:color w:val="000000"/>
          <w:szCs w:val="24"/>
        </w:rPr>
        <w:t>2.</w:t>
      </w:r>
      <w:r w:rsidRPr="00A75F95">
        <w:rPr>
          <w:rFonts w:ascii="標楷體" w:eastAsia="標楷體" w:hAnsi="標楷體" w:cs="標楷體" w:hint="eastAsia"/>
          <w:color w:val="000000"/>
          <w:kern w:val="0"/>
          <w:szCs w:val="24"/>
        </w:rPr>
        <w:t>6/1(三)下午社團成果展表演，目前規劃實體辦理，高一高二分流入場。</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【體育組】</w:t>
      </w:r>
    </w:p>
    <w:p w:rsidR="00B36FBE" w:rsidRPr="00A75F95" w:rsidRDefault="00B36FBE"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1.因應遠距教學，籃球隊暫停實體練習。</w:t>
      </w:r>
    </w:p>
    <w:p w:rsidR="00B36FBE" w:rsidRPr="00A75F95" w:rsidRDefault="00B36FBE"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【衛生組】</w:t>
      </w:r>
    </w:p>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1.國中會考大掃除5/18（三）56節、5/20（五）34節。</w:t>
      </w:r>
    </w:p>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2.</w:t>
      </w:r>
      <w:r w:rsidRPr="00A75F95">
        <w:rPr>
          <w:rFonts w:ascii="標楷體" w:eastAsia="標楷體" w:hAnsi="標楷體" w:cs="Arial"/>
          <w:szCs w:val="24"/>
        </w:rPr>
        <w:t>會考前後</w:t>
      </w:r>
      <w:r w:rsidRPr="00A75F95">
        <w:rPr>
          <w:rFonts w:ascii="標楷體" w:eastAsia="標楷體" w:hAnsi="標楷體" w:cs="Arial" w:hint="eastAsia"/>
          <w:szCs w:val="24"/>
        </w:rPr>
        <w:t>5/20及5/22，清潔隊</w:t>
      </w:r>
      <w:r w:rsidRPr="00A75F95">
        <w:rPr>
          <w:rFonts w:ascii="標楷體" w:eastAsia="標楷體" w:hAnsi="標楷體" w:cs="Arial"/>
          <w:szCs w:val="24"/>
        </w:rPr>
        <w:t>消毒</w:t>
      </w:r>
      <w:r w:rsidRPr="00A75F95">
        <w:rPr>
          <w:rFonts w:ascii="標楷體" w:eastAsia="標楷體" w:hAnsi="標楷體" w:cs="Arial" w:hint="eastAsia"/>
          <w:szCs w:val="24"/>
        </w:rPr>
        <w:t>完成。</w:t>
      </w:r>
    </w:p>
    <w:p w:rsidR="009C324A" w:rsidRDefault="00B36FBE" w:rsidP="008745DD">
      <w:pPr>
        <w:rPr>
          <w:rFonts w:ascii="標楷體" w:eastAsia="標楷體" w:hAnsi="標楷體"/>
          <w:kern w:val="0"/>
          <w:szCs w:val="24"/>
        </w:rPr>
      </w:pPr>
      <w:r w:rsidRPr="00A75F95">
        <w:rPr>
          <w:rFonts w:ascii="標楷體" w:eastAsia="標楷體" w:hAnsi="標楷體" w:cs="Arial" w:hint="eastAsia"/>
          <w:szCs w:val="24"/>
        </w:rPr>
        <w:t>3.5/20</w:t>
      </w:r>
      <w:r w:rsidRPr="00A75F95">
        <w:rPr>
          <w:rFonts w:ascii="標楷體" w:eastAsia="標楷體" w:hAnsi="標楷體"/>
          <w:kern w:val="0"/>
          <w:szCs w:val="24"/>
        </w:rPr>
        <w:t>防疫專責小組會議</w:t>
      </w:r>
      <w:r w:rsidRPr="00A75F95">
        <w:rPr>
          <w:rFonts w:ascii="標楷體" w:eastAsia="標楷體" w:hAnsi="標楷體" w:hint="eastAsia"/>
          <w:kern w:val="0"/>
          <w:szCs w:val="24"/>
        </w:rPr>
        <w:t>。</w:t>
      </w:r>
    </w:p>
    <w:p w:rsidR="00B36FBE" w:rsidRPr="00A75F95" w:rsidRDefault="00B36FBE" w:rsidP="008745DD">
      <w:pPr>
        <w:rPr>
          <w:rFonts w:ascii="標楷體" w:eastAsia="標楷體" w:hAnsi="標楷體" w:cs="Arial"/>
          <w:color w:val="FF0000"/>
          <w:szCs w:val="24"/>
        </w:rPr>
      </w:pPr>
      <w:r w:rsidRPr="00A75F95">
        <w:rPr>
          <w:rFonts w:ascii="標楷體" w:eastAsia="標楷體" w:hAnsi="標楷體" w:cs="Arial" w:hint="eastAsia"/>
          <w:szCs w:val="24"/>
        </w:rPr>
        <w:t>4.</w:t>
      </w:r>
      <w:r w:rsidRPr="00A75F95">
        <w:rPr>
          <w:rFonts w:ascii="標楷體" w:eastAsia="標楷體" w:hAnsi="標楷體" w:cs="Arial"/>
          <w:color w:val="000000"/>
          <w:szCs w:val="24"/>
        </w:rPr>
        <w:t>校園內學生新冠疫苗(BNT)第三劑</w:t>
      </w:r>
      <w:r w:rsidRPr="00A75F95">
        <w:rPr>
          <w:rFonts w:ascii="標楷體" w:eastAsia="標楷體" w:hAnsi="標楷體" w:cs="Arial" w:hint="eastAsia"/>
          <w:color w:val="000000"/>
          <w:szCs w:val="24"/>
        </w:rPr>
        <w:t>，日前</w:t>
      </w:r>
      <w:r w:rsidRPr="00A75F95">
        <w:rPr>
          <w:rFonts w:ascii="標楷體" w:eastAsia="標楷體" w:hAnsi="標楷體" w:cs="Arial"/>
          <w:color w:val="000000"/>
          <w:szCs w:val="24"/>
        </w:rPr>
        <w:t>通知</w:t>
      </w:r>
      <w:r w:rsidRPr="00A75F95">
        <w:rPr>
          <w:rFonts w:ascii="標楷體" w:eastAsia="標楷體" w:hAnsi="標楷體" w:cs="Arial" w:hint="eastAsia"/>
          <w:color w:val="000000"/>
          <w:szCs w:val="24"/>
        </w:rPr>
        <w:t>6/10（五）全天施打。</w:t>
      </w:r>
    </w:p>
    <w:p w:rsidR="00B36FBE" w:rsidRPr="00A75F95" w:rsidRDefault="00B36FBE" w:rsidP="008745DD">
      <w:pPr>
        <w:rPr>
          <w:rFonts w:ascii="標楷體" w:eastAsia="標楷體" w:hAnsi="標楷體"/>
          <w:b/>
          <w:szCs w:val="24"/>
        </w:rPr>
      </w:pPr>
      <w:r w:rsidRPr="00A75F95">
        <w:rPr>
          <w:rFonts w:ascii="標楷體" w:eastAsia="標楷體" w:hAnsi="標楷體"/>
          <w:color w:val="000000"/>
          <w:szCs w:val="24"/>
        </w:rPr>
        <w:br w:type="page"/>
      </w:r>
      <w:r w:rsidRPr="00A75F95">
        <w:rPr>
          <w:rFonts w:ascii="標楷體" w:eastAsia="標楷體" w:hAnsi="標楷體" w:hint="eastAsia"/>
          <w:b/>
          <w:szCs w:val="24"/>
        </w:rPr>
        <w:lastRenderedPageBreak/>
        <w:t>壹、一般行政業務</w:t>
      </w:r>
      <w:r w:rsidRPr="00A75F95">
        <w:rPr>
          <w:rFonts w:ascii="標楷體" w:eastAsia="標楷體" w:hAnsi="標楷體" w:hint="eastAsia"/>
          <w:szCs w:val="24"/>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
        <w:gridCol w:w="3618"/>
        <w:gridCol w:w="445"/>
        <w:gridCol w:w="446"/>
        <w:gridCol w:w="444"/>
        <w:gridCol w:w="440"/>
        <w:gridCol w:w="4386"/>
      </w:tblGrid>
      <w:tr w:rsidR="00B36FBE" w:rsidRPr="00A75F95" w:rsidTr="00EF1874">
        <w:trPr>
          <w:trHeight w:val="204"/>
          <w:jc w:val="center"/>
        </w:trPr>
        <w:tc>
          <w:tcPr>
            <w:tcW w:w="333"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hint="eastAsia"/>
                <w:color w:val="000000"/>
                <w:szCs w:val="24"/>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說明</w:t>
            </w:r>
          </w:p>
        </w:tc>
        <w:tc>
          <w:tcPr>
            <w:tcW w:w="2940" w:type="pct"/>
            <w:gridSpan w:val="5"/>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color w:val="000000"/>
                <w:szCs w:val="24"/>
              </w:rPr>
              <w:t>處理情形</w:t>
            </w:r>
          </w:p>
        </w:tc>
      </w:tr>
      <w:tr w:rsidR="00B36FBE" w:rsidRPr="00A75F95" w:rsidTr="00EF1874">
        <w:trPr>
          <w:cantSplit/>
          <w:trHeight w:val="1134"/>
          <w:jc w:val="center"/>
        </w:trPr>
        <w:tc>
          <w:tcPr>
            <w:tcW w:w="33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B36FBE" w:rsidRPr="00A75F95" w:rsidRDefault="00B36FBE" w:rsidP="008745DD">
            <w:pPr>
              <w:widowControl/>
              <w:rPr>
                <w:rFonts w:ascii="標楷體" w:eastAsia="標楷體" w:hAnsi="標楷體" w:cs="Arial"/>
                <w:color w:val="000000"/>
                <w:szCs w:val="24"/>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szCs w:val="24"/>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進行中</w:t>
            </w:r>
          </w:p>
        </w:tc>
        <w:tc>
          <w:tcPr>
            <w:tcW w:w="210" w:type="pct"/>
            <w:tcBorders>
              <w:top w:val="single" w:sz="4" w:space="0" w:color="000000"/>
              <w:left w:val="single" w:sz="4" w:space="0" w:color="auto"/>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已完成</w:t>
            </w:r>
          </w:p>
        </w:tc>
        <w:tc>
          <w:tcPr>
            <w:tcW w:w="2093"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備註</w:t>
            </w:r>
          </w:p>
        </w:tc>
      </w:tr>
      <w:tr w:rsidR="00B36FBE" w:rsidRPr="00A75F95" w:rsidTr="00EF1874">
        <w:trPr>
          <w:trHeight w:val="418"/>
          <w:jc w:val="center"/>
        </w:trPr>
        <w:tc>
          <w:tcPr>
            <w:tcW w:w="333" w:type="pct"/>
            <w:vMerge w:val="restart"/>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hint="eastAsia"/>
                <w:color w:val="000000"/>
                <w:szCs w:val="24"/>
              </w:rPr>
              <w:t>提升學務工作效能</w:t>
            </w: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擬訂年度工作計畫</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p>
        </w:tc>
      </w:tr>
      <w:tr w:rsidR="00B36FBE" w:rsidRPr="00A75F95" w:rsidTr="00EF1874">
        <w:trPr>
          <w:trHeight w:val="418"/>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olor w:val="000000"/>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擬訂110-2行事曆</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424"/>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經費編列與控管</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63"/>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充實更新設備</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264"/>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szCs w:val="24"/>
              </w:rPr>
              <w:t>代收代辦經費提報</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color w:val="000000"/>
                <w:szCs w:val="24"/>
              </w:rPr>
              <w:sym w:font="Wingdings 2" w:char="F050"/>
            </w: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例行學務行政工作電腦化及知識管理</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處務會議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s="新細明體" w:hint="eastAsia"/>
                <w:color w:val="000000"/>
                <w:kern w:val="0"/>
                <w:szCs w:val="24"/>
              </w:rPr>
              <w:t>學生事務會議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s="新細明體" w:hint="eastAsia"/>
                <w:color w:val="000000"/>
                <w:kern w:val="0"/>
                <w:szCs w:val="24"/>
              </w:rPr>
              <w:t>導師會議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新細明體" w:hint="eastAsia"/>
                <w:color w:val="000000"/>
                <w:kern w:val="0"/>
                <w:szCs w:val="24"/>
              </w:rPr>
              <w:t>2/23、3/25、5/5</w:t>
            </w:r>
          </w:p>
        </w:tc>
      </w:tr>
      <w:tr w:rsidR="00B36FBE" w:rsidRPr="00A75F95" w:rsidTr="00EF1874">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olor w:val="BFBFBF"/>
                <w:szCs w:val="24"/>
              </w:rPr>
            </w:pPr>
            <w:r w:rsidRPr="00A75F95">
              <w:rPr>
                <w:rFonts w:ascii="標楷體" w:eastAsia="標楷體" w:hAnsi="標楷體" w:cs="新細明體" w:hint="eastAsia"/>
                <w:color w:val="BFBFBF"/>
                <w:kern w:val="0"/>
                <w:szCs w:val="24"/>
              </w:rPr>
              <w:t>新生始業輔導協調會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新細明體"/>
                <w:color w:val="BFBFBF"/>
                <w:kern w:val="0"/>
                <w:szCs w:val="24"/>
              </w:rPr>
            </w:pPr>
            <w:r w:rsidRPr="00A75F95">
              <w:rPr>
                <w:rFonts w:ascii="標楷體" w:eastAsia="標楷體" w:hAnsi="標楷體" w:cs="新細明體" w:hint="eastAsia"/>
                <w:color w:val="BFBFBF"/>
                <w:kern w:val="0"/>
                <w:szCs w:val="24"/>
              </w:rPr>
              <w:t>親師座談會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olor w:val="FF0000"/>
                <w:szCs w:val="24"/>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新細明體"/>
                <w:color w:val="BFBFBF"/>
                <w:kern w:val="0"/>
                <w:szCs w:val="24"/>
              </w:rPr>
            </w:pPr>
            <w:r w:rsidRPr="00A75F95">
              <w:rPr>
                <w:rFonts w:ascii="標楷體" w:eastAsia="標楷體" w:hAnsi="標楷體" w:hint="eastAsia"/>
                <w:color w:val="BFBFBF"/>
                <w:szCs w:val="24"/>
              </w:rPr>
              <w:t>97週年校慶籌備</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olor w:val="FF0000"/>
                <w:szCs w:val="24"/>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r>
      <w:tr w:rsidR="00B36FBE" w:rsidRPr="00A75F95" w:rsidTr="00EF1874">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新細明體"/>
                <w:color w:val="000000"/>
                <w:kern w:val="0"/>
                <w:szCs w:val="24"/>
              </w:rPr>
            </w:pPr>
            <w:r w:rsidRPr="00A75F95">
              <w:rPr>
                <w:rFonts w:ascii="標楷體" w:eastAsia="標楷體" w:hAnsi="標楷體" w:hint="eastAsia"/>
                <w:color w:val="000000"/>
                <w:szCs w:val="24"/>
              </w:rPr>
              <w:t>鼓勵或指派導師參與相關研習</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240"/>
          <w:jc w:val="center"/>
        </w:trPr>
        <w:tc>
          <w:tcPr>
            <w:tcW w:w="333" w:type="pct"/>
            <w:vMerge/>
            <w:tcBorders>
              <w:left w:val="single" w:sz="4" w:space="0" w:color="000000"/>
              <w:bottom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法規修訂</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color w:val="FF0000"/>
                <w:szCs w:val="24"/>
              </w:rPr>
              <w:t>預計期末校務會議修訂</w:t>
            </w:r>
          </w:p>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1.</w:t>
            </w:r>
            <w:r w:rsidRPr="00A75F95">
              <w:rPr>
                <w:rFonts w:ascii="標楷體" w:eastAsia="標楷體" w:hAnsi="標楷體" w:cs="Arial Unicode MS"/>
                <w:color w:val="FF0000"/>
                <w:szCs w:val="24"/>
              </w:rPr>
              <w:t>教師輔導與管教學生辦法</w:t>
            </w:r>
          </w:p>
          <w:p w:rsidR="00B36FBE" w:rsidRPr="00A75F95" w:rsidRDefault="00B36FBE" w:rsidP="008745DD">
            <w:pPr>
              <w:rPr>
                <w:rFonts w:ascii="標楷體" w:eastAsia="標楷體" w:hAnsi="標楷體"/>
                <w:color w:val="FF0000"/>
                <w:szCs w:val="24"/>
              </w:rPr>
            </w:pPr>
            <w:r w:rsidRPr="00A75F95">
              <w:rPr>
                <w:rFonts w:ascii="標楷體" w:eastAsia="標楷體" w:hAnsi="標楷體" w:cs="Arial Unicode MS" w:hint="eastAsia"/>
                <w:color w:val="FF0000"/>
                <w:szCs w:val="24"/>
              </w:rPr>
              <w:t>2.</w:t>
            </w:r>
            <w:r w:rsidRPr="00A75F95">
              <w:rPr>
                <w:rFonts w:ascii="標楷體" w:eastAsia="標楷體" w:hAnsi="標楷體"/>
                <w:color w:val="FF0000"/>
                <w:szCs w:val="24"/>
              </w:rPr>
              <w:t>學生在校作息時間實施要點</w:t>
            </w:r>
          </w:p>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hint="eastAsia"/>
                <w:color w:val="FF0000"/>
                <w:szCs w:val="24"/>
              </w:rPr>
              <w:t>3.學生請假規定</w:t>
            </w:r>
          </w:p>
        </w:tc>
      </w:tr>
      <w:tr w:rsidR="00B36FBE" w:rsidRPr="00A75F95" w:rsidTr="00EF1874">
        <w:trPr>
          <w:trHeight w:val="342"/>
          <w:jc w:val="center"/>
        </w:trPr>
        <w:tc>
          <w:tcPr>
            <w:tcW w:w="333" w:type="pct"/>
            <w:vMerge w:val="restart"/>
            <w:tcBorders>
              <w:top w:val="single" w:sz="4" w:space="0" w:color="000000"/>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s="Arial"/>
                <w:szCs w:val="24"/>
              </w:rPr>
            </w:pPr>
            <w:r w:rsidRPr="00A75F95">
              <w:rPr>
                <w:rFonts w:ascii="標楷體" w:eastAsia="標楷體" w:hAnsi="標楷體" w:hint="eastAsia"/>
                <w:color w:val="000000"/>
                <w:szCs w:val="24"/>
              </w:rPr>
              <w:t>提升班級經營效能</w:t>
            </w:r>
          </w:p>
        </w:tc>
        <w:tc>
          <w:tcPr>
            <w:tcW w:w="1726" w:type="pct"/>
            <w:tcBorders>
              <w:top w:val="single" w:sz="4" w:space="0" w:color="000000"/>
              <w:left w:val="single" w:sz="4" w:space="0" w:color="000000"/>
              <w:bottom w:val="single" w:sz="4" w:space="0" w:color="auto"/>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落實導師責任制</w:t>
            </w:r>
          </w:p>
        </w:tc>
        <w:tc>
          <w:tcPr>
            <w:tcW w:w="212" w:type="pct"/>
            <w:tcBorders>
              <w:top w:val="single" w:sz="4" w:space="0" w:color="000000"/>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000000"/>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000000"/>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093" w:type="pct"/>
            <w:tcBorders>
              <w:top w:val="single" w:sz="4" w:space="0" w:color="000000"/>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巡導</w:t>
            </w:r>
            <w:r w:rsidRPr="00A75F95">
              <w:rPr>
                <w:rFonts w:ascii="標楷體" w:eastAsia="標楷體" w:hAnsi="標楷體" w:cs="新細明體"/>
                <w:color w:val="000000"/>
                <w:kern w:val="0"/>
                <w:szCs w:val="24"/>
              </w:rPr>
              <w:t>、</w:t>
            </w:r>
            <w:r w:rsidRPr="00A75F95">
              <w:rPr>
                <w:rFonts w:ascii="標楷體" w:eastAsia="標楷體" w:hAnsi="標楷體" w:cs="Arial Unicode MS"/>
                <w:szCs w:val="24"/>
              </w:rPr>
              <w:t>協助與溝通</w:t>
            </w:r>
          </w:p>
        </w:tc>
      </w:tr>
      <w:tr w:rsidR="00B36FBE" w:rsidRPr="00A75F95" w:rsidTr="00EF1874">
        <w:trPr>
          <w:trHeight w:val="372"/>
          <w:jc w:val="center"/>
        </w:trPr>
        <w:tc>
          <w:tcPr>
            <w:tcW w:w="333"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辦理新任導師講習</w:t>
            </w:r>
          </w:p>
        </w:tc>
        <w:tc>
          <w:tcPr>
            <w:tcW w:w="212"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093"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372"/>
          <w:jc w:val="center"/>
        </w:trPr>
        <w:tc>
          <w:tcPr>
            <w:tcW w:w="333"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邀請典範教師經驗及研習分享</w:t>
            </w:r>
          </w:p>
        </w:tc>
        <w:tc>
          <w:tcPr>
            <w:tcW w:w="212"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p>
        </w:tc>
        <w:tc>
          <w:tcPr>
            <w:tcW w:w="212" w:type="pct"/>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093"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新細明體"/>
                <w:color w:val="000000"/>
                <w:kern w:val="0"/>
                <w:szCs w:val="24"/>
              </w:rPr>
            </w:pPr>
            <w:r w:rsidRPr="00A75F95">
              <w:rPr>
                <w:rFonts w:ascii="標楷體" w:eastAsia="標楷體" w:hAnsi="標楷體" w:cs="Arial Unicode MS" w:hint="eastAsia"/>
                <w:color w:val="000000"/>
                <w:szCs w:val="24"/>
              </w:rPr>
              <w:t>2/23茵茵</w:t>
            </w:r>
            <w:r w:rsidRPr="00A75F95">
              <w:rPr>
                <w:rFonts w:ascii="標楷體" w:eastAsia="標楷體" w:hAnsi="標楷體" w:cs="新細明體"/>
                <w:color w:val="000000"/>
                <w:kern w:val="0"/>
                <w:szCs w:val="24"/>
              </w:rPr>
              <w:t>；</w:t>
            </w:r>
            <w:r w:rsidRPr="00A75F95">
              <w:rPr>
                <w:rFonts w:ascii="標楷體" w:eastAsia="標楷體" w:hAnsi="標楷體" w:cs="新細明體" w:hint="eastAsia"/>
                <w:color w:val="000000"/>
                <w:kern w:val="0"/>
                <w:szCs w:val="24"/>
              </w:rPr>
              <w:t>3/25治平、星萍；</w:t>
            </w:r>
            <w:r w:rsidRPr="00A75F95">
              <w:rPr>
                <w:rFonts w:ascii="標楷體" w:eastAsia="標楷體" w:hAnsi="標楷體" w:cs="新細明體" w:hint="eastAsia"/>
                <w:color w:val="FF0000"/>
                <w:kern w:val="0"/>
                <w:szCs w:val="24"/>
              </w:rPr>
              <w:t>5/5維駿</w:t>
            </w:r>
          </w:p>
        </w:tc>
      </w:tr>
      <w:tr w:rsidR="00B36FBE" w:rsidRPr="00A75F95" w:rsidTr="00EF1874">
        <w:trPr>
          <w:trHeight w:val="410"/>
          <w:jc w:val="center"/>
        </w:trPr>
        <w:tc>
          <w:tcPr>
            <w:tcW w:w="333" w:type="pct"/>
            <w:vMerge/>
            <w:tcBorders>
              <w:left w:val="single" w:sz="4" w:space="0" w:color="000000"/>
              <w:bottom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處理意見反映單</w:t>
            </w:r>
          </w:p>
        </w:tc>
        <w:tc>
          <w:tcPr>
            <w:tcW w:w="212"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auto"/>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410"/>
          <w:jc w:val="center"/>
        </w:trPr>
        <w:tc>
          <w:tcPr>
            <w:tcW w:w="333" w:type="pct"/>
            <w:vMerge w:val="restart"/>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家庭教育</w:t>
            </w:r>
          </w:p>
        </w:tc>
        <w:tc>
          <w:tcPr>
            <w:tcW w:w="1726"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辦理親師座談會</w:t>
            </w:r>
          </w:p>
        </w:tc>
        <w:tc>
          <w:tcPr>
            <w:tcW w:w="212"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410"/>
          <w:jc w:val="center"/>
        </w:trPr>
        <w:tc>
          <w:tcPr>
            <w:tcW w:w="333"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辦理家長代表大會</w:t>
            </w:r>
          </w:p>
        </w:tc>
        <w:tc>
          <w:tcPr>
            <w:tcW w:w="212"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410"/>
          <w:jc w:val="center"/>
        </w:trPr>
        <w:tc>
          <w:tcPr>
            <w:tcW w:w="333" w:type="pct"/>
            <w:vMerge/>
            <w:tcBorders>
              <w:left w:val="single" w:sz="4" w:space="0" w:color="000000"/>
              <w:bottom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辦理家長委員會</w:t>
            </w:r>
          </w:p>
        </w:tc>
        <w:tc>
          <w:tcPr>
            <w:tcW w:w="212"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c>
          <w:tcPr>
            <w:tcW w:w="213"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424"/>
          <w:jc w:val="center"/>
        </w:trPr>
        <w:tc>
          <w:tcPr>
            <w:tcW w:w="333"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hint="eastAsia"/>
                <w:color w:val="000000"/>
                <w:szCs w:val="24"/>
              </w:rPr>
              <w:lastRenderedPageBreak/>
              <w:t>自主教育</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巡導晨間班級自主學習</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401"/>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高一自主學習特色課程規劃</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r>
      <w:tr w:rsidR="00B36FBE" w:rsidRPr="00A75F95" w:rsidTr="00EF1874">
        <w:trPr>
          <w:trHeight w:val="420"/>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巡導高一自主學習特色課程執行</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000000"/>
                <w:szCs w:val="24"/>
              </w:rPr>
              <w:t>2/16、6/1</w:t>
            </w:r>
          </w:p>
        </w:tc>
      </w:tr>
      <w:tr w:rsidR="00B36FBE" w:rsidRPr="00A75F95" w:rsidTr="00EF1874">
        <w:trPr>
          <w:trHeight w:val="391"/>
          <w:jc w:val="center"/>
        </w:trPr>
        <w:tc>
          <w:tcPr>
            <w:tcW w:w="333" w:type="pct"/>
            <w:vMerge w:val="restart"/>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性平會</w:t>
            </w: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110學年度性平委員名單</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110-2學期遞補及申復單位暫時變更</w:t>
            </w:r>
          </w:p>
        </w:tc>
      </w:tr>
      <w:tr w:rsidR="00B36FBE" w:rsidRPr="00A75F95" w:rsidTr="00EF1874">
        <w:trPr>
          <w:trHeight w:val="410"/>
          <w:jc w:val="center"/>
        </w:trPr>
        <w:tc>
          <w:tcPr>
            <w:tcW w:w="33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性平年度實施計畫</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416"/>
          <w:jc w:val="center"/>
        </w:trPr>
        <w:tc>
          <w:tcPr>
            <w:tcW w:w="33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szCs w:val="24"/>
              </w:rPr>
              <w:t>性平宣導及知能研習</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新細明體" w:hint="eastAsia"/>
                <w:color w:val="000000"/>
                <w:kern w:val="0"/>
                <w:szCs w:val="24"/>
              </w:rPr>
              <w:t>2/23週會</w:t>
            </w:r>
          </w:p>
        </w:tc>
      </w:tr>
      <w:tr w:rsidR="00B36FBE" w:rsidRPr="00A75F95" w:rsidTr="00EF1874">
        <w:trPr>
          <w:trHeight w:val="409"/>
          <w:jc w:val="center"/>
        </w:trPr>
        <w:tc>
          <w:tcPr>
            <w:tcW w:w="33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召開性別平等教育委員會</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r>
      <w:tr w:rsidR="00B36FBE" w:rsidRPr="00A75F95" w:rsidTr="00EF1874">
        <w:trPr>
          <w:trHeight w:val="429"/>
          <w:jc w:val="center"/>
        </w:trPr>
        <w:tc>
          <w:tcPr>
            <w:tcW w:w="33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修訂性平法規</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FF0000"/>
                <w:szCs w:val="24"/>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color w:val="FF0000"/>
                <w:szCs w:val="24"/>
              </w:rPr>
              <w:t>預計期末校務會議修訂本校</w:t>
            </w:r>
            <w:r w:rsidRPr="00A75F95">
              <w:rPr>
                <w:rFonts w:ascii="標楷體" w:eastAsia="標楷體" w:hAnsi="標楷體" w:hint="eastAsia"/>
                <w:color w:val="FF0000"/>
                <w:szCs w:val="24"/>
              </w:rPr>
              <w:t>校園性侵害性騷擾或性霸凌防治規定</w:t>
            </w:r>
          </w:p>
        </w:tc>
      </w:tr>
      <w:tr w:rsidR="00B36FBE" w:rsidRPr="00A75F95" w:rsidTr="00EF1874">
        <w:trPr>
          <w:trHeight w:val="407"/>
          <w:jc w:val="center"/>
        </w:trPr>
        <w:tc>
          <w:tcPr>
            <w:tcW w:w="33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彙整性平教育實施成果</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407"/>
          <w:jc w:val="center"/>
        </w:trPr>
        <w:tc>
          <w:tcPr>
            <w:tcW w:w="33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校園性平案件處理</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上學期尚有一案未結案，仍在審核中： 1101218案</w:t>
            </w:r>
          </w:p>
        </w:tc>
      </w:tr>
      <w:tr w:rsidR="00B36FBE" w:rsidRPr="00A75F95" w:rsidTr="00EF1874">
        <w:trPr>
          <w:trHeight w:val="384"/>
          <w:jc w:val="center"/>
        </w:trPr>
        <w:tc>
          <w:tcPr>
            <w:tcW w:w="333"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專案計畫</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s="Arial"/>
                <w:szCs w:val="24"/>
              </w:rPr>
            </w:pPr>
            <w:r w:rsidRPr="00A75F95">
              <w:rPr>
                <w:rFonts w:ascii="標楷體" w:eastAsia="標楷體" w:hAnsi="標楷體" w:cs="Arial"/>
                <w:szCs w:val="24"/>
              </w:rPr>
              <w:t>優質化1</w:t>
            </w:r>
            <w:r w:rsidRPr="00A75F95">
              <w:rPr>
                <w:rFonts w:ascii="標楷體" w:eastAsia="標楷體" w:hAnsi="標楷體" w:cs="Arial" w:hint="eastAsia"/>
                <w:szCs w:val="24"/>
              </w:rPr>
              <w:t>10</w:t>
            </w:r>
            <w:r w:rsidRPr="00A75F95">
              <w:rPr>
                <w:rFonts w:ascii="標楷體" w:eastAsia="標楷體" w:hAnsi="標楷體" w:cs="Arial"/>
                <w:szCs w:val="24"/>
              </w:rPr>
              <w:t>-</w:t>
            </w:r>
            <w:r w:rsidRPr="00A75F95">
              <w:rPr>
                <w:rFonts w:ascii="標楷體" w:eastAsia="標楷體" w:hAnsi="標楷體" w:cs="Arial" w:hint="eastAsia"/>
                <w:szCs w:val="24"/>
              </w:rPr>
              <w:t>B4</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r>
      <w:tr w:rsidR="00B36FBE" w:rsidRPr="00A75F95" w:rsidTr="00EF1874">
        <w:trPr>
          <w:trHeight w:val="314"/>
          <w:jc w:val="center"/>
        </w:trPr>
        <w:tc>
          <w:tcPr>
            <w:tcW w:w="333"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教師輔導與管教知能工作坊</w:t>
            </w: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auto"/>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auto"/>
              <w:left w:val="single" w:sz="4" w:space="0" w:color="auto"/>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r>
      <w:tr w:rsidR="00B36FBE" w:rsidRPr="00A75F95" w:rsidTr="00EF1874">
        <w:trPr>
          <w:trHeight w:val="422"/>
          <w:jc w:val="center"/>
        </w:trPr>
        <w:tc>
          <w:tcPr>
            <w:tcW w:w="333" w:type="pct"/>
            <w:vMerge w:val="restart"/>
            <w:tcBorders>
              <w:top w:val="single" w:sz="4" w:space="0" w:color="000000"/>
              <w:left w:val="single" w:sz="4" w:space="0" w:color="000000"/>
              <w:right w:val="single" w:sz="4" w:space="0" w:color="000000"/>
            </w:tcBorders>
            <w:shd w:val="clear" w:color="auto" w:fill="FFFFFF"/>
            <w:textDirection w:val="tbRlV"/>
            <w:vAlign w:val="bottom"/>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家長會業務</w:t>
            </w: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辦理家長代表大會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110學年度家長代表名單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辦理家長委員會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6月</w:t>
            </w:r>
          </w:p>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110學年度春暉典範奬：陳信仁會長、鄧夙惠常委、范憲橙委員</w:t>
            </w:r>
          </w:p>
        </w:tc>
      </w:tr>
      <w:tr w:rsidR="00B36FBE" w:rsidRPr="00A75F95" w:rsidTr="00EF1874">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110學年度家長委員會名單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新細明體"/>
                <w:color w:val="BFBFBF"/>
                <w:kern w:val="0"/>
                <w:szCs w:val="24"/>
              </w:rPr>
            </w:pPr>
            <w:r w:rsidRPr="00A75F95">
              <w:rPr>
                <w:rFonts w:ascii="標楷體" w:eastAsia="標楷體" w:hAnsi="標楷體" w:cs="Arial Unicode MS"/>
                <w:color w:val="BFBFBF"/>
                <w:szCs w:val="24"/>
              </w:rPr>
              <w:t>正副會長</w:t>
            </w:r>
            <w:r w:rsidRPr="00A75F95">
              <w:rPr>
                <w:rFonts w:ascii="標楷體" w:eastAsia="標楷體" w:hAnsi="標楷體" w:cs="新細明體"/>
                <w:color w:val="BFBFBF"/>
                <w:kern w:val="0"/>
                <w:szCs w:val="24"/>
              </w:rPr>
              <w:t>、常委、監委、財委9/</w:t>
            </w:r>
            <w:r w:rsidRPr="00A75F95">
              <w:rPr>
                <w:rFonts w:ascii="標楷體" w:eastAsia="標楷體" w:hAnsi="標楷體" w:cs="新細明體" w:hint="eastAsia"/>
                <w:color w:val="BFBFBF"/>
                <w:kern w:val="0"/>
                <w:szCs w:val="24"/>
              </w:rPr>
              <w:t>25</w:t>
            </w:r>
            <w:r w:rsidRPr="00A75F95">
              <w:rPr>
                <w:rFonts w:ascii="標楷體" w:eastAsia="標楷體" w:hAnsi="標楷體" w:cs="新細明體"/>
                <w:color w:val="BFBFBF"/>
                <w:kern w:val="0"/>
                <w:szCs w:val="24"/>
              </w:rPr>
              <w:t>推舉</w:t>
            </w:r>
          </w:p>
          <w:p w:rsidR="00B36FBE" w:rsidRPr="00A75F95" w:rsidRDefault="00B36FBE" w:rsidP="008745DD">
            <w:pPr>
              <w:rPr>
                <w:rFonts w:ascii="標楷體" w:eastAsia="標楷體" w:hAnsi="標楷體" w:cs="新細明體"/>
                <w:color w:val="BFBFBF"/>
                <w:kern w:val="0"/>
                <w:szCs w:val="24"/>
              </w:rPr>
            </w:pPr>
            <w:r w:rsidRPr="00A75F95">
              <w:rPr>
                <w:rFonts w:ascii="標楷體" w:eastAsia="標楷體" w:hAnsi="標楷體" w:cs="新細明體" w:hint="eastAsia"/>
                <w:color w:val="BFBFBF"/>
                <w:kern w:val="0"/>
                <w:szCs w:val="24"/>
                <w:u w:val="single"/>
              </w:rPr>
              <w:t>會長</w:t>
            </w:r>
            <w:r w:rsidRPr="00A75F95">
              <w:rPr>
                <w:rFonts w:ascii="標楷體" w:eastAsia="標楷體" w:hAnsi="標楷體" w:cs="新細明體" w:hint="eastAsia"/>
                <w:color w:val="BFBFBF"/>
                <w:kern w:val="0"/>
                <w:szCs w:val="24"/>
              </w:rPr>
              <w:t>：陳信仁（園三）</w:t>
            </w:r>
          </w:p>
          <w:p w:rsidR="00B36FBE" w:rsidRPr="00A75F95" w:rsidRDefault="00B36FBE" w:rsidP="008745DD">
            <w:pPr>
              <w:rPr>
                <w:rFonts w:ascii="標楷體" w:eastAsia="標楷體" w:hAnsi="標楷體" w:cs="新細明體"/>
                <w:color w:val="BFBFBF"/>
                <w:kern w:val="0"/>
                <w:szCs w:val="24"/>
              </w:rPr>
            </w:pPr>
            <w:r w:rsidRPr="00A75F95">
              <w:rPr>
                <w:rFonts w:ascii="標楷體" w:eastAsia="標楷體" w:hAnsi="標楷體" w:cs="新細明體" w:hint="eastAsia"/>
                <w:color w:val="BFBFBF"/>
                <w:kern w:val="0"/>
                <w:szCs w:val="24"/>
                <w:u w:val="single"/>
              </w:rPr>
              <w:t>副會長</w:t>
            </w:r>
            <w:r w:rsidRPr="00A75F95">
              <w:rPr>
                <w:rFonts w:ascii="標楷體" w:eastAsia="標楷體" w:hAnsi="標楷體" w:cs="新細明體" w:hint="eastAsia"/>
                <w:color w:val="BFBFBF"/>
                <w:kern w:val="0"/>
                <w:szCs w:val="24"/>
              </w:rPr>
              <w:t>：鄭介民（三乙）、林心穎（二甲）、范光潤（一甲）</w:t>
            </w:r>
          </w:p>
          <w:p w:rsidR="00B36FBE" w:rsidRPr="00A75F95" w:rsidRDefault="00B36FBE" w:rsidP="008745DD">
            <w:pPr>
              <w:rPr>
                <w:rFonts w:ascii="標楷體" w:eastAsia="標楷體" w:hAnsi="標楷體" w:cs="新細明體"/>
                <w:color w:val="BFBFBF"/>
                <w:kern w:val="0"/>
                <w:szCs w:val="24"/>
              </w:rPr>
            </w:pPr>
            <w:r w:rsidRPr="00A75F95">
              <w:rPr>
                <w:rFonts w:ascii="標楷體" w:eastAsia="標楷體" w:hAnsi="標楷體" w:cs="新細明體" w:hint="eastAsia"/>
                <w:color w:val="BFBFBF"/>
                <w:kern w:val="0"/>
                <w:szCs w:val="24"/>
                <w:u w:val="single"/>
              </w:rPr>
              <w:t>7位常委</w:t>
            </w:r>
            <w:r w:rsidRPr="00A75F95">
              <w:rPr>
                <w:rFonts w:ascii="標楷體" w:eastAsia="標楷體" w:hAnsi="標楷體" w:cs="新細明體" w:hint="eastAsia"/>
                <w:color w:val="BFBFBF"/>
                <w:kern w:val="0"/>
                <w:szCs w:val="24"/>
              </w:rPr>
              <w:t>：陳信仁（園三）、鄭介民（三乙）、林心穎（二甲）、范光潤（一甲）、鄧夙惠（工三）、鍾蕎因（職二）、張家瀚（一丁）</w:t>
            </w:r>
          </w:p>
          <w:p w:rsidR="00B36FBE" w:rsidRPr="00A75F95" w:rsidRDefault="00B36FBE" w:rsidP="008745DD">
            <w:pPr>
              <w:rPr>
                <w:rFonts w:ascii="標楷體" w:eastAsia="標楷體" w:hAnsi="標楷體" w:cs="新細明體"/>
                <w:color w:val="BFBFBF"/>
                <w:kern w:val="0"/>
                <w:szCs w:val="24"/>
              </w:rPr>
            </w:pPr>
            <w:r w:rsidRPr="00A75F95">
              <w:rPr>
                <w:rFonts w:ascii="標楷體" w:eastAsia="標楷體" w:hAnsi="標楷體" w:cs="新細明體" w:hint="eastAsia"/>
                <w:color w:val="BFBFBF"/>
                <w:kern w:val="0"/>
                <w:szCs w:val="24"/>
                <w:u w:val="single"/>
              </w:rPr>
              <w:t>財委</w:t>
            </w:r>
            <w:r w:rsidRPr="00A75F95">
              <w:rPr>
                <w:rFonts w:ascii="標楷體" w:eastAsia="標楷體" w:hAnsi="標楷體" w:cs="新細明體" w:hint="eastAsia"/>
                <w:color w:val="BFBFBF"/>
                <w:kern w:val="0"/>
                <w:szCs w:val="24"/>
              </w:rPr>
              <w:t>：宋如琴（一甲）</w:t>
            </w:r>
          </w:p>
          <w:p w:rsidR="00B36FBE" w:rsidRPr="00A75F95" w:rsidRDefault="00B36FBE" w:rsidP="008745DD">
            <w:pPr>
              <w:rPr>
                <w:rFonts w:ascii="標楷體" w:eastAsia="標楷體" w:hAnsi="標楷體" w:cs="新細明體"/>
                <w:color w:val="BFBFBF"/>
                <w:kern w:val="0"/>
                <w:szCs w:val="24"/>
              </w:rPr>
            </w:pPr>
            <w:r w:rsidRPr="00A75F95">
              <w:rPr>
                <w:rFonts w:ascii="標楷體" w:eastAsia="標楷體" w:hAnsi="標楷體" w:cs="新細明體" w:hint="eastAsia"/>
                <w:color w:val="BFBFBF"/>
                <w:kern w:val="0"/>
                <w:szCs w:val="24"/>
                <w:u w:val="single"/>
              </w:rPr>
              <w:t>監委</w:t>
            </w:r>
            <w:r w:rsidRPr="00A75F95">
              <w:rPr>
                <w:rFonts w:ascii="標楷體" w:eastAsia="標楷體" w:hAnsi="標楷體" w:cs="新細明體" w:hint="eastAsia"/>
                <w:color w:val="BFBFBF"/>
                <w:kern w:val="0"/>
                <w:szCs w:val="24"/>
              </w:rPr>
              <w:t>：杜茂青（工一）</w:t>
            </w:r>
          </w:p>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新細明體" w:hint="eastAsia"/>
                <w:color w:val="BFBFBF"/>
                <w:kern w:val="0"/>
                <w:szCs w:val="24"/>
                <w:u w:val="single"/>
              </w:rPr>
              <w:t>15位委員</w:t>
            </w:r>
            <w:r w:rsidRPr="00A75F95">
              <w:rPr>
                <w:rFonts w:ascii="標楷體" w:eastAsia="標楷體" w:hAnsi="標楷體" w:cs="新細明體" w:hint="eastAsia"/>
                <w:color w:val="BFBFBF"/>
                <w:kern w:val="0"/>
                <w:szCs w:val="24"/>
              </w:rPr>
              <w:t>：陳信仁（園三）、鄭介民（三</w:t>
            </w:r>
            <w:r w:rsidRPr="00A75F95">
              <w:rPr>
                <w:rFonts w:ascii="標楷體" w:eastAsia="標楷體" w:hAnsi="標楷體" w:cs="新細明體" w:hint="eastAsia"/>
                <w:color w:val="BFBFBF"/>
                <w:kern w:val="0"/>
                <w:szCs w:val="24"/>
              </w:rPr>
              <w:lastRenderedPageBreak/>
              <w:t>乙）、林心穎（二甲）、范光潤（一甲）、鄧夙惠（工三）、鍾蕎因（職二）、張家瀚（一丁）、范憲橙（園三）、羅吉民（三1丁）、彭國民（園二）、王秋雪（二甲）、陳美君（二丙）、宋如琴（一甲）、李錦峰（一丙）、杜茂青（工一）</w:t>
            </w:r>
          </w:p>
        </w:tc>
      </w:tr>
      <w:tr w:rsidR="00B36FBE" w:rsidRPr="00A75F95" w:rsidTr="00EF1874">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新生家長基本資料表</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300"/>
          <w:jc w:val="center"/>
        </w:trPr>
        <w:tc>
          <w:tcPr>
            <w:tcW w:w="333" w:type="pct"/>
            <w:vMerge/>
            <w:tcBorders>
              <w:left w:val="single" w:sz="4" w:space="0" w:color="000000"/>
              <w:right w:val="single" w:sz="4" w:space="0" w:color="000000"/>
            </w:tcBorders>
            <w:shd w:val="clear" w:color="auto" w:fill="FFFFFF"/>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szCs w:val="24"/>
              </w:rPr>
              <w:t>家長會小額募款單信函</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374"/>
          <w:jc w:val="center"/>
        </w:trPr>
        <w:tc>
          <w:tcPr>
            <w:tcW w:w="333" w:type="pct"/>
            <w:vMerge/>
            <w:tcBorders>
              <w:left w:val="single" w:sz="4" w:space="0" w:color="000000"/>
              <w:right w:val="single" w:sz="4" w:space="0" w:color="000000"/>
            </w:tcBorders>
            <w:shd w:val="clear" w:color="auto" w:fill="FFFFFF"/>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w:color w:val="BFBFBF"/>
                <w:szCs w:val="24"/>
              </w:rPr>
            </w:pPr>
            <w:r w:rsidRPr="00A75F95">
              <w:rPr>
                <w:rFonts w:ascii="標楷體" w:eastAsia="標楷體" w:hAnsi="標楷體" w:cs="Arial"/>
                <w:color w:val="BFBFBF"/>
                <w:szCs w:val="24"/>
              </w:rPr>
              <w:t>1</w:t>
            </w:r>
            <w:r w:rsidRPr="00A75F95">
              <w:rPr>
                <w:rFonts w:ascii="標楷體" w:eastAsia="標楷體" w:hAnsi="標楷體" w:cs="Arial" w:hint="eastAsia"/>
                <w:color w:val="BFBFBF"/>
                <w:szCs w:val="24"/>
              </w:rPr>
              <w:t>09</w:t>
            </w:r>
            <w:r w:rsidRPr="00A75F95">
              <w:rPr>
                <w:rFonts w:ascii="標楷體" w:eastAsia="標楷體" w:hAnsi="標楷體" w:cs="Arial"/>
                <w:color w:val="BFBFBF"/>
                <w:szCs w:val="24"/>
              </w:rPr>
              <w:t>學年度經費決算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BFBFBF"/>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BFBFBF"/>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BFBFBF"/>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BFBFBF"/>
                <w:szCs w:val="24"/>
              </w:rPr>
            </w:pPr>
          </w:p>
        </w:tc>
      </w:tr>
      <w:tr w:rsidR="00B36FBE" w:rsidRPr="00A75F95" w:rsidTr="00EF1874">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w:color w:val="BFBFBF"/>
                <w:szCs w:val="24"/>
              </w:rPr>
            </w:pPr>
            <w:r w:rsidRPr="00A75F95">
              <w:rPr>
                <w:rFonts w:ascii="標楷體" w:eastAsia="標楷體" w:hAnsi="標楷體" w:cs="Arial"/>
                <w:color w:val="BFBFBF"/>
                <w:szCs w:val="24"/>
              </w:rPr>
              <w:t>1</w:t>
            </w:r>
            <w:r w:rsidRPr="00A75F95">
              <w:rPr>
                <w:rFonts w:ascii="標楷體" w:eastAsia="標楷體" w:hAnsi="標楷體" w:cs="Arial" w:hint="eastAsia"/>
                <w:color w:val="BFBFBF"/>
                <w:szCs w:val="24"/>
              </w:rPr>
              <w:t>10</w:t>
            </w:r>
            <w:r w:rsidRPr="00A75F95">
              <w:rPr>
                <w:rFonts w:ascii="標楷體" w:eastAsia="標楷體" w:hAnsi="標楷體" w:cs="Arial"/>
                <w:color w:val="BFBFBF"/>
                <w:szCs w:val="24"/>
              </w:rPr>
              <w:t>學年度經費預算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BFBFBF"/>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BFBFBF"/>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BFBFBF"/>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BFBFBF"/>
                <w:szCs w:val="24"/>
              </w:rPr>
            </w:pPr>
          </w:p>
        </w:tc>
      </w:tr>
      <w:tr w:rsidR="00B36FBE" w:rsidRPr="00A75F95" w:rsidTr="00EF1874">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1</w:t>
            </w:r>
            <w:r w:rsidRPr="00A75F95">
              <w:rPr>
                <w:rFonts w:ascii="標楷體" w:eastAsia="標楷體" w:hAnsi="標楷體" w:cs="Arial" w:hint="eastAsia"/>
                <w:szCs w:val="24"/>
              </w:rPr>
              <w:t>10</w:t>
            </w:r>
            <w:r w:rsidRPr="00A75F95">
              <w:rPr>
                <w:rFonts w:ascii="標楷體" w:eastAsia="標楷體" w:hAnsi="標楷體" w:cs="Arial"/>
                <w:szCs w:val="24"/>
              </w:rPr>
              <w:t>學年度經費控管</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w:color w:val="BFBFBF"/>
                <w:szCs w:val="24"/>
              </w:rPr>
            </w:pPr>
            <w:r w:rsidRPr="00A75F95">
              <w:rPr>
                <w:rFonts w:ascii="標楷體" w:eastAsia="標楷體" w:hAnsi="標楷體" w:cs="Arial"/>
                <w:color w:val="BFBFBF"/>
                <w:szCs w:val="24"/>
              </w:rPr>
              <w:t>1</w:t>
            </w:r>
            <w:r w:rsidRPr="00A75F95">
              <w:rPr>
                <w:rFonts w:ascii="標楷體" w:eastAsia="標楷體" w:hAnsi="標楷體" w:cs="Arial" w:hint="eastAsia"/>
                <w:color w:val="BFBFBF"/>
                <w:szCs w:val="24"/>
              </w:rPr>
              <w:t>10</w:t>
            </w:r>
            <w:r w:rsidRPr="00A75F95">
              <w:rPr>
                <w:rFonts w:ascii="標楷體" w:eastAsia="標楷體" w:hAnsi="標楷體" w:cs="Arial"/>
                <w:color w:val="BFBFBF"/>
                <w:szCs w:val="24"/>
              </w:rPr>
              <w:t>學年度家長會業務系統填報</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BFBFBF"/>
                <w:szCs w:val="24"/>
              </w:rPr>
            </w:pPr>
          </w:p>
        </w:tc>
      </w:tr>
      <w:tr w:rsidR="00B36FBE" w:rsidRPr="00A75F95" w:rsidTr="00EF1874">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校長遴選家長代表推選</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3/4選舉，選舉結果：家長代表—陳信仁會長，候補—李錦峰委員</w:t>
            </w:r>
          </w:p>
        </w:tc>
      </w:tr>
    </w:tbl>
    <w:p w:rsidR="00B36FBE" w:rsidRPr="00A75F95" w:rsidRDefault="00B36FBE" w:rsidP="008745DD">
      <w:pPr>
        <w:rPr>
          <w:rFonts w:ascii="標楷體" w:eastAsia="標楷體" w:hAnsi="標楷體"/>
          <w:b/>
          <w:szCs w:val="24"/>
        </w:rPr>
      </w:pPr>
    </w:p>
    <w:p w:rsidR="00B36FBE" w:rsidRPr="00A75F95" w:rsidRDefault="00B36FBE" w:rsidP="008745DD">
      <w:pPr>
        <w:rPr>
          <w:rFonts w:ascii="標楷體" w:eastAsia="標楷體" w:hAnsi="標楷體"/>
          <w:b/>
          <w:szCs w:val="24"/>
        </w:rPr>
      </w:pPr>
      <w:r w:rsidRPr="00A75F95">
        <w:rPr>
          <w:rFonts w:ascii="標楷體" w:eastAsia="標楷體" w:hAnsi="標楷體" w:hint="eastAsia"/>
          <w:b/>
          <w:szCs w:val="24"/>
        </w:rPr>
        <w:t>貳、各組業務</w:t>
      </w:r>
    </w:p>
    <w:p w:rsidR="00B36FBE" w:rsidRPr="00A75F95" w:rsidRDefault="00B36FBE" w:rsidP="008745DD">
      <w:pPr>
        <w:rPr>
          <w:rFonts w:ascii="標楷體" w:eastAsia="標楷體" w:hAnsi="標楷體"/>
          <w:b/>
          <w:szCs w:val="24"/>
          <w:u w:val="double"/>
        </w:rPr>
      </w:pPr>
      <w:r w:rsidRPr="00A75F95">
        <w:rPr>
          <w:rFonts w:ascii="標楷體" w:eastAsia="標楷體" w:hAnsi="標楷體" w:hint="eastAsia"/>
          <w:b/>
          <w:szCs w:val="24"/>
          <w:u w:val="double"/>
        </w:rPr>
        <w:t xml:space="preserve">　一、生輔組</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4300"/>
        <w:gridCol w:w="435"/>
        <w:gridCol w:w="435"/>
        <w:gridCol w:w="436"/>
        <w:gridCol w:w="487"/>
        <w:gridCol w:w="3197"/>
      </w:tblGrid>
      <w:tr w:rsidR="00B36FBE" w:rsidRPr="00A75F95" w:rsidTr="00EF1874">
        <w:trPr>
          <w:trHeight w:val="204"/>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事項</w:t>
            </w:r>
          </w:p>
        </w:tc>
        <w:tc>
          <w:tcPr>
            <w:tcW w:w="4300" w:type="dxa"/>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說明</w:t>
            </w:r>
          </w:p>
        </w:tc>
        <w:tc>
          <w:tcPr>
            <w:tcW w:w="4990" w:type="dxa"/>
            <w:gridSpan w:val="5"/>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處理情形</w:t>
            </w:r>
          </w:p>
        </w:tc>
      </w:tr>
      <w:tr w:rsidR="00B36FBE" w:rsidRPr="00A75F95" w:rsidTr="00EF1874">
        <w:trPr>
          <w:trHeight w:val="84"/>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B36FBE" w:rsidRPr="00A75F95" w:rsidRDefault="00B36FBE" w:rsidP="008745DD">
            <w:pPr>
              <w:widowControl/>
              <w:rPr>
                <w:rFonts w:ascii="標楷體" w:eastAsia="標楷體" w:hAnsi="標楷體" w:cs="Arial"/>
                <w:szCs w:val="24"/>
              </w:rPr>
            </w:pPr>
          </w:p>
        </w:tc>
        <w:tc>
          <w:tcPr>
            <w:tcW w:w="4300" w:type="dxa"/>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szCs w:val="24"/>
              </w:rPr>
            </w:pPr>
          </w:p>
        </w:tc>
        <w:tc>
          <w:tcPr>
            <w:tcW w:w="435"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已辦</w:t>
            </w:r>
          </w:p>
        </w:tc>
        <w:tc>
          <w:tcPr>
            <w:tcW w:w="435"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執行中</w:t>
            </w:r>
          </w:p>
        </w:tc>
        <w:tc>
          <w:tcPr>
            <w:tcW w:w="436"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規劃中</w:t>
            </w:r>
          </w:p>
        </w:tc>
        <w:tc>
          <w:tcPr>
            <w:tcW w:w="487" w:type="dxa"/>
            <w:tcBorders>
              <w:top w:val="single" w:sz="4" w:space="0" w:color="000000"/>
              <w:left w:val="single" w:sz="4" w:space="0" w:color="000000"/>
              <w:bottom w:val="single" w:sz="4" w:space="0" w:color="000000"/>
              <w:right w:val="single" w:sz="4" w:space="0" w:color="auto"/>
            </w:tcBorders>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待辦</w:t>
            </w: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備註</w:t>
            </w:r>
          </w:p>
        </w:tc>
      </w:tr>
      <w:tr w:rsidR="00B36FBE" w:rsidRPr="00A75F95" w:rsidTr="00EF1874">
        <w:trPr>
          <w:trHeight w:val="1055"/>
          <w:jc w:val="center"/>
        </w:trPr>
        <w:tc>
          <w:tcPr>
            <w:tcW w:w="790" w:type="dxa"/>
            <w:tcBorders>
              <w:top w:val="single" w:sz="4" w:space="0" w:color="auto"/>
              <w:left w:val="single" w:sz="4" w:space="0" w:color="000000"/>
              <w:bottom w:val="single" w:sz="4" w:space="0" w:color="auto"/>
              <w:right w:val="single" w:sz="4" w:space="0" w:color="000000"/>
            </w:tcBorders>
            <w:shd w:val="clear" w:color="auto" w:fill="F2F2F2"/>
            <w:vAlign w:val="center"/>
            <w:hideMark/>
          </w:tcPr>
          <w:p w:rsidR="00B36FBE" w:rsidRPr="00A75F95" w:rsidRDefault="00B36FBE" w:rsidP="008745DD">
            <w:pPr>
              <w:snapToGrid w:val="0"/>
              <w:rPr>
                <w:rFonts w:ascii="標楷體" w:eastAsia="標楷體" w:hAnsi="標楷體" w:cs="Arial"/>
                <w:szCs w:val="24"/>
              </w:rPr>
            </w:pPr>
            <w:r w:rsidRPr="00A75F95">
              <w:rPr>
                <w:rFonts w:ascii="標楷體" w:eastAsia="標楷體" w:hAnsi="標楷體" w:hint="eastAsia"/>
                <w:color w:val="000000"/>
                <w:szCs w:val="24"/>
              </w:rPr>
              <w:t>提升學務工作效能</w:t>
            </w:r>
          </w:p>
        </w:tc>
        <w:tc>
          <w:tcPr>
            <w:tcW w:w="4300"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color w:val="000000"/>
                <w:szCs w:val="24"/>
              </w:rPr>
              <w:t>結合教官室共同推動學生生活輔導</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r>
      <w:tr w:rsidR="00B36FBE" w:rsidRPr="00A75F95" w:rsidTr="00EF1874">
        <w:trPr>
          <w:trHeight w:val="844"/>
          <w:jc w:val="center"/>
        </w:trPr>
        <w:tc>
          <w:tcPr>
            <w:tcW w:w="79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庭家</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教育</w:t>
            </w: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落實家庭電訪聯繫，必要時進行家訪</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r>
      <w:tr w:rsidR="00B36FBE" w:rsidRPr="00A75F95" w:rsidTr="00EF1874">
        <w:trPr>
          <w:trHeight w:val="21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生活</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szCs w:val="24"/>
              </w:rPr>
              <w:t>教育</w:t>
            </w:r>
          </w:p>
        </w:tc>
        <w:tc>
          <w:tcPr>
            <w:tcW w:w="4300"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隨時督導學生生活常規，把握機會教育。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FF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2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利用各種集會時間，加強宣導禮節教育。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FF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FF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24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舉辦班際生活榮譽競賽</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2/21日開始執行</w:t>
            </w:r>
          </w:p>
        </w:tc>
      </w:tr>
      <w:tr w:rsidR="00B36FBE" w:rsidRPr="00A75F95" w:rsidTr="00EF1874">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color w:val="000000"/>
                <w:szCs w:val="24"/>
              </w:rPr>
              <w:t>辦理改過遷善，愛校服務</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加強學生時間管理觀念，培養自律的責</w:t>
            </w:r>
          </w:p>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任感</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w:b/>
                <w:color w:val="000000"/>
                <w:szCs w:val="24"/>
              </w:rPr>
            </w:pPr>
          </w:p>
        </w:tc>
      </w:tr>
      <w:tr w:rsidR="00B36FBE" w:rsidRPr="00A75F95" w:rsidTr="00EF1874">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加強督導學生遵守手機使用規範與倫理</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trHeight w:val="296"/>
          <w:jc w:val="center"/>
        </w:trPr>
        <w:tc>
          <w:tcPr>
            <w:tcW w:w="79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倫理</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color w:val="000000"/>
                <w:szCs w:val="24"/>
              </w:rPr>
              <w:t>教育</w:t>
            </w: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推動學生朝會及上下課向師長行禮之儀節</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FF0000"/>
                <w:szCs w:val="24"/>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FF0000"/>
                <w:szCs w:val="24"/>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49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color w:val="000000"/>
                <w:szCs w:val="24"/>
              </w:rPr>
              <w:t>鼓勵學生主動向師長問早道好</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FF0000"/>
                <w:szCs w:val="24"/>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37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生命</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color w:val="000000"/>
                <w:szCs w:val="24"/>
              </w:rPr>
              <w:t>教育</w:t>
            </w:r>
          </w:p>
        </w:tc>
        <w:tc>
          <w:tcPr>
            <w:tcW w:w="4300"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隨時宣導學生珍愛生命，把握機會教育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463"/>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利用各種集會向親師生宣導生命教育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FF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394"/>
          <w:jc w:val="center"/>
        </w:trPr>
        <w:tc>
          <w:tcPr>
            <w:tcW w:w="790" w:type="dxa"/>
            <w:vMerge w:val="restart"/>
            <w:tcBorders>
              <w:top w:val="single" w:sz="4" w:space="0" w:color="auto"/>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szCs w:val="24"/>
              </w:rPr>
              <w:t>服務學習教育</w:t>
            </w:r>
          </w:p>
        </w:tc>
        <w:tc>
          <w:tcPr>
            <w:tcW w:w="4300"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組成學生交通服務隊及專車車長，協助維護上下學及乘車安全</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szCs w:val="24"/>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FF0000"/>
                <w:szCs w:val="24"/>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365"/>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辦理大隊長甄選及訓練，擔任學校各典禮中訓練同學之工作</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FF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FF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377"/>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color w:val="000000"/>
                <w:szCs w:val="24"/>
              </w:rPr>
              <w:t>國中會考考生服務活動規劃與執行</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FF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FF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cantSplit/>
          <w:trHeight w:val="258"/>
          <w:jc w:val="center"/>
        </w:trPr>
        <w:tc>
          <w:tcPr>
            <w:tcW w:w="790"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color w:val="000000"/>
                <w:szCs w:val="24"/>
              </w:rPr>
              <w:t>性別平等教育</w:t>
            </w:r>
          </w:p>
        </w:tc>
        <w:tc>
          <w:tcPr>
            <w:tcW w:w="4300" w:type="dxa"/>
            <w:tcBorders>
              <w:top w:val="single" w:sz="4" w:space="0" w:color="000000"/>
              <w:left w:val="single" w:sz="4" w:space="0" w:color="000000"/>
              <w:bottom w:val="single" w:sz="4" w:space="0" w:color="auto"/>
              <w:right w:val="single" w:sz="4" w:space="0" w:color="000000"/>
            </w:tcBorders>
            <w:shd w:val="clear" w:color="auto" w:fill="F2F2F2"/>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融入教育督促學生遵守性別平等分際</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cantSplit/>
          <w:trHeight w:val="330"/>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000000"/>
              <w:bottom w:val="single" w:sz="4" w:space="0" w:color="auto"/>
              <w:right w:val="single" w:sz="4" w:space="0" w:color="000000"/>
            </w:tcBorders>
            <w:shd w:val="clear" w:color="auto" w:fill="F2F2F2"/>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利用各種集會向親師生宣導性別平等教育</w:t>
            </w: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w:color w:val="FF0000"/>
                <w:szCs w:val="24"/>
              </w:rPr>
            </w:pPr>
          </w:p>
        </w:tc>
        <w:tc>
          <w:tcPr>
            <w:tcW w:w="3197" w:type="dxa"/>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p>
        </w:tc>
      </w:tr>
      <w:tr w:rsidR="00B36FBE" w:rsidRPr="00A75F95" w:rsidTr="00EF1874">
        <w:trPr>
          <w:cantSplit/>
          <w:trHeight w:val="441"/>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每學期辦理</w:t>
            </w:r>
            <w:r w:rsidRPr="00A75F95">
              <w:rPr>
                <w:rFonts w:ascii="標楷體" w:eastAsia="標楷體" w:hAnsi="標楷體" w:hint="eastAsia"/>
                <w:color w:val="000000"/>
                <w:szCs w:val="24"/>
              </w:rPr>
              <w:t>性別平等教育宣導</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hideMark/>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2/23日完成本學期性平教育宣導</w:t>
            </w:r>
          </w:p>
        </w:tc>
      </w:tr>
      <w:tr w:rsidR="00B36FBE" w:rsidRPr="00A75F95" w:rsidTr="00EF1874">
        <w:trPr>
          <w:trHeight w:val="211"/>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color w:val="000000"/>
                <w:szCs w:val="24"/>
              </w:rPr>
              <w:t>毒菸害防治教育</w:t>
            </w:r>
          </w:p>
        </w:tc>
        <w:tc>
          <w:tcPr>
            <w:tcW w:w="4300"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實施校園禁菸，並辦理戒菸班教育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辦理教師反毒知能研習防治講座</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辦理反毒話劇、舞蹈等比賽</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622"/>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協助國中小實施毒菸害防治宣教</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FF0000"/>
                <w:szCs w:val="24"/>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211"/>
          <w:jc w:val="center"/>
        </w:trPr>
        <w:tc>
          <w:tcPr>
            <w:tcW w:w="790" w:type="dxa"/>
            <w:vMerge w:val="restart"/>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安全</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color w:val="000000"/>
                <w:szCs w:val="24"/>
              </w:rPr>
              <w:t>維護</w:t>
            </w:r>
          </w:p>
        </w:tc>
        <w:tc>
          <w:tcPr>
            <w:tcW w:w="4300" w:type="dxa"/>
            <w:tcBorders>
              <w:top w:val="single" w:sz="4" w:space="0" w:color="000000"/>
              <w:left w:val="single" w:sz="4" w:space="0" w:color="auto"/>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修訂校園安全管理辦理，並據以檢討改進</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FF0000"/>
                <w:szCs w:val="24"/>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auto"/>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隨機進行交通安全教育宣導</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FF0000"/>
                <w:szCs w:val="24"/>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auto"/>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辦理交通安全專題演講</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5/5日完成執行</w:t>
            </w:r>
          </w:p>
        </w:tc>
      </w:tr>
      <w:tr w:rsidR="00B36FBE" w:rsidRPr="00A75F95" w:rsidTr="00EF1874">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auto"/>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辦理騎乘機車學生安全講習</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54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教官參與校外聯巡</w:t>
            </w:r>
          </w:p>
        </w:tc>
        <w:tc>
          <w:tcPr>
            <w:tcW w:w="435" w:type="dxa"/>
            <w:tcBorders>
              <w:top w:val="single" w:sz="4" w:space="0" w:color="000000"/>
              <w:left w:val="single" w:sz="4" w:space="0" w:color="000000"/>
              <w:bottom w:val="single" w:sz="4" w:space="0" w:color="auto"/>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000000"/>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000000"/>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19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辦理賃居生訪查及座談</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本學期無賃居生</w:t>
            </w:r>
          </w:p>
        </w:tc>
      </w:tr>
      <w:tr w:rsidR="00B36FBE" w:rsidRPr="00A75F95" w:rsidTr="00EF1874">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上下學路隊編組、交通管制及校區周邊安全巡查</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21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與轄區分區簽訂安全維護協定，加強安全巡邏</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3/10完成簽訂</w:t>
            </w:r>
          </w:p>
        </w:tc>
      </w:tr>
      <w:tr w:rsidR="00B36FBE" w:rsidRPr="00A75F95" w:rsidTr="00EF1874">
        <w:trPr>
          <w:trHeight w:val="13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不定期進行學生尿液篩檢。</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加強宣導學生工讀安全及工讀訪視。</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積極宣導防溺自救教育。</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12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落實校園危機處理及校安通報。</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辦理友善校園週宣導工作。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2/11日辦理完畢</w:t>
            </w:r>
          </w:p>
        </w:tc>
      </w:tr>
      <w:tr w:rsidR="00B36FBE" w:rsidRPr="00A75F95" w:rsidTr="00EF1874">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辦理法治教育宣導工作。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s="Arial" w:hint="eastAsia"/>
                <w:color w:val="000000"/>
                <w:szCs w:val="24"/>
              </w:rPr>
              <w:t>規劃校園災害防救演練(地震災害)</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color w:val="000000"/>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4/6完成複合式防災訓練辦理</w:t>
            </w:r>
          </w:p>
        </w:tc>
      </w:tr>
      <w:tr w:rsidR="00B36FBE" w:rsidRPr="00A75F95" w:rsidTr="00EF1874">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s="Arial"/>
                <w:color w:val="000000"/>
                <w:szCs w:val="24"/>
              </w:rPr>
            </w:pPr>
            <w:r w:rsidRPr="00A75F95">
              <w:rPr>
                <w:rFonts w:ascii="標楷體" w:eastAsia="標楷體" w:hAnsi="標楷體" w:cs="Arial" w:hint="eastAsia"/>
                <w:color w:val="000000"/>
                <w:szCs w:val="24"/>
              </w:rPr>
              <w:t>辦理校園生活問卷調查(記名)</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color w:val="000000"/>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4/15日完成問卷調查</w:t>
            </w:r>
          </w:p>
        </w:tc>
      </w:tr>
      <w:tr w:rsidR="00B36FBE" w:rsidRPr="00A75F95" w:rsidTr="00EF1874">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辦理霸凌防治教育宣導工作。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2/24完成霸凌防制志工研習</w:t>
            </w:r>
          </w:p>
        </w:tc>
      </w:tr>
      <w:tr w:rsidR="00B36FBE" w:rsidRPr="00A75F95" w:rsidTr="00EF1874">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s="Arial"/>
                <w:color w:val="000000"/>
                <w:szCs w:val="24"/>
              </w:rPr>
            </w:pPr>
            <w:r w:rsidRPr="00A75F95">
              <w:rPr>
                <w:rFonts w:ascii="標楷體" w:eastAsia="標楷體" w:hAnsi="標楷體" w:cs="Arial Unicode MS" w:hint="eastAsia"/>
                <w:color w:val="000000"/>
                <w:szCs w:val="24"/>
              </w:rPr>
              <w:t>發放暑假期間學生家長聯繫函</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暑假期間學生打工調查表</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s="Arial Unicode MS"/>
                <w:color w:val="000000"/>
                <w:szCs w:val="24"/>
              </w:rPr>
            </w:pPr>
            <w:r w:rsidRPr="00A75F95">
              <w:rPr>
                <w:rFonts w:ascii="標楷體" w:eastAsia="標楷體" w:hAnsi="標楷體" w:hint="eastAsia"/>
                <w:color w:val="000000"/>
                <w:szCs w:val="24"/>
              </w:rPr>
              <w:t>防制黑幫勢力入侵校園及反詐騙宣導</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color w:val="000000"/>
                <w:szCs w:val="24"/>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2/25日完成入班宣導</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4/20日完成反詐騙宣導</w:t>
            </w:r>
          </w:p>
        </w:tc>
      </w:tr>
      <w:tr w:rsidR="00B36FBE" w:rsidRPr="00A75F95" w:rsidTr="00EF1874">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一氧化碳中毒宣導</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31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szCs w:val="24"/>
              </w:rPr>
              <w:t>防溺安全宣導</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FF0000"/>
                <w:szCs w:val="24"/>
              </w:rPr>
            </w:pPr>
            <w:r w:rsidRPr="00A75F95">
              <w:rPr>
                <w:rFonts w:ascii="標楷體" w:eastAsia="標楷體" w:hAnsi="標楷體" w:hint="eastAsia"/>
                <w:color w:val="000000"/>
                <w:szCs w:val="24"/>
              </w:rPr>
              <w:t>4/20日完成</w:t>
            </w:r>
            <w:r w:rsidRPr="00A75F95">
              <w:rPr>
                <w:rFonts w:ascii="標楷體" w:eastAsia="標楷體" w:hAnsi="標楷體" w:hint="eastAsia"/>
                <w:szCs w:val="24"/>
              </w:rPr>
              <w:t>防溺安全</w:t>
            </w:r>
            <w:r w:rsidRPr="00A75F95">
              <w:rPr>
                <w:rFonts w:ascii="標楷體" w:eastAsia="標楷體" w:hAnsi="標楷體" w:hint="eastAsia"/>
                <w:color w:val="000000"/>
                <w:szCs w:val="24"/>
              </w:rPr>
              <w:t>宣導</w:t>
            </w:r>
          </w:p>
        </w:tc>
      </w:tr>
      <w:tr w:rsidR="00B36FBE" w:rsidRPr="00A75F95" w:rsidTr="00EF1874">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學生葯藥濫用入班宣導</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4/14日完成入班宣導</w:t>
            </w:r>
          </w:p>
        </w:tc>
      </w:tr>
      <w:tr w:rsidR="00B36FBE" w:rsidRPr="00A75F95" w:rsidTr="00EF1874">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auto"/>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公民訓練返程專車規劃</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color w:val="000000"/>
                <w:szCs w:val="24"/>
              </w:rPr>
            </w:pPr>
          </w:p>
        </w:tc>
        <w:tc>
          <w:tcPr>
            <w:tcW w:w="3197" w:type="dxa"/>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4/8日已完成(延期實施)</w:t>
            </w:r>
          </w:p>
        </w:tc>
      </w:tr>
      <w:tr w:rsidR="00B36FBE" w:rsidRPr="00A75F95" w:rsidTr="00EF1874">
        <w:trPr>
          <w:trHeight w:val="420"/>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弱勢</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hint="eastAsia"/>
                <w:color w:val="000000"/>
                <w:szCs w:val="24"/>
              </w:rPr>
              <w:t>扶助</w:t>
            </w:r>
          </w:p>
        </w:tc>
        <w:tc>
          <w:tcPr>
            <w:tcW w:w="4300" w:type="dxa"/>
            <w:tcBorders>
              <w:top w:val="single" w:sz="4" w:space="0" w:color="auto"/>
              <w:left w:val="single" w:sz="4" w:space="0" w:color="000000"/>
              <w:bottom w:val="single" w:sz="4" w:space="0" w:color="auto"/>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協助申請校內外各項助學金</w:t>
            </w: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FF0000"/>
                <w:szCs w:val="24"/>
              </w:rPr>
            </w:pPr>
          </w:p>
        </w:tc>
        <w:tc>
          <w:tcPr>
            <w:tcW w:w="435" w:type="dxa"/>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FF0000"/>
                <w:szCs w:val="24"/>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B36FBE" w:rsidRPr="00A75F95" w:rsidRDefault="00B36FBE" w:rsidP="008745DD">
            <w:pPr>
              <w:rPr>
                <w:rFonts w:ascii="標楷體" w:eastAsia="標楷體" w:hAnsi="標楷體"/>
                <w:color w:val="FF0000"/>
                <w:szCs w:val="24"/>
              </w:rPr>
            </w:pPr>
            <w:r w:rsidRPr="00A75F95">
              <w:rPr>
                <w:rFonts w:ascii="標楷體" w:eastAsia="標楷體" w:hAnsi="標楷體" w:hint="eastAsia"/>
                <w:color w:val="FF0000"/>
                <w:szCs w:val="24"/>
              </w:rPr>
              <w:t>1.偏遠地區學校高中生安心就學助學金補助申請中</w:t>
            </w:r>
          </w:p>
        </w:tc>
      </w:tr>
      <w:tr w:rsidR="00B36FBE" w:rsidRPr="00A75F95" w:rsidTr="00EF1874">
        <w:trPr>
          <w:trHeight w:val="3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auto"/>
              <w:left w:val="single" w:sz="4" w:space="0" w:color="000000"/>
              <w:bottom w:val="single" w:sz="4" w:space="0" w:color="000000"/>
              <w:right w:val="single" w:sz="4" w:space="0" w:color="000000"/>
            </w:tcBorders>
            <w:hideMark/>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非山非市交通車申請補助事宜</w:t>
            </w:r>
          </w:p>
        </w:tc>
        <w:tc>
          <w:tcPr>
            <w:tcW w:w="435" w:type="dxa"/>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000000"/>
                <w:szCs w:val="24"/>
              </w:rPr>
              <w:sym w:font="Wingdings 2" w:char="0050"/>
            </w:r>
          </w:p>
        </w:tc>
        <w:tc>
          <w:tcPr>
            <w:tcW w:w="435" w:type="dxa"/>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6" w:type="dxa"/>
            <w:tcBorders>
              <w:top w:val="single" w:sz="4" w:space="0" w:color="auto"/>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auto"/>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color w:val="000000"/>
                <w:szCs w:val="24"/>
              </w:rPr>
            </w:pPr>
          </w:p>
        </w:tc>
        <w:tc>
          <w:tcPr>
            <w:tcW w:w="3197" w:type="dxa"/>
            <w:tcBorders>
              <w:top w:val="single" w:sz="4" w:space="0" w:color="auto"/>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3/4完成111年專車補助申請</w:t>
            </w:r>
          </w:p>
        </w:tc>
      </w:tr>
      <w:tr w:rsidR="00B36FBE" w:rsidRPr="00A75F95" w:rsidTr="00EF1874">
        <w:trPr>
          <w:trHeight w:val="211"/>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專車業務</w:t>
            </w: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交通車投標作業</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FF0000"/>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FF0000"/>
                <w:szCs w:val="24"/>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000000"/>
              <w:right w:val="single" w:sz="4" w:space="0" w:color="000000"/>
            </w:tcBorders>
            <w:vAlign w:val="center"/>
          </w:tcPr>
          <w:p w:rsidR="00B36FBE" w:rsidRPr="00A75F95" w:rsidRDefault="00B36FBE" w:rsidP="008745DD">
            <w:pPr>
              <w:rPr>
                <w:rFonts w:ascii="標楷體" w:eastAsia="標楷體" w:hAnsi="標楷體"/>
                <w:color w:val="FF0000"/>
                <w:szCs w:val="24"/>
              </w:rPr>
            </w:pPr>
            <w:r w:rsidRPr="00A75F95">
              <w:rPr>
                <w:rFonts w:ascii="標楷體" w:eastAsia="標楷體" w:hAnsi="標楷體" w:hint="eastAsia"/>
                <w:color w:val="FF0000"/>
                <w:szCs w:val="24"/>
              </w:rPr>
              <w:t>5/24日111年專車投標計畫辦理中</w:t>
            </w:r>
          </w:p>
        </w:tc>
      </w:tr>
      <w:tr w:rsidR="00B36FBE" w:rsidRPr="00A75F95" w:rsidTr="00EF1874">
        <w:trPr>
          <w:trHeight w:val="21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協調學生專車</w:t>
            </w:r>
          </w:p>
        </w:tc>
        <w:tc>
          <w:tcPr>
            <w:tcW w:w="435"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color w:val="FF0000"/>
                <w:szCs w:val="24"/>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487" w:type="dxa"/>
            <w:tcBorders>
              <w:top w:val="single" w:sz="4" w:space="0" w:color="000000"/>
              <w:left w:val="single" w:sz="4" w:space="0" w:color="000000"/>
              <w:bottom w:val="single" w:sz="4" w:space="0" w:color="000000"/>
              <w:right w:val="single" w:sz="4" w:space="0" w:color="auto"/>
            </w:tcBorders>
            <w:vAlign w:val="center"/>
          </w:tcPr>
          <w:p w:rsidR="00B36FBE" w:rsidRPr="00A75F95" w:rsidRDefault="00B36FBE" w:rsidP="008745DD">
            <w:pPr>
              <w:rPr>
                <w:rFonts w:ascii="標楷體" w:eastAsia="標楷體" w:hAnsi="標楷體" w:cs="Arial"/>
                <w:szCs w:val="24"/>
              </w:rPr>
            </w:pP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B36FBE" w:rsidRPr="00A75F95" w:rsidRDefault="00B36FBE" w:rsidP="008745DD">
            <w:pPr>
              <w:rPr>
                <w:rFonts w:ascii="標楷體" w:eastAsia="標楷體" w:hAnsi="標楷體"/>
                <w:color w:val="FF0000"/>
                <w:szCs w:val="24"/>
              </w:rPr>
            </w:pPr>
            <w:r w:rsidRPr="00A75F95">
              <w:rPr>
                <w:rFonts w:ascii="標楷體" w:eastAsia="標楷體" w:hAnsi="標楷體" w:hint="eastAsia"/>
                <w:color w:val="FF0000"/>
                <w:szCs w:val="24"/>
              </w:rPr>
              <w:t>每日</w:t>
            </w:r>
          </w:p>
        </w:tc>
      </w:tr>
    </w:tbl>
    <w:p w:rsidR="00F169E8" w:rsidRDefault="00F169E8" w:rsidP="008745DD">
      <w:pPr>
        <w:rPr>
          <w:rFonts w:ascii="標楷體" w:eastAsia="標楷體" w:hAnsi="標楷體"/>
          <w:b/>
          <w:color w:val="000000"/>
          <w:szCs w:val="24"/>
          <w:u w:val="double"/>
        </w:rPr>
      </w:pPr>
    </w:p>
    <w:p w:rsidR="00B36FBE" w:rsidRPr="00A75F95" w:rsidRDefault="00B36FBE" w:rsidP="008745DD">
      <w:pPr>
        <w:rPr>
          <w:rFonts w:ascii="標楷體" w:eastAsia="標楷體" w:hAnsi="標楷體"/>
          <w:b/>
          <w:color w:val="000000"/>
          <w:szCs w:val="24"/>
          <w:u w:val="double"/>
        </w:rPr>
      </w:pPr>
      <w:r w:rsidRPr="00A75F95">
        <w:rPr>
          <w:rFonts w:ascii="標楷體" w:eastAsia="標楷體" w:hAnsi="標楷體" w:hint="eastAsia"/>
          <w:b/>
          <w:color w:val="000000"/>
          <w:szCs w:val="24"/>
          <w:u w:val="double"/>
        </w:rPr>
        <w:t xml:space="preserve">　二、訓育組</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3617"/>
        <w:gridCol w:w="444"/>
        <w:gridCol w:w="446"/>
        <w:gridCol w:w="455"/>
        <w:gridCol w:w="436"/>
        <w:gridCol w:w="4374"/>
      </w:tblGrid>
      <w:tr w:rsidR="00B36FBE" w:rsidRPr="00A75F95" w:rsidTr="00EF1874">
        <w:trPr>
          <w:trHeight w:val="204"/>
          <w:jc w:val="center"/>
        </w:trPr>
        <w:tc>
          <w:tcPr>
            <w:tcW w:w="337"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hint="eastAsia"/>
                <w:color w:val="000000"/>
                <w:szCs w:val="24"/>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說明</w:t>
            </w:r>
          </w:p>
        </w:tc>
        <w:tc>
          <w:tcPr>
            <w:tcW w:w="2937" w:type="pct"/>
            <w:gridSpan w:val="5"/>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color w:val="000000"/>
                <w:szCs w:val="24"/>
              </w:rPr>
              <w:t>處理情形</w:t>
            </w:r>
          </w:p>
        </w:tc>
      </w:tr>
      <w:tr w:rsidR="00B36FBE" w:rsidRPr="00A75F95" w:rsidTr="00EF1874">
        <w:trPr>
          <w:cantSplit/>
          <w:trHeight w:val="1134"/>
          <w:jc w:val="center"/>
        </w:trPr>
        <w:tc>
          <w:tcPr>
            <w:tcW w:w="337"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B36FBE" w:rsidRPr="00A75F95" w:rsidRDefault="00B36FBE" w:rsidP="008745DD">
            <w:pPr>
              <w:widowControl/>
              <w:rPr>
                <w:rFonts w:ascii="標楷體" w:eastAsia="標楷體" w:hAnsi="標楷體" w:cs="Arial"/>
                <w:color w:val="000000"/>
                <w:szCs w:val="24"/>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szCs w:val="24"/>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規劃中</w:t>
            </w:r>
          </w:p>
        </w:tc>
        <w:tc>
          <w:tcPr>
            <w:tcW w:w="217" w:type="pct"/>
            <w:tcBorders>
              <w:top w:val="single" w:sz="4" w:space="0" w:color="000000"/>
              <w:left w:val="single" w:sz="4" w:space="0" w:color="000000"/>
              <w:bottom w:val="single" w:sz="4" w:space="0" w:color="000000"/>
              <w:right w:val="single" w:sz="4" w:space="0" w:color="auto"/>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進行中</w:t>
            </w:r>
          </w:p>
        </w:tc>
        <w:tc>
          <w:tcPr>
            <w:tcW w:w="208" w:type="pct"/>
            <w:tcBorders>
              <w:top w:val="single" w:sz="4" w:space="0" w:color="000000"/>
              <w:left w:val="single" w:sz="4" w:space="0" w:color="auto"/>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已完成</w:t>
            </w:r>
          </w:p>
        </w:tc>
        <w:tc>
          <w:tcPr>
            <w:tcW w:w="2087"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備註</w:t>
            </w:r>
          </w:p>
        </w:tc>
      </w:tr>
      <w:tr w:rsidR="00B36FBE" w:rsidRPr="00A75F95" w:rsidTr="00EF1874">
        <w:trPr>
          <w:trHeight w:val="420"/>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學生自治</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s="Arial"/>
                <w:color w:val="BFBFBF"/>
                <w:szCs w:val="24"/>
              </w:rPr>
            </w:pPr>
            <w:r w:rsidRPr="00A75F95">
              <w:rPr>
                <w:rFonts w:ascii="標楷體" w:eastAsia="標楷體" w:hAnsi="標楷體" w:hint="eastAsia"/>
                <w:szCs w:val="24"/>
              </w:rPr>
              <w:t>教室佈置比賽</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000000"/>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single" w:sz="4" w:space="0" w:color="000000"/>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第6周評比</w:t>
            </w:r>
          </w:p>
        </w:tc>
      </w:tr>
      <w:tr w:rsidR="00B36FBE" w:rsidRPr="00A75F95" w:rsidTr="00EF1874">
        <w:trPr>
          <w:trHeight w:val="158"/>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辦理班級幹部選舉及訓練</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9/6辦理幹部訓練(110-1)</w:t>
            </w:r>
          </w:p>
        </w:tc>
      </w:tr>
      <w:tr w:rsidR="00B36FBE" w:rsidRPr="00A75F95" w:rsidTr="00EF1874">
        <w:trPr>
          <w:trHeight w:val="147"/>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szCs w:val="24"/>
              </w:rPr>
            </w:pPr>
          </w:p>
        </w:tc>
        <w:tc>
          <w:tcPr>
            <w:tcW w:w="212" w:type="pc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auto"/>
              <w:left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single" w:sz="4" w:space="0" w:color="auto"/>
              <w:left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110-2幹部訓練(2/11)</w:t>
            </w:r>
          </w:p>
        </w:tc>
      </w:tr>
      <w:tr w:rsidR="00B36FBE" w:rsidRPr="00A75F95" w:rsidTr="00EF1874">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週記抽查，協助導師督導學生完成週記</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FF0000"/>
                <w:szCs w:val="24"/>
              </w:rPr>
            </w:pPr>
          </w:p>
        </w:tc>
        <w:tc>
          <w:tcPr>
            <w:tcW w:w="217"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訂購284本.9/1發放</w:t>
            </w:r>
          </w:p>
        </w:tc>
      </w:tr>
      <w:tr w:rsidR="00B36FBE" w:rsidRPr="00A75F95" w:rsidTr="00EF1874">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snapToGrid w:val="0"/>
              <w:rPr>
                <w:rFonts w:ascii="標楷體" w:eastAsia="標楷體" w:hAnsi="標楷體"/>
                <w:szCs w:val="24"/>
              </w:rPr>
            </w:pP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FF0000"/>
                <w:szCs w:val="24"/>
              </w:rPr>
            </w:pPr>
          </w:p>
        </w:tc>
        <w:tc>
          <w:tcPr>
            <w:tcW w:w="217" w:type="pct"/>
            <w:tcBorders>
              <w:top w:val="single" w:sz="4" w:space="0" w:color="auto"/>
              <w:left w:val="single" w:sz="4" w:space="0" w:color="000000"/>
              <w:bottom w:val="single" w:sz="4" w:space="0" w:color="auto"/>
              <w:right w:val="single" w:sz="4" w:space="0" w:color="auto"/>
            </w:tcBorders>
            <w:shd w:val="clear" w:color="auto" w:fill="F2F2F2"/>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12/22抽查(通知12/10發放)</w:t>
            </w:r>
          </w:p>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目前進行補繳作業至1/4止</w:t>
            </w:r>
          </w:p>
        </w:tc>
      </w:tr>
      <w:tr w:rsidR="00B36FBE" w:rsidRPr="00A75F95" w:rsidTr="00EF1874">
        <w:trPr>
          <w:trHeight w:val="227"/>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bCs/>
                <w:szCs w:val="24"/>
              </w:rPr>
            </w:pPr>
            <w:r w:rsidRPr="00A75F95">
              <w:rPr>
                <w:rFonts w:ascii="標楷體" w:eastAsia="標楷體" w:hAnsi="標楷體" w:hint="eastAsia"/>
                <w:bCs/>
                <w:szCs w:val="24"/>
              </w:rPr>
              <w:t>處理班會意見反映簽辦</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p>
        </w:tc>
        <w:tc>
          <w:tcPr>
            <w:tcW w:w="217"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r w:rsidRPr="00A75F95">
              <w:rPr>
                <w:rFonts w:ascii="標楷體" w:eastAsia="標楷體" w:hAnsi="標楷體" w:cs="Arial Unicode MS" w:hint="eastAsia"/>
                <w:bCs/>
                <w:color w:val="FF0000"/>
                <w:szCs w:val="24"/>
              </w:rPr>
              <w:sym w:font="Wingdings 2" w:char="F050"/>
            </w:r>
          </w:p>
        </w:tc>
        <w:tc>
          <w:tcPr>
            <w:tcW w:w="208"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r w:rsidRPr="00A75F95">
              <w:rPr>
                <w:rFonts w:ascii="標楷體" w:eastAsia="標楷體" w:hAnsi="標楷體" w:cs="Arial Unicode MS" w:hint="eastAsia"/>
                <w:bCs/>
                <w:color w:val="FF0000"/>
                <w:szCs w:val="24"/>
              </w:rPr>
              <w:t>每週進行</w:t>
            </w:r>
          </w:p>
        </w:tc>
      </w:tr>
      <w:tr w:rsidR="00B36FBE" w:rsidRPr="00A75F95" w:rsidTr="00EF1874">
        <w:trPr>
          <w:trHeight w:val="942"/>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29屆學生會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szCs w:val="24"/>
              </w:rPr>
            </w:pPr>
          </w:p>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
                <w:color w:val="FF0000"/>
                <w:szCs w:val="24"/>
              </w:rPr>
            </w:pPr>
          </w:p>
          <w:p w:rsidR="00B36FBE" w:rsidRPr="00A75F95" w:rsidRDefault="00B36FBE" w:rsidP="008745DD">
            <w:pPr>
              <w:rPr>
                <w:rFonts w:ascii="標楷體" w:eastAsia="標楷體" w:hAnsi="標楷體"/>
                <w:b/>
                <w:color w:val="FF0000"/>
                <w:szCs w:val="24"/>
              </w:rPr>
            </w:pPr>
          </w:p>
          <w:p w:rsidR="00B36FBE" w:rsidRPr="00A75F95" w:rsidRDefault="00B36FBE" w:rsidP="008745DD">
            <w:pPr>
              <w:rPr>
                <w:rFonts w:ascii="標楷體" w:eastAsia="標楷體" w:hAnsi="標楷體"/>
                <w:b/>
                <w:color w:val="FF0000"/>
                <w:szCs w:val="24"/>
              </w:rPr>
            </w:pPr>
          </w:p>
        </w:tc>
        <w:tc>
          <w:tcPr>
            <w:tcW w:w="208" w:type="pct"/>
            <w:tcBorders>
              <w:top w:val="single"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9/6會員大會召開110-1-1</w:t>
            </w:r>
          </w:p>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期中會員大會110-1-2</w:t>
            </w:r>
          </w:p>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1</w:t>
            </w:r>
            <w:r w:rsidRPr="00A75F95">
              <w:rPr>
                <w:rFonts w:ascii="標楷體" w:eastAsia="標楷體" w:hAnsi="標楷體" w:cs="Arial Unicode MS"/>
                <w:szCs w:val="24"/>
              </w:rPr>
              <w:t>/12</w:t>
            </w:r>
            <w:r w:rsidRPr="00A75F95">
              <w:rPr>
                <w:rFonts w:ascii="標楷體" w:eastAsia="標楷體" w:hAnsi="標楷體" w:cs="Arial Unicode MS" w:hint="eastAsia"/>
                <w:szCs w:val="24"/>
              </w:rPr>
              <w:t>期末班代會議110-1-3</w:t>
            </w:r>
          </w:p>
        </w:tc>
      </w:tr>
      <w:tr w:rsidR="00B36FBE" w:rsidRPr="00A75F95" w:rsidTr="00EF1874">
        <w:trPr>
          <w:trHeight w:val="348"/>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szCs w:val="24"/>
              </w:rPr>
              <w:t>期初會員大會110-2-1(2/11)</w:t>
            </w:r>
          </w:p>
        </w:tc>
      </w:tr>
      <w:tr w:rsidR="00B36FBE" w:rsidRPr="00A75F95" w:rsidTr="00EF1874">
        <w:trPr>
          <w:trHeight w:val="360"/>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bCs/>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期中會員大會110-2-2(4/27)</w:t>
            </w:r>
          </w:p>
        </w:tc>
      </w:tr>
      <w:tr w:rsidR="00B36FBE" w:rsidRPr="00A75F95" w:rsidTr="00EF1874">
        <w:trPr>
          <w:trHeight w:val="384"/>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學生會費收取100元(高三不收)</w:t>
            </w:r>
          </w:p>
        </w:tc>
      </w:tr>
      <w:tr w:rsidR="00B36FBE" w:rsidRPr="00A75F95" w:rsidTr="00EF1874">
        <w:trPr>
          <w:trHeight w:val="324"/>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9/22教師節慶祝活動</w:t>
            </w:r>
          </w:p>
        </w:tc>
      </w:tr>
      <w:tr w:rsidR="00B36FBE" w:rsidRPr="00A75F95" w:rsidTr="00EF1874">
        <w:trPr>
          <w:trHeight w:val="444"/>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p w:rsidR="00B36FBE" w:rsidRPr="00A75F95" w:rsidRDefault="00B36FBE" w:rsidP="008745DD">
            <w:pPr>
              <w:rPr>
                <w:rFonts w:ascii="標楷體" w:eastAsia="標楷體" w:hAnsi="標楷體" w:cs="Arial Unicode MS"/>
                <w:b/>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10/27關高之星海選</w:t>
            </w:r>
          </w:p>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12/29關高之星決賽</w:t>
            </w:r>
          </w:p>
        </w:tc>
      </w:tr>
      <w:tr w:rsidR="00B36FBE" w:rsidRPr="00A75F95" w:rsidTr="00EF1874">
        <w:trPr>
          <w:trHeight w:val="384"/>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b/>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優青暨形象大使選拔12/15決選</w:t>
            </w:r>
          </w:p>
        </w:tc>
      </w:tr>
      <w:tr w:rsidR="00B36FBE" w:rsidRPr="00A75F95" w:rsidTr="00EF1874">
        <w:trPr>
          <w:trHeight w:val="435"/>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b/>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110-1期末活動工作同學敘獎</w:t>
            </w:r>
          </w:p>
        </w:tc>
      </w:tr>
      <w:tr w:rsidR="00B36FBE" w:rsidRPr="00A75F95" w:rsidTr="00EF1874">
        <w:trPr>
          <w:trHeight w:val="450"/>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b/>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110-2飢餓活動體驗(取消)</w:t>
            </w:r>
          </w:p>
        </w:tc>
      </w:tr>
      <w:tr w:rsidR="00B36FBE" w:rsidRPr="00A75F95" w:rsidTr="00EF1874">
        <w:trPr>
          <w:trHeight w:val="58"/>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b/>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4/13班級才藝競賽</w:t>
            </w:r>
          </w:p>
        </w:tc>
      </w:tr>
      <w:tr w:rsidR="00B36FBE" w:rsidRPr="00A75F95" w:rsidTr="00EF1874">
        <w:trPr>
          <w:trHeight w:val="58"/>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b/>
                <w:color w:val="FF0000"/>
                <w:szCs w:val="24"/>
              </w:rPr>
            </w:pPr>
          </w:p>
        </w:tc>
        <w:tc>
          <w:tcPr>
            <w:tcW w:w="217" w:type="pct"/>
            <w:tcBorders>
              <w:top w:val="dotted" w:sz="4" w:space="0" w:color="auto"/>
              <w:left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08" w:type="pct"/>
            <w:tcBorders>
              <w:top w:val="dotted" w:sz="4" w:space="0" w:color="auto"/>
              <w:left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7" w:type="pct"/>
            <w:tcBorders>
              <w:top w:val="dotted"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111學年正副會長改選作業6/15</w:t>
            </w:r>
          </w:p>
        </w:tc>
      </w:tr>
      <w:tr w:rsidR="00B36FBE" w:rsidRPr="00A75F95" w:rsidTr="00EF1874">
        <w:trPr>
          <w:trHeight w:val="252"/>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67屆畢聯會</w:t>
            </w:r>
          </w:p>
        </w:tc>
        <w:tc>
          <w:tcPr>
            <w:tcW w:w="212" w:type="pct"/>
            <w:tcBorders>
              <w:top w:val="single" w:sz="4" w:space="0" w:color="auto"/>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auto"/>
              <w:left w:val="single" w:sz="4" w:space="0" w:color="000000"/>
              <w:bottom w:val="dotted"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olor w:val="FF0000"/>
                <w:szCs w:val="24"/>
              </w:rPr>
            </w:pPr>
          </w:p>
        </w:tc>
        <w:tc>
          <w:tcPr>
            <w:tcW w:w="208" w:type="pct"/>
            <w:tcBorders>
              <w:top w:val="single" w:sz="4" w:space="0" w:color="auto"/>
              <w:left w:val="single" w:sz="4" w:space="0" w:color="auto"/>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6/25畢冊規格高三全體線上調查</w:t>
            </w:r>
          </w:p>
        </w:tc>
      </w:tr>
      <w:tr w:rsidR="00B36FBE" w:rsidRPr="00A75F95" w:rsidTr="00EF1874">
        <w:trPr>
          <w:trHeight w:val="264"/>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tcPr>
          <w:p w:rsidR="00B36FBE" w:rsidRPr="00A75F95" w:rsidRDefault="00B36FBE" w:rsidP="008745DD">
            <w:pPr>
              <w:rPr>
                <w:rFonts w:ascii="標楷體" w:eastAsia="標楷體" w:hAnsi="標楷體" w:cs="Arial Unicode MS"/>
                <w:b/>
                <w:color w:val="FF0000"/>
                <w:szCs w:val="24"/>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7/3線上會議成立畢聯會分組與幹部推</w:t>
            </w:r>
            <w:r w:rsidRPr="00A75F95">
              <w:rPr>
                <w:rFonts w:ascii="標楷體" w:eastAsia="標楷體" w:hAnsi="標楷體" w:cs="Arial Unicode MS"/>
                <w:color w:val="BFBFBF"/>
                <w:szCs w:val="24"/>
              </w:rPr>
              <w:lastRenderedPageBreak/>
              <w:t>選</w:t>
            </w:r>
          </w:p>
        </w:tc>
      </w:tr>
      <w:tr w:rsidR="00B36FBE" w:rsidRPr="00A75F95" w:rsidTr="00EF1874">
        <w:trPr>
          <w:trHeight w:val="252"/>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
                <w:color w:val="FF0000"/>
                <w:szCs w:val="24"/>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7/8完成畢冊招標規格案簽結</w:t>
            </w:r>
          </w:p>
        </w:tc>
      </w:tr>
      <w:tr w:rsidR="00B36FBE" w:rsidRPr="00A75F95" w:rsidTr="00EF1874">
        <w:trPr>
          <w:trHeight w:val="329"/>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olor w:val="FF0000"/>
                <w:szCs w:val="24"/>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畢冊開標8/12</w:t>
            </w:r>
            <w:r w:rsidRPr="00A75F95">
              <w:rPr>
                <w:rFonts w:ascii="標楷體" w:eastAsia="標楷體" w:hAnsi="標楷體" w:cs="Arial Unicode MS"/>
                <w:color w:val="BFBFBF"/>
                <w:szCs w:val="24"/>
              </w:rPr>
              <w:t>—</w:t>
            </w:r>
            <w:r w:rsidRPr="00A75F95">
              <w:rPr>
                <w:rFonts w:ascii="標楷體" w:eastAsia="標楷體" w:hAnsi="標楷體" w:cs="Arial Unicode MS" w:hint="eastAsia"/>
                <w:color w:val="BFBFBF"/>
                <w:szCs w:val="24"/>
              </w:rPr>
              <w:t>白紗科技印刷</w:t>
            </w:r>
          </w:p>
        </w:tc>
      </w:tr>
      <w:tr w:rsidR="00B36FBE" w:rsidRPr="00A75F95" w:rsidTr="00EF1874">
        <w:trPr>
          <w:trHeight w:val="141"/>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班級團照收集，(每班8張/活動)</w:t>
            </w:r>
          </w:p>
        </w:tc>
      </w:tr>
      <w:tr w:rsidR="00B36FBE" w:rsidRPr="00A75F95" w:rsidTr="00EF1874">
        <w:trPr>
          <w:trHeight w:val="58"/>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tcPr>
          <w:p w:rsidR="00B36FBE" w:rsidRPr="00A75F95" w:rsidRDefault="00B36FBE" w:rsidP="008745DD">
            <w:pPr>
              <w:rPr>
                <w:rFonts w:ascii="標楷體" w:eastAsia="標楷體" w:hAnsi="標楷體"/>
                <w:color w:val="BFBFBF"/>
                <w:szCs w:val="24"/>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olor w:val="BFBFBF"/>
                <w:szCs w:val="24"/>
              </w:rPr>
            </w:pPr>
            <w:r w:rsidRPr="00A75F95">
              <w:rPr>
                <w:rFonts w:ascii="標楷體" w:eastAsia="標楷體" w:hAnsi="標楷體" w:cs="Arial Unicode MS" w:hint="eastAsia"/>
                <w:color w:val="BFBFBF"/>
                <w:szCs w:val="24"/>
              </w:rPr>
              <w:t>編輯會議</w:t>
            </w:r>
            <w:r w:rsidRPr="00A75F95">
              <w:rPr>
                <w:rFonts w:ascii="標楷體" w:eastAsia="標楷體" w:hAnsi="標楷體" w:hint="eastAsia"/>
                <w:color w:val="BFBFBF"/>
                <w:szCs w:val="24"/>
              </w:rPr>
              <w:t>9/15、10/15、11/10、12/22</w:t>
            </w:r>
          </w:p>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hint="eastAsia"/>
                <w:color w:val="BFBFBF"/>
                <w:szCs w:val="24"/>
              </w:rPr>
              <w:t>廠商已攜回製稿</w:t>
            </w:r>
          </w:p>
        </w:tc>
      </w:tr>
      <w:tr w:rsidR="00B36FBE" w:rsidRPr="00A75F95" w:rsidTr="00EF1874">
        <w:trPr>
          <w:trHeight w:val="343"/>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tcPr>
          <w:p w:rsidR="00B36FBE" w:rsidRPr="00A75F95" w:rsidRDefault="00B36FBE" w:rsidP="008745DD">
            <w:pPr>
              <w:rPr>
                <w:rFonts w:ascii="標楷體" w:eastAsia="標楷體" w:hAnsi="標楷體"/>
                <w:color w:val="BFBFBF"/>
                <w:szCs w:val="24"/>
              </w:rPr>
            </w:pPr>
          </w:p>
        </w:tc>
        <w:tc>
          <w:tcPr>
            <w:tcW w:w="208" w:type="pct"/>
            <w:tcBorders>
              <w:top w:val="dotted" w:sz="4" w:space="0" w:color="000000"/>
              <w:left w:val="single" w:sz="4" w:space="0" w:color="auto"/>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9/24(五)校團照、班級團照、生活照拍攝活動</w:t>
            </w:r>
          </w:p>
        </w:tc>
      </w:tr>
      <w:tr w:rsidR="00B36FBE" w:rsidRPr="00A75F95" w:rsidTr="00EF1874">
        <w:trPr>
          <w:trHeight w:val="226"/>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000000"/>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dotted" w:sz="4" w:space="0" w:color="000000"/>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000000"/>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
                <w:color w:val="BFBFBF"/>
                <w:szCs w:val="24"/>
              </w:rPr>
            </w:pPr>
          </w:p>
        </w:tc>
        <w:tc>
          <w:tcPr>
            <w:tcW w:w="208" w:type="pct"/>
            <w:tcBorders>
              <w:top w:val="dotted" w:sz="4" w:space="0" w:color="000000"/>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畢聯會費100元</w:t>
            </w:r>
          </w:p>
        </w:tc>
      </w:tr>
      <w:tr w:rsidR="00B36FBE" w:rsidRPr="00A75F95" w:rsidTr="00EF1874">
        <w:trPr>
          <w:trHeight w:val="89"/>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師生個人沙龍照補拍</w:t>
            </w:r>
          </w:p>
        </w:tc>
      </w:tr>
      <w:tr w:rsidR="00B36FBE" w:rsidRPr="00A75F95" w:rsidTr="00EF1874">
        <w:trPr>
          <w:trHeight w:val="324"/>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dotted"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dotted"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dotted"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畢冊購買意願調查(1/6止)</w:t>
            </w:r>
          </w:p>
        </w:tc>
      </w:tr>
      <w:tr w:rsidR="00B36FBE" w:rsidRPr="00A75F95" w:rsidTr="00EF1874">
        <w:trPr>
          <w:trHeight w:val="334"/>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定稿(4/10)，廠商於5/18如期履約。</w:t>
            </w:r>
          </w:p>
        </w:tc>
      </w:tr>
      <w:tr w:rsidR="00B36FBE" w:rsidRPr="00A75F95" w:rsidTr="00EF1874">
        <w:trPr>
          <w:trHeight w:val="334"/>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08"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畢典場佈(5/25前)</w:t>
            </w:r>
          </w:p>
        </w:tc>
      </w:tr>
      <w:tr w:rsidR="00B36FBE" w:rsidRPr="00A75F95" w:rsidTr="00EF1874">
        <w:trPr>
          <w:trHeight w:val="357"/>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08" w:type="pct"/>
            <w:tcBorders>
              <w:top w:val="single"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畢業歌曲錄製(5/25前)</w:t>
            </w:r>
          </w:p>
        </w:tc>
      </w:tr>
      <w:tr w:rsidR="00B36FBE" w:rsidRPr="00A75F95" w:rsidTr="00EF1874">
        <w:trPr>
          <w:trHeight w:val="380"/>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szCs w:val="24"/>
              </w:rPr>
            </w:pPr>
          </w:p>
        </w:tc>
        <w:tc>
          <w:tcPr>
            <w:tcW w:w="212" w:type="pc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auto"/>
              <w:left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08" w:type="pct"/>
            <w:tcBorders>
              <w:top w:val="single" w:sz="4" w:space="0" w:color="auto"/>
              <w:left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87" w:type="pc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影片錄製中(5/25前)</w:t>
            </w:r>
          </w:p>
        </w:tc>
      </w:tr>
      <w:tr w:rsidR="00B36FBE" w:rsidRPr="00A75F95" w:rsidTr="00EF1874">
        <w:trPr>
          <w:trHeight w:val="537"/>
          <w:jc w:val="center"/>
        </w:trPr>
        <w:tc>
          <w:tcPr>
            <w:tcW w:w="337" w:type="pct"/>
            <w:vMerge w:val="restart"/>
            <w:tcBorders>
              <w:top w:val="single" w:sz="4" w:space="0" w:color="auto"/>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弱勢扶助</w:t>
            </w:r>
          </w:p>
        </w:tc>
        <w:tc>
          <w:tcPr>
            <w:tcW w:w="1726" w:type="pct"/>
            <w:vMerge w:val="restart"/>
            <w:tcBorders>
              <w:top w:val="single" w:sz="4" w:space="0" w:color="auto"/>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工讀生媒合</w:t>
            </w:r>
          </w:p>
        </w:tc>
        <w:tc>
          <w:tcPr>
            <w:tcW w:w="212" w:type="pct"/>
            <w:tcBorders>
              <w:top w:val="single"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7" w:type="pct"/>
            <w:tcBorders>
              <w:top w:val="single" w:sz="4" w:space="0" w:color="000000"/>
              <w:left w:val="single" w:sz="4" w:space="0" w:color="000000"/>
              <w:bottom w:val="dotted" w:sz="4" w:space="0" w:color="000000"/>
              <w:right w:val="single" w:sz="4" w:space="0" w:color="auto"/>
            </w:tcBorders>
            <w:vAlign w:val="center"/>
          </w:tcPr>
          <w:p w:rsidR="00B36FBE" w:rsidRPr="00A75F95" w:rsidRDefault="00B36FBE" w:rsidP="008745DD">
            <w:pPr>
              <w:rPr>
                <w:rFonts w:ascii="標楷體" w:eastAsia="標楷體" w:hAnsi="標楷體" w:cs="Arial Unicode MS"/>
                <w:szCs w:val="24"/>
              </w:rPr>
            </w:pPr>
          </w:p>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08" w:type="pct"/>
            <w:tcBorders>
              <w:top w:val="single" w:sz="4" w:space="0" w:color="000000"/>
              <w:left w:val="single" w:sz="4" w:space="0" w:color="auto"/>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p w:rsidR="00B36FBE" w:rsidRPr="00A75F95" w:rsidRDefault="00B36FBE" w:rsidP="008745DD">
            <w:pPr>
              <w:rPr>
                <w:rFonts w:ascii="標楷體" w:eastAsia="標楷體" w:hAnsi="標楷體" w:cs="Arial Unicode MS"/>
                <w:szCs w:val="24"/>
              </w:rPr>
            </w:pPr>
          </w:p>
        </w:tc>
        <w:tc>
          <w:tcPr>
            <w:tcW w:w="2087" w:type="pct"/>
            <w:tcBorders>
              <w:top w:val="single"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1.有續任原則不異動，遇缺新增</w:t>
            </w:r>
          </w:p>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color w:val="FF0000"/>
                <w:szCs w:val="24"/>
              </w:rPr>
              <w:t>2.開放全學年申請，造冊備用</w:t>
            </w:r>
          </w:p>
        </w:tc>
      </w:tr>
      <w:tr w:rsidR="00B36FBE" w:rsidRPr="00A75F95" w:rsidTr="00EF1874">
        <w:trPr>
          <w:trHeight w:val="36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szCs w:val="24"/>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000000"/>
              <w:left w:val="single" w:sz="4" w:space="0" w:color="000000"/>
              <w:bottom w:val="dotted" w:sz="4" w:space="0" w:color="000000"/>
              <w:right w:val="single" w:sz="4" w:space="0" w:color="auto"/>
            </w:tcBorders>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dotted" w:sz="4" w:space="0" w:color="000000"/>
              <w:left w:val="single" w:sz="4" w:space="0" w:color="auto"/>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9/15工作媒合(可供申請機會4-5個)</w:t>
            </w:r>
          </w:p>
        </w:tc>
      </w:tr>
      <w:tr w:rsidR="00B36FBE" w:rsidRPr="00A75F95" w:rsidTr="00EF1874">
        <w:trPr>
          <w:trHeight w:val="58"/>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szCs w:val="24"/>
              </w:rPr>
            </w:pPr>
          </w:p>
        </w:tc>
        <w:tc>
          <w:tcPr>
            <w:tcW w:w="212" w:type="pct"/>
            <w:tcBorders>
              <w:top w:val="dotted"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000000"/>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dotted" w:sz="4" w:space="0" w:color="000000"/>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110-1工讀生全校計21名</w:t>
            </w:r>
          </w:p>
        </w:tc>
      </w:tr>
      <w:tr w:rsidR="00B36FBE" w:rsidRPr="00A75F95" w:rsidTr="00EF1874">
        <w:trPr>
          <w:trHeight w:val="58"/>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szCs w:val="24"/>
              </w:rPr>
            </w:pPr>
          </w:p>
        </w:tc>
        <w:tc>
          <w:tcPr>
            <w:tcW w:w="212"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c>
          <w:tcPr>
            <w:tcW w:w="213"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p>
        </w:tc>
        <w:tc>
          <w:tcPr>
            <w:tcW w:w="217" w:type="pct"/>
            <w:tcBorders>
              <w:top w:val="dotted" w:sz="4" w:space="0" w:color="auto"/>
              <w:left w:val="single" w:sz="4" w:space="0" w:color="000000"/>
              <w:right w:val="single" w:sz="4" w:space="0" w:color="auto"/>
            </w:tcBorders>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dotted" w:sz="4" w:space="0" w:color="auto"/>
              <w:left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110-2工讀生申請(至2/21止)</w:t>
            </w:r>
          </w:p>
        </w:tc>
      </w:tr>
      <w:tr w:rsidR="00B36FBE" w:rsidRPr="00A75F95" w:rsidTr="00EF1874">
        <w:trPr>
          <w:trHeight w:val="426"/>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val="restart"/>
            <w:tcBorders>
              <w:top w:val="single" w:sz="4" w:space="0" w:color="auto"/>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工讀生薪資</w:t>
            </w:r>
          </w:p>
        </w:tc>
        <w:tc>
          <w:tcPr>
            <w:tcW w:w="212"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single" w:sz="4" w:space="0" w:color="auto"/>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auto"/>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hint="eastAsia"/>
                <w:bCs/>
                <w:color w:val="BFBFBF"/>
                <w:szCs w:val="24"/>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hint="eastAsia"/>
                <w:bCs/>
                <w:color w:val="BFBFBF"/>
                <w:szCs w:val="24"/>
              </w:rPr>
              <w:t>5月薪資概算</w:t>
            </w:r>
          </w:p>
        </w:tc>
      </w:tr>
      <w:tr w:rsidR="00B36FBE" w:rsidRPr="00A75F95" w:rsidTr="00EF1874">
        <w:trPr>
          <w:trHeight w:val="245"/>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9月勞保勞退簽出</w:t>
            </w:r>
          </w:p>
        </w:tc>
      </w:tr>
      <w:tr w:rsidR="00B36FBE" w:rsidRPr="00A75F95" w:rsidTr="00EF1874">
        <w:trPr>
          <w:trHeight w:val="276"/>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olor w:val="BFBFBF"/>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cs="Arial Unicode MS" w:hint="eastAsia"/>
                <w:color w:val="BFBFBF"/>
                <w:szCs w:val="24"/>
              </w:rPr>
              <w:t>9月薪資核發(執行率50.31%)</w:t>
            </w:r>
          </w:p>
        </w:tc>
      </w:tr>
      <w:tr w:rsidR="00B36FBE" w:rsidRPr="00A75F95" w:rsidTr="00EF1874">
        <w:trPr>
          <w:trHeight w:val="349"/>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s="Arial Unicode MS"/>
                <w:color w:val="BFBFBF"/>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color w:val="BFBFBF"/>
                <w:szCs w:val="24"/>
              </w:rPr>
              <w:t>10月</w:t>
            </w:r>
            <w:r w:rsidRPr="00A75F95">
              <w:rPr>
                <w:rFonts w:ascii="標楷體" w:eastAsia="標楷體" w:hAnsi="標楷體" w:cs="Arial Unicode MS" w:hint="eastAsia"/>
                <w:color w:val="BFBFBF"/>
                <w:szCs w:val="24"/>
              </w:rPr>
              <w:t>勞保勞退簽出(估執行率66.91%)</w:t>
            </w:r>
          </w:p>
        </w:tc>
      </w:tr>
      <w:tr w:rsidR="00B36FBE" w:rsidRPr="00A75F95" w:rsidTr="00EF1874">
        <w:trPr>
          <w:trHeight w:val="7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s="Arial Unicode MS"/>
                <w:color w:val="BFBFBF"/>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10月薪資(42,240，執行率66.1%</w:t>
            </w:r>
            <w:r w:rsidRPr="00A75F95">
              <w:rPr>
                <w:rFonts w:ascii="標楷體" w:eastAsia="標楷體" w:hAnsi="標楷體" w:cs="Arial Unicode MS" w:hint="eastAsia"/>
                <w:color w:val="BFBFBF"/>
                <w:szCs w:val="24"/>
              </w:rPr>
              <w:t>)</w:t>
            </w:r>
          </w:p>
        </w:tc>
      </w:tr>
      <w:tr w:rsidR="00B36FBE" w:rsidRPr="00A75F95" w:rsidTr="00EF1874">
        <w:trPr>
          <w:trHeight w:val="24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s="Arial Unicode MS"/>
                <w:color w:val="BFBFBF"/>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11月勞保勞退(27,531)</w:t>
            </w:r>
          </w:p>
        </w:tc>
      </w:tr>
      <w:tr w:rsidR="00B36FBE" w:rsidRPr="00A75F95" w:rsidTr="00EF1874">
        <w:trPr>
          <w:trHeight w:val="7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s="Arial Unicode MS"/>
                <w:color w:val="BFBFBF"/>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11月薪資(估49,840，執行率83.29%</w:t>
            </w:r>
            <w:r w:rsidRPr="00A75F95">
              <w:rPr>
                <w:rFonts w:ascii="標楷體" w:eastAsia="標楷體" w:hAnsi="標楷體" w:cs="Arial Unicode MS" w:hint="eastAsia"/>
                <w:color w:val="BFBFBF"/>
                <w:szCs w:val="24"/>
              </w:rPr>
              <w:t>)</w:t>
            </w:r>
          </w:p>
        </w:tc>
      </w:tr>
      <w:tr w:rsidR="00B36FBE" w:rsidRPr="00A75F95" w:rsidTr="00EF1874">
        <w:trPr>
          <w:trHeight w:val="108"/>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s="Arial Unicode MS"/>
                <w:color w:val="BFBFBF"/>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color w:val="BFBFBF"/>
                <w:szCs w:val="24"/>
              </w:rPr>
            </w:pPr>
            <w:r w:rsidRPr="00A75F95">
              <w:rPr>
                <w:rFonts w:ascii="標楷體" w:eastAsia="標楷體" w:hAnsi="標楷體" w:hint="eastAsia"/>
                <w:color w:val="BFBFBF"/>
                <w:szCs w:val="24"/>
              </w:rPr>
              <w:t>12月薪資(47,878，執行率100%</w:t>
            </w:r>
            <w:r w:rsidRPr="00A75F95">
              <w:rPr>
                <w:rFonts w:ascii="標楷體" w:eastAsia="標楷體" w:hAnsi="標楷體" w:cs="Arial Unicode MS" w:hint="eastAsia"/>
                <w:color w:val="BFBFBF"/>
                <w:szCs w:val="24"/>
              </w:rPr>
              <w:t>)</w:t>
            </w:r>
          </w:p>
        </w:tc>
      </w:tr>
      <w:tr w:rsidR="00B36FBE" w:rsidRPr="00A75F95" w:rsidTr="00EF1874">
        <w:trPr>
          <w:trHeight w:val="7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s="Arial Unicode MS"/>
                <w:color w:val="BFBFBF"/>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12月勞保勞退(估27,531)</w:t>
            </w:r>
          </w:p>
        </w:tc>
      </w:tr>
      <w:tr w:rsidR="00B36FBE" w:rsidRPr="00A75F95" w:rsidTr="00EF1874">
        <w:trPr>
          <w:trHeight w:val="7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s="Arial Unicode MS"/>
                <w:color w:val="FF0000"/>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111年度/估1月勞退(估18,945)</w:t>
            </w:r>
          </w:p>
        </w:tc>
      </w:tr>
      <w:tr w:rsidR="00B36FBE" w:rsidRPr="00A75F95" w:rsidTr="00EF1874">
        <w:trPr>
          <w:trHeight w:val="375"/>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s="Arial Unicode MS"/>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1月薪資核發(2/17)</w:t>
            </w:r>
          </w:p>
        </w:tc>
      </w:tr>
      <w:tr w:rsidR="00B36FBE" w:rsidRPr="00A75F95" w:rsidTr="00EF1874">
        <w:trPr>
          <w:trHeight w:val="33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s="Arial Unicode MS"/>
                <w:color w:val="FF0000"/>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3月勞保勞退估算、3/31薪資核算</w:t>
            </w:r>
          </w:p>
        </w:tc>
      </w:tr>
      <w:tr w:rsidR="00B36FBE" w:rsidRPr="00A75F95" w:rsidTr="00EF1874">
        <w:trPr>
          <w:trHeight w:val="7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s="Arial Unicode MS"/>
                <w:color w:val="FF0000"/>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4月勞保勞退(24,489)</w:t>
            </w:r>
          </w:p>
        </w:tc>
      </w:tr>
      <w:tr w:rsidR="00B36FBE" w:rsidRPr="00A75F95" w:rsidTr="00EF1874">
        <w:trPr>
          <w:trHeight w:val="47"/>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snapToGrid w:val="0"/>
              <w:rPr>
                <w:rFonts w:ascii="標楷體" w:eastAsia="標楷體" w:hAnsi="標楷體" w:cs="Arial Unicode MS"/>
                <w:color w:val="FF0000"/>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snapToGrid w:val="0"/>
              <w:rPr>
                <w:rFonts w:ascii="標楷體" w:eastAsia="標楷體" w:hAnsi="標楷體"/>
                <w:color w:val="FF0000"/>
                <w:szCs w:val="24"/>
              </w:rPr>
            </w:pPr>
            <w:r w:rsidRPr="00A75F95">
              <w:rPr>
                <w:rFonts w:ascii="標楷體" w:eastAsia="標楷體" w:hAnsi="標楷體" w:hint="eastAsia"/>
                <w:color w:val="FF0000"/>
                <w:szCs w:val="24"/>
              </w:rPr>
              <w:t>4月薪資估算、5月勞保勞退估算</w:t>
            </w:r>
          </w:p>
        </w:tc>
      </w:tr>
      <w:tr w:rsidR="00B36FBE" w:rsidRPr="00A75F95" w:rsidTr="00EF1874">
        <w:trPr>
          <w:trHeight w:val="448"/>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000000"/>
              <w:right w:val="single" w:sz="4" w:space="0" w:color="auto"/>
            </w:tcBorders>
            <w:vAlign w:val="center"/>
          </w:tcPr>
          <w:p w:rsidR="00B36FBE" w:rsidRPr="00A75F95" w:rsidRDefault="00B36FBE" w:rsidP="008745DD">
            <w:pPr>
              <w:snapToGrid w:val="0"/>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08" w:type="pct"/>
            <w:tcBorders>
              <w:top w:val="dotted" w:sz="4" w:space="0" w:color="auto"/>
              <w:left w:val="single"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color w:val="FF0000"/>
                <w:szCs w:val="24"/>
              </w:rPr>
            </w:pPr>
          </w:p>
        </w:tc>
        <w:tc>
          <w:tcPr>
            <w:tcW w:w="2087" w:type="pct"/>
            <w:tcBorders>
              <w:top w:val="dotted" w:sz="4" w:space="0" w:color="auto"/>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FF0000"/>
                <w:szCs w:val="24"/>
              </w:rPr>
            </w:pPr>
            <w:r w:rsidRPr="00A75F95">
              <w:rPr>
                <w:rFonts w:ascii="標楷體" w:eastAsia="標楷體" w:hAnsi="標楷體" w:hint="eastAsia"/>
                <w:color w:val="FF0000"/>
                <w:szCs w:val="24"/>
              </w:rPr>
              <w:t>6月勞退估算中</w:t>
            </w:r>
          </w:p>
        </w:tc>
      </w:tr>
      <w:tr w:rsidR="00B36FBE" w:rsidRPr="00A75F95" w:rsidTr="00EF1874">
        <w:trPr>
          <w:trHeight w:val="75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val="restart"/>
            <w:tcBorders>
              <w:top w:val="single" w:sz="4" w:space="0" w:color="auto"/>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工讀生工作講習會</w:t>
            </w:r>
          </w:p>
        </w:tc>
        <w:tc>
          <w:tcPr>
            <w:tcW w:w="212" w:type="pct"/>
            <w:tcBorders>
              <w:top w:val="single"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000000"/>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szCs w:val="24"/>
              </w:rPr>
            </w:pPr>
          </w:p>
        </w:tc>
        <w:tc>
          <w:tcPr>
            <w:tcW w:w="208" w:type="pct"/>
            <w:tcBorders>
              <w:top w:val="single" w:sz="4" w:space="0" w:color="000000"/>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single"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9/7辦理110-1，說明薪資計算、考核任用機制、良好工作態度。</w:t>
            </w:r>
          </w:p>
        </w:tc>
      </w:tr>
      <w:tr w:rsidR="00B36FBE" w:rsidRPr="00A75F95" w:rsidTr="00EF1874">
        <w:trPr>
          <w:trHeight w:val="585"/>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bottom w:val="single" w:sz="4" w:space="0" w:color="auto"/>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single" w:sz="4" w:space="0" w:color="auto"/>
              <w:right w:val="single" w:sz="4" w:space="0" w:color="000000"/>
            </w:tcBorders>
            <w:vAlign w:val="center"/>
          </w:tcPr>
          <w:p w:rsidR="00B36FBE" w:rsidRPr="00A75F95" w:rsidRDefault="00B36FBE" w:rsidP="008745DD">
            <w:pPr>
              <w:snapToGrid w:val="0"/>
              <w:rPr>
                <w:rFonts w:ascii="標楷體" w:eastAsia="標楷體" w:hAnsi="標楷體" w:cs="Arial Unicode MS"/>
                <w:color w:val="FF0000"/>
                <w:szCs w:val="24"/>
              </w:rPr>
            </w:pPr>
          </w:p>
        </w:tc>
        <w:tc>
          <w:tcPr>
            <w:tcW w:w="217" w:type="pct"/>
            <w:tcBorders>
              <w:top w:val="dotted"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dotted"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2/25辦理110-2，說明薪資計算、考核任用機制、良好工作態度。</w:t>
            </w:r>
          </w:p>
        </w:tc>
      </w:tr>
      <w:tr w:rsidR="00B36FBE" w:rsidRPr="00A75F95" w:rsidTr="00EF1874">
        <w:trPr>
          <w:trHeight w:val="75"/>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val="restart"/>
            <w:tcBorders>
              <w:top w:val="single" w:sz="4" w:space="0" w:color="auto"/>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申辦與結報</w:t>
            </w:r>
          </w:p>
        </w:tc>
        <w:tc>
          <w:tcPr>
            <w:tcW w:w="212"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auto"/>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auto"/>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111年度申辦會議(11/23會議)</w:t>
            </w:r>
          </w:p>
        </w:tc>
      </w:tr>
      <w:tr w:rsidR="00B36FBE" w:rsidRPr="00A75F95" w:rsidTr="00EF1874">
        <w:trPr>
          <w:trHeight w:val="24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111年度申辦函報截止(12/6)</w:t>
            </w:r>
          </w:p>
        </w:tc>
      </w:tr>
      <w:tr w:rsidR="00B36FBE" w:rsidRPr="00A75F95" w:rsidTr="00EF1874">
        <w:trPr>
          <w:trHeight w:val="135"/>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snapToGrid w:val="0"/>
              <w:rPr>
                <w:rFonts w:ascii="標楷體" w:eastAsia="標楷體" w:hAnsi="標楷體"/>
                <w:color w:val="000000"/>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dotted" w:sz="4" w:space="0" w:color="auto"/>
              <w:left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olor w:val="BFBFBF"/>
                <w:szCs w:val="24"/>
              </w:rPr>
              <w:t>110年度競爭型清寒工讀金</w:t>
            </w:r>
            <w:r w:rsidRPr="00A75F95">
              <w:rPr>
                <w:rFonts w:ascii="標楷體" w:eastAsia="標楷體" w:hAnsi="標楷體" w:cs="Arial Unicode MS" w:hint="eastAsia"/>
                <w:color w:val="BFBFBF"/>
                <w:szCs w:val="24"/>
              </w:rPr>
              <w:t>結報</w:t>
            </w:r>
            <w:r w:rsidRPr="00A75F95">
              <w:rPr>
                <w:rFonts w:ascii="標楷體" w:eastAsia="標楷體" w:hAnsi="標楷體"/>
                <w:color w:val="BFBFBF"/>
                <w:szCs w:val="24"/>
              </w:rPr>
              <w:t>，無餘款須繳回。</w:t>
            </w:r>
          </w:p>
        </w:tc>
      </w:tr>
      <w:tr w:rsidR="00B36FBE" w:rsidRPr="00A75F95" w:rsidTr="00EF1874">
        <w:trPr>
          <w:trHeight w:val="85"/>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多元議題</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週記議題討論制定</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single" w:sz="4" w:space="0" w:color="000000"/>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8" w:type="pct"/>
            <w:tcBorders>
              <w:top w:val="single" w:sz="4" w:space="0" w:color="000000"/>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110-1</w:t>
            </w:r>
          </w:p>
        </w:tc>
      </w:tr>
      <w:tr w:rsidR="00B36FBE" w:rsidRPr="00A75F95" w:rsidTr="00EF1874">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班會討論議題規劃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single"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8" w:type="pct"/>
            <w:tcBorders>
              <w:top w:val="single"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110-1</w:t>
            </w:r>
          </w:p>
        </w:tc>
      </w:tr>
      <w:tr w:rsidR="00B36FBE" w:rsidRPr="00A75F95" w:rsidTr="00EF1874">
        <w:trPr>
          <w:trHeight w:val="58"/>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dotted"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snapToGrid w:val="0"/>
              <w:rPr>
                <w:rFonts w:ascii="標楷體" w:eastAsia="標楷體" w:hAnsi="標楷體" w:cs="Arial Unicode MS"/>
                <w:color w:val="FF0000"/>
                <w:szCs w:val="24"/>
              </w:rPr>
            </w:pPr>
          </w:p>
        </w:tc>
        <w:tc>
          <w:tcPr>
            <w:tcW w:w="208" w:type="pct"/>
            <w:tcBorders>
              <w:top w:val="dotted"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110-2</w:t>
            </w:r>
          </w:p>
        </w:tc>
      </w:tr>
      <w:tr w:rsidR="00B36FBE" w:rsidRPr="00A75F95" w:rsidTr="00EF1874">
        <w:trPr>
          <w:trHeight w:val="127"/>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週會講座規畫與講師邀請</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single"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
                <w:szCs w:val="24"/>
              </w:rPr>
            </w:pPr>
          </w:p>
        </w:tc>
        <w:tc>
          <w:tcPr>
            <w:tcW w:w="208" w:type="pct"/>
            <w:tcBorders>
              <w:top w:val="single"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10/6多元活動講座(預約幸福的秘訣)</w:t>
            </w:r>
          </w:p>
        </w:tc>
      </w:tr>
      <w:tr w:rsidR="00B36FBE" w:rsidRPr="00A75F95" w:rsidTr="00EF1874">
        <w:trPr>
          <w:trHeight w:val="735"/>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10/27海洋教育講座(計畫申請，疫情影響順延至110學年度)</w:t>
            </w:r>
          </w:p>
        </w:tc>
      </w:tr>
      <w:tr w:rsidR="00B36FBE" w:rsidRPr="00A75F95" w:rsidTr="00EF1874">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11/10關懷教育講座—鯨豚紀錄（線上）</w:t>
            </w:r>
          </w:p>
        </w:tc>
      </w:tr>
      <w:tr w:rsidR="00B36FBE" w:rsidRPr="00A75F95" w:rsidTr="00EF1874">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11/24性別平等教育講座</w:t>
            </w:r>
          </w:p>
        </w:tc>
      </w:tr>
      <w:tr w:rsidR="00B36FBE" w:rsidRPr="00A75F95" w:rsidTr="00EF1874">
        <w:trPr>
          <w:trHeight w:val="300"/>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12/8生態教育講座</w:t>
            </w:r>
          </w:p>
        </w:tc>
      </w:tr>
      <w:tr w:rsidR="00B36FBE" w:rsidRPr="00A75F95" w:rsidTr="00EF1874">
        <w:trPr>
          <w:trHeight w:val="223"/>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110-2講座安排進行</w:t>
            </w:r>
          </w:p>
        </w:tc>
      </w:tr>
      <w:tr w:rsidR="00B36FBE" w:rsidRPr="00A75F95" w:rsidTr="00EF1874">
        <w:trPr>
          <w:trHeight w:val="240"/>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3/16-CRC講座</w:t>
            </w:r>
          </w:p>
        </w:tc>
      </w:tr>
      <w:tr w:rsidR="00B36FBE" w:rsidRPr="00A75F95" w:rsidTr="00EF1874">
        <w:trPr>
          <w:trHeight w:val="180"/>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r w:rsidRPr="00A75F95">
              <w:rPr>
                <w:rFonts w:ascii="標楷體" w:eastAsia="標楷體" w:hAnsi="標楷體" w:cs="Arial Unicode MS" w:hint="eastAsia"/>
                <w:color w:val="FF0000"/>
                <w:szCs w:val="24"/>
              </w:rPr>
              <w:sym w:font="Wingdings 2" w:char="F050"/>
            </w: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6/8-知識調味講座(轉線上)</w:t>
            </w:r>
          </w:p>
        </w:tc>
      </w:tr>
      <w:tr w:rsidR="00B36FBE" w:rsidRPr="00A75F95" w:rsidTr="00EF1874">
        <w:trPr>
          <w:trHeight w:val="165"/>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vAlign w:val="center"/>
          </w:tcPr>
          <w:p w:rsidR="00B36FBE" w:rsidRPr="00A75F95" w:rsidRDefault="00B36FBE" w:rsidP="008745DD">
            <w:pPr>
              <w:snapToGrid w:val="0"/>
              <w:rPr>
                <w:rFonts w:ascii="標楷體" w:eastAsia="標楷體" w:hAnsi="標楷體"/>
                <w:color w:val="000000"/>
                <w:szCs w:val="24"/>
              </w:rPr>
            </w:pPr>
          </w:p>
        </w:tc>
        <w:tc>
          <w:tcPr>
            <w:tcW w:w="212" w:type="pct"/>
            <w:tcBorders>
              <w:top w:val="dotted"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3" w:type="pct"/>
            <w:tcBorders>
              <w:top w:val="dotted"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17" w:type="pct"/>
            <w:tcBorders>
              <w:top w:val="dotted" w:sz="4" w:space="0" w:color="auto"/>
              <w:left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dotted" w:sz="4" w:space="0" w:color="auto"/>
              <w:left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087" w:type="pct"/>
            <w:tcBorders>
              <w:top w:val="dotted"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6/22-夢想行動講座</w:t>
            </w:r>
          </w:p>
        </w:tc>
      </w:tr>
      <w:tr w:rsidR="00B36FBE" w:rsidRPr="00A75F95" w:rsidTr="00EF1874">
        <w:trPr>
          <w:trHeight w:val="384"/>
          <w:jc w:val="center"/>
        </w:trPr>
        <w:tc>
          <w:tcPr>
            <w:tcW w:w="337" w:type="pct"/>
            <w:vMerge w:val="restart"/>
            <w:tcBorders>
              <w:top w:val="single" w:sz="4" w:space="0" w:color="000000"/>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多元活動</w:t>
            </w:r>
          </w:p>
        </w:tc>
        <w:tc>
          <w:tcPr>
            <w:tcW w:w="1726" w:type="pct"/>
            <w:tcBorders>
              <w:top w:val="single" w:sz="4" w:space="0" w:color="000000"/>
              <w:left w:val="single" w:sz="4" w:space="0" w:color="000000"/>
              <w:bottom w:val="single" w:sz="4" w:space="0" w:color="auto"/>
              <w:right w:val="single" w:sz="4" w:space="0" w:color="000000"/>
            </w:tcBorders>
            <w:vAlign w:val="center"/>
          </w:tcPr>
          <w:p w:rsidR="00B36FBE" w:rsidRPr="00A75F95" w:rsidRDefault="00B36FBE" w:rsidP="008745DD">
            <w:pPr>
              <w:snapToGrid w:val="0"/>
              <w:rPr>
                <w:rFonts w:ascii="標楷體" w:eastAsia="標楷體" w:hAnsi="標楷體" w:cs="Arial"/>
                <w:color w:val="BFBFBF"/>
                <w:szCs w:val="24"/>
              </w:rPr>
            </w:pPr>
            <w:r w:rsidRPr="00A75F95">
              <w:rPr>
                <w:rFonts w:ascii="標楷體" w:eastAsia="標楷體" w:hAnsi="標楷體" w:hint="eastAsia"/>
                <w:color w:val="BFBFBF"/>
                <w:szCs w:val="24"/>
              </w:rPr>
              <w:t>新生始業輔導</w:t>
            </w:r>
          </w:p>
        </w:tc>
        <w:tc>
          <w:tcPr>
            <w:tcW w:w="212" w:type="pct"/>
            <w:tcBorders>
              <w:top w:val="single" w:sz="4" w:space="0" w:color="000000"/>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000000"/>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single" w:sz="4" w:space="0" w:color="000000"/>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000000"/>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000000"/>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8/27線上辦理</w:t>
            </w:r>
          </w:p>
        </w:tc>
      </w:tr>
      <w:tr w:rsidR="00B36FBE" w:rsidRPr="00A75F95" w:rsidTr="00EF1874">
        <w:trPr>
          <w:trHeight w:val="314"/>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snapToGrid w:val="0"/>
              <w:rPr>
                <w:rFonts w:ascii="標楷體" w:eastAsia="標楷體" w:hAnsi="標楷體" w:cs="Arial"/>
                <w:color w:val="BFBFBF"/>
                <w:szCs w:val="24"/>
              </w:rPr>
            </w:pPr>
            <w:r w:rsidRPr="00A75F95">
              <w:rPr>
                <w:rFonts w:ascii="標楷體" w:eastAsia="標楷體" w:hAnsi="標楷體" w:hint="eastAsia"/>
                <w:color w:val="BFBFBF"/>
                <w:szCs w:val="24"/>
              </w:rPr>
              <w:t>司儀甄選及訓練</w:t>
            </w:r>
          </w:p>
        </w:tc>
        <w:tc>
          <w:tcPr>
            <w:tcW w:w="212" w:type="pct"/>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000000"/>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招募甄選(新增一丁1名、一乙2名)</w:t>
            </w:r>
          </w:p>
        </w:tc>
      </w:tr>
      <w:tr w:rsidR="00B36FBE" w:rsidRPr="00A75F95" w:rsidTr="00EF1874">
        <w:trPr>
          <w:trHeight w:val="59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辦理教師節慶祝感恩活動，激發學生敬師感恩之心意。</w:t>
            </w:r>
          </w:p>
        </w:tc>
        <w:tc>
          <w:tcPr>
            <w:tcW w:w="212" w:type="pct"/>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BFBFBF"/>
                <w:szCs w:val="24"/>
              </w:rPr>
            </w:pPr>
          </w:p>
          <w:p w:rsidR="00B36FBE" w:rsidRPr="00A75F95" w:rsidRDefault="00B36FBE" w:rsidP="008745DD">
            <w:pPr>
              <w:rPr>
                <w:rFonts w:ascii="標楷體" w:eastAsia="標楷體" w:hAnsi="標楷體"/>
                <w:color w:val="BFBFBF"/>
                <w:szCs w:val="24"/>
              </w:rPr>
            </w:pPr>
          </w:p>
        </w:tc>
        <w:tc>
          <w:tcPr>
            <w:tcW w:w="213" w:type="pct"/>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BFBFBF"/>
                <w:szCs w:val="24"/>
              </w:rPr>
            </w:pPr>
          </w:p>
          <w:p w:rsidR="00B36FBE" w:rsidRPr="00A75F95" w:rsidRDefault="00B36FBE" w:rsidP="008745DD">
            <w:pPr>
              <w:rPr>
                <w:rFonts w:ascii="標楷體" w:eastAsia="標楷體" w:hAnsi="標楷體"/>
                <w:color w:val="BFBFBF"/>
                <w:szCs w:val="24"/>
              </w:rPr>
            </w:pPr>
          </w:p>
        </w:tc>
        <w:tc>
          <w:tcPr>
            <w:tcW w:w="217" w:type="pct"/>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BFBFBF"/>
                <w:szCs w:val="24"/>
              </w:rPr>
            </w:pPr>
          </w:p>
          <w:p w:rsidR="00B36FBE" w:rsidRPr="00A75F95" w:rsidRDefault="00B36FBE" w:rsidP="008745DD">
            <w:pPr>
              <w:rPr>
                <w:rFonts w:ascii="標楷體" w:eastAsia="標楷體" w:hAnsi="標楷體"/>
                <w:color w:val="BFBFBF"/>
                <w:szCs w:val="24"/>
              </w:rPr>
            </w:pPr>
          </w:p>
        </w:tc>
        <w:tc>
          <w:tcPr>
            <w:tcW w:w="208" w:type="pct"/>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BFBFBF"/>
                <w:szCs w:val="24"/>
              </w:rPr>
            </w:pPr>
            <w:r w:rsidRPr="00A75F95">
              <w:rPr>
                <w:rFonts w:ascii="標楷體" w:eastAsia="標楷體" w:hAnsi="標楷體" w:hint="eastAsia"/>
                <w:color w:val="BFBFBF"/>
                <w:szCs w:val="24"/>
              </w:rPr>
              <w:sym w:font="Wingdings 2" w:char="F050"/>
            </w:r>
          </w:p>
          <w:p w:rsidR="00B36FBE" w:rsidRPr="00A75F95" w:rsidRDefault="00B36FBE" w:rsidP="008745DD">
            <w:pPr>
              <w:rPr>
                <w:rFonts w:ascii="標楷體" w:eastAsia="標楷體" w:hAnsi="標楷體"/>
                <w:color w:val="BFBFBF"/>
                <w:szCs w:val="24"/>
              </w:rPr>
            </w:pPr>
            <w:r w:rsidRPr="00A75F95">
              <w:rPr>
                <w:rFonts w:ascii="標楷體" w:eastAsia="標楷體" w:hAnsi="標楷體" w:hint="eastAsia"/>
                <w:color w:val="BFBFBF"/>
                <w:szCs w:val="24"/>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olor w:val="BFBFBF"/>
                <w:szCs w:val="24"/>
              </w:rPr>
            </w:pPr>
            <w:r w:rsidRPr="00A75F95">
              <w:rPr>
                <w:rFonts w:ascii="標楷體" w:eastAsia="標楷體" w:hAnsi="標楷體" w:hint="eastAsia"/>
                <w:color w:val="BFBFBF"/>
                <w:szCs w:val="24"/>
              </w:rPr>
              <w:t>9/22慶祝活動</w:t>
            </w:r>
          </w:p>
          <w:p w:rsidR="00B36FBE" w:rsidRPr="00A75F95" w:rsidRDefault="00B36FBE" w:rsidP="008745DD">
            <w:pPr>
              <w:rPr>
                <w:rFonts w:ascii="標楷體" w:eastAsia="標楷體" w:hAnsi="標楷體"/>
                <w:color w:val="BFBFBF"/>
                <w:szCs w:val="24"/>
              </w:rPr>
            </w:pPr>
            <w:r w:rsidRPr="00A75F95">
              <w:rPr>
                <w:rFonts w:ascii="標楷體" w:eastAsia="標楷體" w:hAnsi="標楷體" w:hint="eastAsia"/>
                <w:color w:val="BFBFBF"/>
                <w:szCs w:val="24"/>
              </w:rPr>
              <w:t>9/28進行校內奉茶</w:t>
            </w:r>
          </w:p>
        </w:tc>
      </w:tr>
      <w:tr w:rsidR="00B36FBE" w:rsidRPr="00A75F95" w:rsidTr="00EF1874">
        <w:trPr>
          <w:trHeight w:val="336"/>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auto"/>
              <w:left w:val="single" w:sz="4" w:space="0" w:color="000000"/>
              <w:right w:val="single" w:sz="4" w:space="0" w:color="auto"/>
            </w:tcBorders>
            <w:vAlign w:val="center"/>
          </w:tcPr>
          <w:p w:rsidR="00B36FBE" w:rsidRPr="00A75F95" w:rsidRDefault="00B36FBE" w:rsidP="008745DD">
            <w:pPr>
              <w:snapToGrid w:val="0"/>
              <w:rPr>
                <w:rFonts w:ascii="標楷體" w:eastAsia="標楷體" w:hAnsi="標楷體"/>
                <w:color w:val="BFBFBF"/>
                <w:szCs w:val="24"/>
              </w:rPr>
            </w:pPr>
            <w:r w:rsidRPr="00A75F95">
              <w:rPr>
                <w:rFonts w:ascii="標楷體" w:eastAsia="標楷體" w:hAnsi="標楷體" w:hint="eastAsia"/>
                <w:color w:val="BFBFBF"/>
                <w:szCs w:val="24"/>
              </w:rPr>
              <w:t>關高之星</w:t>
            </w:r>
          </w:p>
        </w:tc>
        <w:tc>
          <w:tcPr>
            <w:tcW w:w="212" w:type="pct"/>
            <w:tcBorders>
              <w:top w:val="single" w:sz="4" w:space="0" w:color="auto"/>
              <w:left w:val="single" w:sz="4" w:space="0" w:color="auto"/>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auto"/>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single" w:sz="4" w:space="0" w:color="auto"/>
              <w:left w:val="single" w:sz="4" w:space="0" w:color="000000"/>
              <w:bottom w:val="dotted" w:sz="4" w:space="0" w:color="000000"/>
              <w:right w:val="single" w:sz="4" w:space="0" w:color="auto"/>
            </w:tcBorders>
            <w:vAlign w:val="center"/>
          </w:tcPr>
          <w:p w:rsidR="00B36FBE" w:rsidRPr="00A75F95" w:rsidRDefault="00B36FBE" w:rsidP="008745DD">
            <w:pPr>
              <w:rPr>
                <w:rFonts w:ascii="標楷體" w:eastAsia="標楷體" w:hAnsi="標楷體" w:cs="Arial Unicode MS"/>
                <w:b/>
                <w:color w:val="BFBFBF"/>
                <w:szCs w:val="24"/>
              </w:rPr>
            </w:pPr>
          </w:p>
        </w:tc>
        <w:tc>
          <w:tcPr>
            <w:tcW w:w="208" w:type="pct"/>
            <w:tcBorders>
              <w:top w:val="single" w:sz="4" w:space="0" w:color="auto"/>
              <w:left w:val="single" w:sz="4" w:space="0" w:color="auto"/>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dotted" w:sz="4" w:space="0" w:color="000000"/>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活動簽呈9/22</w:t>
            </w:r>
          </w:p>
        </w:tc>
      </w:tr>
      <w:tr w:rsidR="00B36FBE" w:rsidRPr="00A75F95" w:rsidTr="00EF1874">
        <w:trPr>
          <w:trHeight w:val="259"/>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auto"/>
            </w:tcBorders>
            <w:vAlign w:val="center"/>
          </w:tcPr>
          <w:p w:rsidR="00B36FBE" w:rsidRPr="00A75F95" w:rsidRDefault="00B36FBE" w:rsidP="008745DD">
            <w:pPr>
              <w:snapToGrid w:val="0"/>
              <w:rPr>
                <w:rFonts w:ascii="標楷體" w:eastAsia="標楷體" w:hAnsi="標楷體"/>
                <w:color w:val="BFBFBF"/>
                <w:szCs w:val="24"/>
              </w:rPr>
            </w:pPr>
          </w:p>
        </w:tc>
        <w:tc>
          <w:tcPr>
            <w:tcW w:w="212" w:type="pct"/>
            <w:tcBorders>
              <w:top w:val="dotted" w:sz="4" w:space="0" w:color="000000"/>
              <w:left w:val="single" w:sz="4" w:space="0" w:color="auto"/>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000000"/>
              <w:left w:val="single" w:sz="4" w:space="0" w:color="000000"/>
              <w:bottom w:val="dotted" w:sz="4" w:space="0" w:color="000000"/>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dotted" w:sz="4" w:space="0" w:color="000000"/>
              <w:left w:val="single" w:sz="4" w:space="0" w:color="auto"/>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000000"/>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報名作業</w:t>
            </w:r>
          </w:p>
        </w:tc>
      </w:tr>
      <w:tr w:rsidR="00B36FBE" w:rsidRPr="00A75F95" w:rsidTr="00EF1874">
        <w:trPr>
          <w:trHeight w:val="36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auto"/>
            </w:tcBorders>
            <w:vAlign w:val="center"/>
          </w:tcPr>
          <w:p w:rsidR="00B36FBE" w:rsidRPr="00A75F95" w:rsidRDefault="00B36FBE" w:rsidP="008745DD">
            <w:pPr>
              <w:snapToGrid w:val="0"/>
              <w:rPr>
                <w:rFonts w:ascii="標楷體" w:eastAsia="標楷體" w:hAnsi="標楷體"/>
                <w:color w:val="BFBFBF"/>
                <w:szCs w:val="24"/>
              </w:rPr>
            </w:pPr>
          </w:p>
        </w:tc>
        <w:tc>
          <w:tcPr>
            <w:tcW w:w="212" w:type="pct"/>
            <w:tcBorders>
              <w:top w:val="dotted" w:sz="4" w:space="0" w:color="000000"/>
              <w:left w:val="single" w:sz="4" w:space="0" w:color="auto"/>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000000"/>
              <w:left w:val="single" w:sz="4" w:space="0" w:color="000000"/>
              <w:bottom w:val="dotted" w:sz="4" w:space="0" w:color="000000"/>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dotted" w:sz="4" w:space="0" w:color="000000"/>
              <w:left w:val="single" w:sz="4" w:space="0" w:color="auto"/>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000000"/>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10/27海選</w:t>
            </w:r>
          </w:p>
        </w:tc>
      </w:tr>
      <w:tr w:rsidR="00B36FBE" w:rsidRPr="00A75F95" w:rsidTr="00EF1874">
        <w:trPr>
          <w:trHeight w:val="231"/>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bottom w:val="single" w:sz="4" w:space="0" w:color="auto"/>
              <w:right w:val="single" w:sz="4" w:space="0" w:color="auto"/>
            </w:tcBorders>
            <w:vAlign w:val="center"/>
          </w:tcPr>
          <w:p w:rsidR="00B36FBE" w:rsidRPr="00A75F95" w:rsidRDefault="00B36FBE" w:rsidP="008745DD">
            <w:pPr>
              <w:snapToGrid w:val="0"/>
              <w:rPr>
                <w:rFonts w:ascii="標楷體" w:eastAsia="標楷體" w:hAnsi="標楷體"/>
                <w:color w:val="BFBFBF"/>
                <w:szCs w:val="24"/>
              </w:rPr>
            </w:pPr>
          </w:p>
        </w:tc>
        <w:tc>
          <w:tcPr>
            <w:tcW w:w="212" w:type="pct"/>
            <w:tcBorders>
              <w:top w:val="dotted" w:sz="4" w:space="0" w:color="000000"/>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000000"/>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000000"/>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dotted" w:sz="4" w:space="0" w:color="000000"/>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12/29決選</w:t>
            </w:r>
            <w:r w:rsidRPr="00A75F95">
              <w:rPr>
                <w:rFonts w:ascii="標楷體" w:eastAsia="標楷體" w:hAnsi="標楷體" w:cs="Arial Unicode MS" w:hint="eastAsia"/>
                <w:color w:val="BFBFBF"/>
                <w:szCs w:val="24"/>
              </w:rPr>
              <w:t>，二甲陳宣羽</w:t>
            </w:r>
          </w:p>
        </w:tc>
      </w:tr>
      <w:tr w:rsidR="00B36FBE" w:rsidRPr="00A75F95" w:rsidTr="00EF1874">
        <w:trPr>
          <w:trHeight w:val="372"/>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auto"/>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bCs/>
                <w:color w:val="BFBFBF"/>
                <w:szCs w:val="24"/>
              </w:rPr>
            </w:pPr>
            <w:r w:rsidRPr="00A75F95">
              <w:rPr>
                <w:rFonts w:ascii="標楷體" w:eastAsia="標楷體" w:hAnsi="標楷體" w:hint="eastAsia"/>
                <w:bCs/>
                <w:color w:val="BFBFBF"/>
                <w:szCs w:val="24"/>
              </w:rPr>
              <w:t>校慶運動會運動員進場</w:t>
            </w:r>
          </w:p>
        </w:tc>
        <w:tc>
          <w:tcPr>
            <w:tcW w:w="212"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single" w:sz="4" w:space="0" w:color="auto"/>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auto"/>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活動簽呈已簽核，然</w:t>
            </w:r>
            <w:r w:rsidRPr="00A75F95">
              <w:rPr>
                <w:rFonts w:ascii="標楷體" w:eastAsia="標楷體" w:hAnsi="標楷體" w:hint="eastAsia"/>
                <w:bCs/>
                <w:color w:val="BFBFBF"/>
                <w:szCs w:val="24"/>
              </w:rPr>
              <w:t>運動會取消</w:t>
            </w:r>
          </w:p>
        </w:tc>
      </w:tr>
      <w:tr w:rsidR="00B36FBE" w:rsidRPr="00A75F95" w:rsidTr="00EF1874">
        <w:trPr>
          <w:trHeight w:val="336"/>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color w:val="FF0000"/>
                <w:szCs w:val="24"/>
              </w:rPr>
            </w:pPr>
          </w:p>
        </w:tc>
        <w:tc>
          <w:tcPr>
            <w:tcW w:w="1726" w:type="pct"/>
            <w:vMerge/>
            <w:tcBorders>
              <w:left w:val="single" w:sz="4" w:space="0" w:color="000000"/>
              <w:bottom w:val="single" w:sz="4" w:space="0" w:color="auto"/>
              <w:right w:val="single" w:sz="4" w:space="0" w:color="auto"/>
            </w:tcBorders>
            <w:vAlign w:val="center"/>
          </w:tcPr>
          <w:p w:rsidR="00B36FBE" w:rsidRPr="00A75F95" w:rsidRDefault="00B36FBE" w:rsidP="008745DD">
            <w:pPr>
              <w:snapToGrid w:val="0"/>
              <w:rPr>
                <w:rFonts w:ascii="標楷體" w:eastAsia="標楷體" w:hAnsi="標楷體"/>
                <w:bCs/>
                <w:color w:val="BFBFBF"/>
                <w:szCs w:val="24"/>
              </w:rPr>
            </w:pPr>
          </w:p>
        </w:tc>
        <w:tc>
          <w:tcPr>
            <w:tcW w:w="212" w:type="pct"/>
            <w:tcBorders>
              <w:top w:val="dotted"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dotted"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校慶慶祝大會</w:t>
            </w:r>
          </w:p>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彩排</w:t>
            </w:r>
            <w:r w:rsidRPr="00A75F95">
              <w:rPr>
                <w:rFonts w:ascii="標楷體" w:eastAsia="標楷體" w:hAnsi="標楷體" w:cs="Arial Unicode MS" w:hint="eastAsia"/>
                <w:color w:val="BFBFBF"/>
                <w:szCs w:val="24"/>
              </w:rPr>
              <w:t>11/10(三)56節、11/12(五)第1節</w:t>
            </w:r>
          </w:p>
        </w:tc>
      </w:tr>
      <w:tr w:rsidR="00B36FBE" w:rsidRPr="00A75F95" w:rsidTr="00EF1874">
        <w:trPr>
          <w:trHeight w:val="7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auto"/>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bCs/>
                <w:color w:val="BFBFBF"/>
                <w:szCs w:val="24"/>
              </w:rPr>
            </w:pPr>
            <w:r w:rsidRPr="00A75F95">
              <w:rPr>
                <w:rFonts w:ascii="標楷體" w:eastAsia="標楷體" w:hAnsi="標楷體" w:hint="eastAsia"/>
                <w:bCs/>
                <w:color w:val="BFBFBF"/>
                <w:szCs w:val="24"/>
              </w:rPr>
              <w:t>優秀青年選拔活動</w:t>
            </w:r>
          </w:p>
        </w:tc>
        <w:tc>
          <w:tcPr>
            <w:tcW w:w="212"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活動簽呈</w:t>
            </w:r>
          </w:p>
        </w:tc>
      </w:tr>
      <w:tr w:rsidR="00B36FBE" w:rsidRPr="00A75F95" w:rsidTr="00EF1874">
        <w:trPr>
          <w:trHeight w:val="285"/>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bCs/>
                <w:color w:val="BFBFBF"/>
                <w:szCs w:val="24"/>
              </w:rPr>
            </w:pPr>
          </w:p>
        </w:tc>
        <w:tc>
          <w:tcPr>
            <w:tcW w:w="212"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11/19報名作業截止、選舉公報製作</w:t>
            </w:r>
          </w:p>
        </w:tc>
      </w:tr>
      <w:tr w:rsidR="00B36FBE" w:rsidRPr="00A75F95" w:rsidTr="00EF1874">
        <w:trPr>
          <w:trHeight w:val="195"/>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bCs/>
                <w:color w:val="BFBFBF"/>
                <w:szCs w:val="24"/>
              </w:rPr>
            </w:pPr>
          </w:p>
        </w:tc>
        <w:tc>
          <w:tcPr>
            <w:tcW w:w="212"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11/30-12/3校內初選</w:t>
            </w:r>
          </w:p>
        </w:tc>
      </w:tr>
      <w:tr w:rsidR="00B36FBE" w:rsidRPr="00A75F95" w:rsidTr="00EF1874">
        <w:trPr>
          <w:trHeight w:val="15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bottom w:val="single" w:sz="4" w:space="0" w:color="auto"/>
              <w:right w:val="single" w:sz="4" w:space="0" w:color="000000"/>
            </w:tcBorders>
            <w:vAlign w:val="center"/>
          </w:tcPr>
          <w:p w:rsidR="00B36FBE" w:rsidRPr="00A75F95" w:rsidRDefault="00B36FBE" w:rsidP="008745DD">
            <w:pPr>
              <w:snapToGrid w:val="0"/>
              <w:rPr>
                <w:rFonts w:ascii="標楷體" w:eastAsia="標楷體" w:hAnsi="標楷體"/>
                <w:bCs/>
                <w:color w:val="BFBFBF"/>
                <w:szCs w:val="24"/>
              </w:rPr>
            </w:pPr>
          </w:p>
        </w:tc>
        <w:tc>
          <w:tcPr>
            <w:tcW w:w="212"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single"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12/15決選(畜三林榆珊當選)</w:t>
            </w:r>
          </w:p>
        </w:tc>
      </w:tr>
      <w:tr w:rsidR="00B36FBE" w:rsidRPr="00A75F95" w:rsidTr="00EF1874">
        <w:trPr>
          <w:trHeight w:val="149"/>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auto"/>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bCs/>
                <w:szCs w:val="24"/>
              </w:rPr>
            </w:pPr>
            <w:r w:rsidRPr="00A75F95">
              <w:rPr>
                <w:rFonts w:ascii="標楷體" w:eastAsia="標楷體" w:hAnsi="標楷體" w:hint="eastAsia"/>
                <w:bCs/>
                <w:szCs w:val="24"/>
              </w:rPr>
              <w:t>公訓活動</w:t>
            </w:r>
          </w:p>
        </w:tc>
        <w:tc>
          <w:tcPr>
            <w:tcW w:w="212" w:type="pct"/>
            <w:tcBorders>
              <w:top w:val="single" w:sz="4" w:space="0" w:color="auto"/>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single" w:sz="4" w:space="0" w:color="auto"/>
              <w:left w:val="single" w:sz="4" w:space="0" w:color="000000"/>
              <w:bottom w:val="dotted" w:sz="4" w:space="0" w:color="000000"/>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auto"/>
              <w:left w:val="single" w:sz="4" w:space="0" w:color="auto"/>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single" w:sz="4" w:space="0" w:color="auto"/>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前置調查作業(苗栗-台南地區)</w:t>
            </w:r>
          </w:p>
        </w:tc>
      </w:tr>
      <w:tr w:rsidR="00B36FBE" w:rsidRPr="00A75F95" w:rsidTr="00EF1874">
        <w:trPr>
          <w:trHeight w:val="353"/>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bCs/>
                <w:szCs w:val="24"/>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000000"/>
              <w:left w:val="single" w:sz="4" w:space="0" w:color="000000"/>
              <w:bottom w:val="dotted" w:sz="4" w:space="0" w:color="000000"/>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dotted" w:sz="4" w:space="0" w:color="000000"/>
              <w:left w:val="single" w:sz="4" w:space="0" w:color="auto"/>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行程詢價</w:t>
            </w:r>
          </w:p>
        </w:tc>
      </w:tr>
      <w:tr w:rsidR="00B36FBE" w:rsidRPr="00A75F95" w:rsidTr="00EF1874">
        <w:trPr>
          <w:trHeight w:val="375"/>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bCs/>
                <w:szCs w:val="24"/>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000000"/>
              <w:left w:val="single" w:sz="4" w:space="0" w:color="000000"/>
              <w:bottom w:val="dotted" w:sz="4" w:space="0" w:color="000000"/>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dotted" w:sz="4" w:space="0" w:color="000000"/>
              <w:left w:val="single" w:sz="4" w:space="0" w:color="auto"/>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標案簽案11/5</w:t>
            </w:r>
          </w:p>
        </w:tc>
      </w:tr>
      <w:tr w:rsidR="00B36FBE" w:rsidRPr="00A75F95" w:rsidTr="00EF1874">
        <w:trPr>
          <w:trHeight w:val="96"/>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bCs/>
                <w:szCs w:val="24"/>
              </w:rPr>
            </w:pPr>
          </w:p>
        </w:tc>
        <w:tc>
          <w:tcPr>
            <w:tcW w:w="212" w:type="pct"/>
            <w:tcBorders>
              <w:top w:val="dotted"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000000"/>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dotted" w:sz="4" w:space="0" w:color="000000"/>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sym w:font="Wingdings 2" w:char="F050"/>
            </w:r>
          </w:p>
        </w:tc>
        <w:tc>
          <w:tcPr>
            <w:tcW w:w="2087" w:type="pct"/>
            <w:tcBorders>
              <w:top w:val="dotted"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color w:val="BFBFBF"/>
                <w:szCs w:val="24"/>
              </w:rPr>
              <w:t>標案作業12/8開標(遠流旅行社得標)</w:t>
            </w:r>
          </w:p>
        </w:tc>
      </w:tr>
      <w:tr w:rsidR="00B36FBE" w:rsidRPr="00A75F95" w:rsidTr="00EF1874">
        <w:trPr>
          <w:trHeight w:val="36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bCs/>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color w:val="FF0000"/>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bCs/>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參加意願調查(1/6止)245人次參加</w:t>
            </w:r>
          </w:p>
        </w:tc>
      </w:tr>
      <w:tr w:rsidR="00B36FBE" w:rsidRPr="00A75F95" w:rsidTr="00EF1874">
        <w:trPr>
          <w:trHeight w:val="37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snapToGrid w:val="0"/>
              <w:rPr>
                <w:rFonts w:ascii="標楷體" w:eastAsia="標楷體" w:hAnsi="標楷體"/>
                <w:bCs/>
                <w:szCs w:val="24"/>
              </w:rPr>
            </w:pPr>
          </w:p>
        </w:tc>
        <w:tc>
          <w:tcPr>
            <w:tcW w:w="212"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right w:val="single" w:sz="4" w:space="0" w:color="auto"/>
            </w:tcBorders>
            <w:vAlign w:val="center"/>
          </w:tcPr>
          <w:p w:rsidR="00B36FBE" w:rsidRPr="00A75F95" w:rsidRDefault="00B36FBE" w:rsidP="008745DD">
            <w:pPr>
              <w:rPr>
                <w:rFonts w:ascii="標楷體" w:eastAsia="標楷體" w:hAnsi="標楷體" w:cs="Arial Unicode MS"/>
                <w:bCs/>
                <w:color w:val="FF0000"/>
                <w:szCs w:val="24"/>
              </w:rPr>
            </w:pPr>
            <w:r w:rsidRPr="00A75F95">
              <w:rPr>
                <w:rFonts w:ascii="標楷體" w:eastAsia="標楷體" w:hAnsi="標楷體" w:cs="Arial Unicode MS" w:hint="eastAsia"/>
                <w:bCs/>
                <w:color w:val="FF0000"/>
                <w:szCs w:val="24"/>
              </w:rPr>
              <w:sym w:font="Wingdings 2" w:char="F050"/>
            </w:r>
          </w:p>
        </w:tc>
        <w:tc>
          <w:tcPr>
            <w:tcW w:w="208" w:type="pct"/>
            <w:tcBorders>
              <w:top w:val="dotted" w:sz="4" w:space="0" w:color="auto"/>
              <w:left w:val="single" w:sz="4" w:space="0" w:color="auto"/>
              <w:right w:val="single" w:sz="4" w:space="0" w:color="000000"/>
            </w:tcBorders>
            <w:vAlign w:val="center"/>
          </w:tcPr>
          <w:p w:rsidR="00B36FBE" w:rsidRPr="00A75F95" w:rsidRDefault="00B36FBE" w:rsidP="008745DD">
            <w:pPr>
              <w:rPr>
                <w:rFonts w:ascii="標楷體" w:eastAsia="標楷體" w:hAnsi="標楷體" w:cs="Arial Unicode MS"/>
                <w:color w:val="FF0000"/>
                <w:szCs w:val="24"/>
              </w:rPr>
            </w:pPr>
          </w:p>
        </w:tc>
        <w:tc>
          <w:tcPr>
            <w:tcW w:w="2087" w:type="pct"/>
            <w:tcBorders>
              <w:top w:val="dotted" w:sz="4" w:space="0" w:color="auto"/>
              <w:left w:val="single" w:sz="4" w:space="0" w:color="000000"/>
              <w:right w:val="single" w:sz="4" w:space="0" w:color="000000"/>
            </w:tcBorders>
            <w:vAlign w:val="center"/>
          </w:tcPr>
          <w:p w:rsidR="00B36FBE" w:rsidRPr="00A75F95" w:rsidRDefault="00B36FBE" w:rsidP="008745DD">
            <w:pPr>
              <w:numPr>
                <w:ilvl w:val="0"/>
                <w:numId w:val="1"/>
              </w:numPr>
              <w:ind w:left="0" w:firstLine="0"/>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行前作業(分組、分房、分桌)</w:t>
            </w:r>
          </w:p>
          <w:p w:rsidR="00B36FBE" w:rsidRPr="00A75F95" w:rsidRDefault="00B36FBE" w:rsidP="008745DD">
            <w:pPr>
              <w:numPr>
                <w:ilvl w:val="0"/>
                <w:numId w:val="1"/>
              </w:numPr>
              <w:ind w:left="0" w:firstLine="0"/>
              <w:rPr>
                <w:rFonts w:ascii="標楷體" w:eastAsia="標楷體" w:hAnsi="標楷體" w:cs="Arial Unicode MS"/>
                <w:color w:val="000000"/>
                <w:szCs w:val="24"/>
              </w:rPr>
            </w:pPr>
            <w:r w:rsidRPr="00A75F95">
              <w:rPr>
                <w:rFonts w:ascii="標楷體" w:eastAsia="標楷體" w:hAnsi="標楷體" w:cs="Arial Unicode MS"/>
                <w:color w:val="000000"/>
                <w:szCs w:val="24"/>
              </w:rPr>
              <w:t>3/23場勘(台中-南投-嘉義)</w:t>
            </w:r>
          </w:p>
          <w:p w:rsidR="00B36FBE" w:rsidRPr="00A75F95" w:rsidRDefault="00B36FBE" w:rsidP="008745DD">
            <w:pPr>
              <w:numPr>
                <w:ilvl w:val="0"/>
                <w:numId w:val="1"/>
              </w:numPr>
              <w:ind w:left="0" w:firstLine="0"/>
              <w:rPr>
                <w:rFonts w:ascii="標楷體" w:eastAsia="標楷體" w:hAnsi="標楷體" w:cs="Arial Unicode MS"/>
                <w:color w:val="000000"/>
                <w:szCs w:val="24"/>
              </w:rPr>
            </w:pPr>
            <w:r w:rsidRPr="00A75F95">
              <w:rPr>
                <w:rFonts w:ascii="標楷體" w:eastAsia="標楷體" w:hAnsi="標楷體" w:cs="Arial Unicode MS"/>
                <w:color w:val="000000"/>
                <w:szCs w:val="24"/>
              </w:rPr>
              <w:t>4/1集合高二班長說明疫情影響，依合約以延期辦理。</w:t>
            </w:r>
          </w:p>
          <w:p w:rsidR="00B36FBE" w:rsidRPr="00A75F95" w:rsidRDefault="00B36FBE" w:rsidP="008745DD">
            <w:pPr>
              <w:numPr>
                <w:ilvl w:val="0"/>
                <w:numId w:val="1"/>
              </w:numPr>
              <w:ind w:left="0" w:firstLine="0"/>
              <w:rPr>
                <w:rFonts w:ascii="標楷體" w:eastAsia="標楷體" w:hAnsi="標楷體" w:cs="Arial Unicode MS"/>
                <w:color w:val="FF0000"/>
                <w:szCs w:val="24"/>
              </w:rPr>
            </w:pPr>
            <w:r w:rsidRPr="00A75F95">
              <w:rPr>
                <w:rFonts w:ascii="標楷體" w:eastAsia="標楷體" w:hAnsi="標楷體" w:cs="Arial Unicode MS"/>
                <w:color w:val="FF0000"/>
                <w:szCs w:val="24"/>
              </w:rPr>
              <w:t>請履約廠商重新確認6/20-22訂房、車輛安排。</w:t>
            </w:r>
          </w:p>
          <w:p w:rsidR="00B36FBE" w:rsidRPr="00A75F95" w:rsidRDefault="00B36FBE" w:rsidP="008745DD">
            <w:pPr>
              <w:numPr>
                <w:ilvl w:val="0"/>
                <w:numId w:val="1"/>
              </w:numPr>
              <w:ind w:left="0" w:firstLine="0"/>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校內作業俟疫情趨緩再重啟全部調查6/20活動</w:t>
            </w:r>
          </w:p>
        </w:tc>
      </w:tr>
      <w:tr w:rsidR="00B36FBE" w:rsidRPr="00A75F95" w:rsidTr="00EF1874">
        <w:trPr>
          <w:trHeight w:val="169"/>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藝文刊物</w:t>
            </w:r>
          </w:p>
        </w:tc>
        <w:tc>
          <w:tcPr>
            <w:tcW w:w="212"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
                <w:color w:val="BFBFBF"/>
                <w:szCs w:val="24"/>
              </w:rPr>
            </w:pPr>
          </w:p>
        </w:tc>
        <w:tc>
          <w:tcPr>
            <w:tcW w:w="217" w:type="pct"/>
            <w:tcBorders>
              <w:top w:val="single" w:sz="4" w:space="0" w:color="auto"/>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bCs/>
                <w:color w:val="BFBFBF"/>
                <w:szCs w:val="24"/>
              </w:rPr>
            </w:pPr>
          </w:p>
        </w:tc>
        <w:tc>
          <w:tcPr>
            <w:tcW w:w="208" w:type="pct"/>
            <w:tcBorders>
              <w:top w:val="single" w:sz="4" w:space="0" w:color="auto"/>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
                <w:color w:val="BFBFBF"/>
                <w:szCs w:val="24"/>
              </w:rPr>
            </w:pPr>
            <w:r w:rsidRPr="00A75F95">
              <w:rPr>
                <w:rFonts w:ascii="標楷體" w:eastAsia="標楷體" w:hAnsi="標楷體" w:cs="Arial Unicode MS" w:hint="eastAsia"/>
                <w:bCs/>
                <w:color w:val="BFBFBF"/>
                <w:szCs w:val="24"/>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Cs/>
                <w:color w:val="BFBFBF"/>
                <w:szCs w:val="24"/>
              </w:rPr>
            </w:pPr>
            <w:r w:rsidRPr="00A75F95">
              <w:rPr>
                <w:rFonts w:ascii="標楷體" w:eastAsia="標楷體" w:hAnsi="標楷體" w:cs="Arial Unicode MS"/>
                <w:bCs/>
                <w:color w:val="BFBFBF"/>
                <w:szCs w:val="24"/>
              </w:rPr>
              <w:t>109學年校刊</w:t>
            </w:r>
            <w:r w:rsidRPr="00A75F95">
              <w:rPr>
                <w:rFonts w:ascii="標楷體" w:eastAsia="標楷體" w:hAnsi="標楷體" w:cs="Arial Unicode MS" w:hint="eastAsia"/>
                <w:bCs/>
                <w:color w:val="BFBFBF"/>
                <w:szCs w:val="24"/>
              </w:rPr>
              <w:t>9/1發放</w:t>
            </w:r>
          </w:p>
        </w:tc>
      </w:tr>
      <w:tr w:rsidR="00B36FBE" w:rsidRPr="00A75F95" w:rsidTr="00EF1874">
        <w:trPr>
          <w:trHeight w:val="192"/>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
                <w:color w:val="FF0000"/>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bCs/>
                <w:szCs w:val="24"/>
              </w:rPr>
              <w:t>110學年度校刊，4/20二校</w:t>
            </w:r>
          </w:p>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t>5/5送件，5/6發放</w:t>
            </w:r>
          </w:p>
        </w:tc>
      </w:tr>
      <w:tr w:rsidR="00B36FBE" w:rsidRPr="00A75F95" w:rsidTr="00EF1874">
        <w:trPr>
          <w:trHeight w:val="58"/>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olor w:val="000000"/>
                <w:szCs w:val="24"/>
              </w:rPr>
            </w:pPr>
          </w:p>
        </w:tc>
        <w:tc>
          <w:tcPr>
            <w:tcW w:w="212" w:type="pct"/>
            <w:tcBorders>
              <w:top w:val="dotted"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b/>
                <w:color w:val="FF0000"/>
                <w:szCs w:val="24"/>
              </w:rPr>
            </w:pPr>
          </w:p>
        </w:tc>
        <w:tc>
          <w:tcPr>
            <w:tcW w:w="217" w:type="pct"/>
            <w:tcBorders>
              <w:top w:val="dotted" w:sz="4" w:space="0" w:color="auto"/>
              <w:left w:val="single" w:sz="4" w:space="0" w:color="000000"/>
              <w:bottom w:val="single" w:sz="4" w:space="0" w:color="auto"/>
              <w:right w:val="single" w:sz="4" w:space="0" w:color="auto"/>
            </w:tcBorders>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dotted" w:sz="4" w:space="0" w:color="auto"/>
              <w:left w:val="single" w:sz="4" w:space="0" w:color="auto"/>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sym w:font="Wingdings 2" w:char="F050"/>
            </w:r>
          </w:p>
        </w:tc>
        <w:tc>
          <w:tcPr>
            <w:tcW w:w="2087" w:type="pct"/>
            <w:tcBorders>
              <w:top w:val="dotted" w:sz="4" w:space="0" w:color="auto"/>
              <w:left w:val="single" w:sz="4" w:space="0" w:color="000000"/>
              <w:bottom w:val="single"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t>參加意願調查(1/6止)190人次購買</w:t>
            </w:r>
          </w:p>
        </w:tc>
      </w:tr>
      <w:tr w:rsidR="00B36FBE" w:rsidRPr="00A75F95" w:rsidTr="00EF1874">
        <w:trPr>
          <w:trHeight w:val="58"/>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班級創意標語與圖文競賽</w:t>
            </w:r>
          </w:p>
        </w:tc>
        <w:tc>
          <w:tcPr>
            <w:tcW w:w="212" w:type="pct"/>
            <w:tcBorders>
              <w:top w:val="single"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b/>
                <w:color w:val="FF0000"/>
                <w:szCs w:val="24"/>
              </w:rPr>
            </w:pPr>
          </w:p>
        </w:tc>
        <w:tc>
          <w:tcPr>
            <w:tcW w:w="217" w:type="pct"/>
            <w:tcBorders>
              <w:top w:val="single" w:sz="4" w:space="0" w:color="auto"/>
              <w:left w:val="single" w:sz="4" w:space="0" w:color="000000"/>
              <w:right w:val="single" w:sz="4" w:space="0" w:color="auto"/>
            </w:tcBorders>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single" w:sz="4" w:space="0" w:color="auto"/>
              <w:left w:val="single"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sym w:font="Wingdings 2" w:char="F050"/>
            </w:r>
          </w:p>
        </w:tc>
        <w:tc>
          <w:tcPr>
            <w:tcW w:w="2087" w:type="pct"/>
            <w:tcBorders>
              <w:top w:val="single"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bCs/>
                <w:szCs w:val="24"/>
              </w:rPr>
              <w:t>計18組參賽。4/12前完成評比。</w:t>
            </w:r>
          </w:p>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t>(1)CRC兒童權利法主題：家二湯卉歆</w:t>
            </w:r>
          </w:p>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t>(2)反暴凌主題：畜一吳芮晅</w:t>
            </w:r>
          </w:p>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t>(3)母親節主題：第一名  二甲彭紫純；第二名  二乙林沛葳</w:t>
            </w:r>
          </w:p>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t>(4)性別平等(多元認同)主題：第一名 畜二王志高、涂君榕；第二名 家三葉嘉香。</w:t>
            </w:r>
          </w:p>
        </w:tc>
      </w:tr>
      <w:tr w:rsidR="00B36FBE" w:rsidRPr="00A75F95" w:rsidTr="00EF1874">
        <w:trPr>
          <w:trHeight w:val="99"/>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000000"/>
              <w:left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統測包粽祈福活動</w:t>
            </w:r>
          </w:p>
        </w:tc>
        <w:tc>
          <w:tcPr>
            <w:tcW w:w="212" w:type="pct"/>
            <w:tcBorders>
              <w:top w:val="single"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
                <w:color w:val="FF0000"/>
                <w:szCs w:val="24"/>
              </w:rPr>
            </w:pPr>
          </w:p>
        </w:tc>
        <w:tc>
          <w:tcPr>
            <w:tcW w:w="217" w:type="pct"/>
            <w:tcBorders>
              <w:top w:val="single" w:sz="4" w:space="0" w:color="000000"/>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single" w:sz="4" w:space="0" w:color="000000"/>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sym w:font="Wingdings 2" w:char="F050"/>
            </w:r>
          </w:p>
        </w:tc>
        <w:tc>
          <w:tcPr>
            <w:tcW w:w="2087" w:type="pct"/>
            <w:tcBorders>
              <w:top w:val="single"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t>簽案完成</w:t>
            </w:r>
          </w:p>
        </w:tc>
      </w:tr>
      <w:tr w:rsidR="00B36FBE" w:rsidRPr="00A75F95" w:rsidTr="00EF1874">
        <w:trPr>
          <w:trHeight w:val="58"/>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p>
        </w:tc>
        <w:tc>
          <w:tcPr>
            <w:tcW w:w="212"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b/>
                <w:color w:val="FF0000"/>
                <w:szCs w:val="24"/>
              </w:rPr>
            </w:pPr>
          </w:p>
        </w:tc>
        <w:tc>
          <w:tcPr>
            <w:tcW w:w="217" w:type="pct"/>
            <w:tcBorders>
              <w:top w:val="dotted" w:sz="4" w:space="0" w:color="auto"/>
              <w:left w:val="single" w:sz="4" w:space="0" w:color="000000"/>
              <w:right w:val="single" w:sz="4" w:space="0" w:color="auto"/>
            </w:tcBorders>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dotted" w:sz="4" w:space="0" w:color="auto"/>
              <w:left w:val="single"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sym w:font="Wingdings 2" w:char="F050"/>
            </w:r>
          </w:p>
        </w:tc>
        <w:tc>
          <w:tcPr>
            <w:tcW w:w="2087"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t>4/15活動流程</w:t>
            </w:r>
          </w:p>
        </w:tc>
      </w:tr>
      <w:tr w:rsidR="00B36FBE" w:rsidRPr="00A75F95" w:rsidTr="00EF1874">
        <w:trPr>
          <w:trHeight w:val="33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val="restart"/>
            <w:tcBorders>
              <w:top w:val="single" w:sz="4" w:space="0" w:color="000000"/>
              <w:left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班級才藝競賽</w:t>
            </w:r>
          </w:p>
        </w:tc>
        <w:tc>
          <w:tcPr>
            <w:tcW w:w="212" w:type="pct"/>
            <w:tcBorders>
              <w:top w:val="single"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
                <w:color w:val="FF0000"/>
                <w:szCs w:val="24"/>
              </w:rPr>
            </w:pPr>
          </w:p>
        </w:tc>
        <w:tc>
          <w:tcPr>
            <w:tcW w:w="217" w:type="pct"/>
            <w:tcBorders>
              <w:top w:val="single" w:sz="4" w:space="0" w:color="000000"/>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bCs/>
                <w:szCs w:val="24"/>
              </w:rPr>
            </w:pPr>
          </w:p>
        </w:tc>
        <w:tc>
          <w:tcPr>
            <w:tcW w:w="208" w:type="pct"/>
            <w:tcBorders>
              <w:top w:val="single" w:sz="4" w:space="0" w:color="000000"/>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sym w:font="Wingdings 2" w:char="F050"/>
            </w:r>
          </w:p>
        </w:tc>
        <w:tc>
          <w:tcPr>
            <w:tcW w:w="2087" w:type="pct"/>
            <w:tcBorders>
              <w:top w:val="single" w:sz="4" w:space="0" w:color="000000"/>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t>簽案完成</w:t>
            </w:r>
          </w:p>
        </w:tc>
      </w:tr>
      <w:tr w:rsidR="00B36FBE" w:rsidRPr="00A75F95" w:rsidTr="00EF1874">
        <w:trPr>
          <w:trHeight w:val="330"/>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p>
        </w:tc>
        <w:tc>
          <w:tcPr>
            <w:tcW w:w="212"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
                <w:color w:val="FF0000"/>
                <w:szCs w:val="24"/>
              </w:rPr>
            </w:pPr>
          </w:p>
        </w:tc>
        <w:tc>
          <w:tcPr>
            <w:tcW w:w="217" w:type="pct"/>
            <w:tcBorders>
              <w:top w:val="dotted" w:sz="4" w:space="0" w:color="auto"/>
              <w:left w:val="single" w:sz="4" w:space="0" w:color="000000"/>
              <w:bottom w:val="dotted" w:sz="4" w:space="0" w:color="auto"/>
              <w:right w:val="single" w:sz="4" w:space="0" w:color="auto"/>
            </w:tcBorders>
            <w:vAlign w:val="center"/>
          </w:tcPr>
          <w:p w:rsidR="00B36FBE" w:rsidRPr="00A75F95" w:rsidRDefault="00B36FBE" w:rsidP="008745DD">
            <w:pPr>
              <w:rPr>
                <w:rFonts w:ascii="標楷體" w:eastAsia="標楷體" w:hAnsi="標楷體" w:cs="Arial Unicode MS"/>
                <w:bCs/>
                <w:szCs w:val="24"/>
              </w:rPr>
            </w:pPr>
          </w:p>
        </w:tc>
        <w:tc>
          <w:tcPr>
            <w:tcW w:w="208" w:type="pct"/>
            <w:tcBorders>
              <w:top w:val="dotted" w:sz="4" w:space="0" w:color="auto"/>
              <w:left w:val="single" w:sz="4" w:space="0" w:color="auto"/>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t>活動辦法與報名表發放2/18</w:t>
            </w:r>
          </w:p>
        </w:tc>
      </w:tr>
      <w:tr w:rsidR="00B36FBE" w:rsidRPr="00A75F95" w:rsidTr="00EF1874">
        <w:trPr>
          <w:trHeight w:val="1189"/>
          <w:jc w:val="center"/>
        </w:trPr>
        <w:tc>
          <w:tcPr>
            <w:tcW w:w="337" w:type="pct"/>
            <w:vMerge/>
            <w:tcBorders>
              <w:left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vAlign w:val="center"/>
          </w:tcPr>
          <w:p w:rsidR="00B36FBE" w:rsidRPr="00A75F95" w:rsidRDefault="00B36FBE" w:rsidP="008745DD">
            <w:pPr>
              <w:rPr>
                <w:rFonts w:ascii="標楷體" w:eastAsia="標楷體" w:hAnsi="標楷體"/>
                <w:color w:val="000000"/>
                <w:szCs w:val="24"/>
              </w:rPr>
            </w:pPr>
          </w:p>
        </w:tc>
        <w:tc>
          <w:tcPr>
            <w:tcW w:w="212"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b/>
                <w:color w:val="FF0000"/>
                <w:szCs w:val="24"/>
              </w:rPr>
            </w:pPr>
          </w:p>
        </w:tc>
        <w:tc>
          <w:tcPr>
            <w:tcW w:w="217" w:type="pct"/>
            <w:tcBorders>
              <w:top w:val="dotted" w:sz="4" w:space="0" w:color="auto"/>
              <w:left w:val="single" w:sz="4" w:space="0" w:color="000000"/>
              <w:right w:val="single" w:sz="4" w:space="0" w:color="auto"/>
            </w:tcBorders>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dotted" w:sz="4" w:space="0" w:color="auto"/>
              <w:left w:val="single" w:sz="4" w:space="0" w:color="auto"/>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sym w:font="Wingdings 2" w:char="F050"/>
            </w:r>
          </w:p>
        </w:tc>
        <w:tc>
          <w:tcPr>
            <w:tcW w:w="2087" w:type="pct"/>
            <w:tcBorders>
              <w:top w:val="dotted" w:sz="4" w:space="0" w:color="auto"/>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t>4/13比賽作業流程，因應疫情採分年級分流參賽。</w:t>
            </w:r>
          </w:p>
          <w:p w:rsidR="00B36FBE" w:rsidRPr="00A75F95" w:rsidRDefault="00B36FBE" w:rsidP="008745DD">
            <w:pPr>
              <w:widowControl/>
              <w:rPr>
                <w:rFonts w:ascii="標楷體" w:eastAsia="標楷體" w:hAnsi="標楷體" w:cs="Arial Unicode MS"/>
                <w:bCs/>
                <w:szCs w:val="24"/>
              </w:rPr>
            </w:pPr>
            <w:r w:rsidRPr="00A75F95">
              <w:rPr>
                <w:rFonts w:ascii="標楷體" w:eastAsia="標楷體" w:hAnsi="標楷體" w:cs="Arial Unicode MS" w:hint="eastAsia"/>
                <w:bCs/>
                <w:szCs w:val="24"/>
              </w:rPr>
              <w:t>(1)高二組：</w:t>
            </w:r>
            <w:r w:rsidRPr="00A75F95">
              <w:rPr>
                <w:rFonts w:ascii="標楷體" w:eastAsia="標楷體" w:hAnsi="標楷體" w:cs="Arial Unicode MS"/>
                <w:bCs/>
                <w:szCs w:val="24"/>
              </w:rPr>
              <w:t>二甲榮獲第一名/二乙榮獲第二名/家政二榮獲第三名殊榮</w:t>
            </w:r>
          </w:p>
          <w:p w:rsidR="00B36FBE" w:rsidRPr="00A75F95" w:rsidRDefault="00B36FBE" w:rsidP="008745DD">
            <w:pPr>
              <w:widowControl/>
              <w:rPr>
                <w:rFonts w:ascii="標楷體" w:eastAsia="標楷體" w:hAnsi="標楷體" w:cs="Arial Unicode MS"/>
                <w:bCs/>
                <w:szCs w:val="24"/>
              </w:rPr>
            </w:pPr>
            <w:r w:rsidRPr="00A75F95">
              <w:rPr>
                <w:rFonts w:ascii="標楷體" w:eastAsia="標楷體" w:hAnsi="標楷體" w:cs="Arial Unicode MS" w:hint="eastAsia"/>
                <w:bCs/>
                <w:szCs w:val="24"/>
              </w:rPr>
              <w:t>(2)高一組：</w:t>
            </w:r>
            <w:r w:rsidRPr="00A75F95">
              <w:rPr>
                <w:rFonts w:ascii="標楷體" w:eastAsia="標楷體" w:hAnsi="標楷體" w:cs="Arial Unicode MS"/>
                <w:bCs/>
                <w:szCs w:val="24"/>
              </w:rPr>
              <w:t>家政一榮獲第一名/畜保一榮獲第二名/加工一榮獲第三名殊榮</w:t>
            </w:r>
          </w:p>
          <w:p w:rsidR="00B36FBE" w:rsidRPr="00A75F95" w:rsidRDefault="00B36FBE" w:rsidP="008745DD">
            <w:pPr>
              <w:widowControl/>
              <w:rPr>
                <w:rFonts w:ascii="標楷體" w:eastAsia="標楷體" w:hAnsi="標楷體" w:cs="Arial Unicode MS"/>
                <w:bCs/>
                <w:szCs w:val="24"/>
              </w:rPr>
            </w:pPr>
            <w:r w:rsidRPr="00A75F95">
              <w:rPr>
                <w:rFonts w:ascii="標楷體" w:eastAsia="標楷體" w:hAnsi="標楷體" w:cs="Arial Unicode MS"/>
                <w:bCs/>
                <w:szCs w:val="24"/>
              </w:rPr>
              <w:t>(3)職能科聯隊獲得  最佳精神團隊獎</w:t>
            </w:r>
          </w:p>
        </w:tc>
      </w:tr>
      <w:tr w:rsidR="00B36FBE" w:rsidRPr="00A75F95" w:rsidTr="00EF1874">
        <w:trPr>
          <w:trHeight w:val="422"/>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儀典</w:t>
            </w:r>
          </w:p>
        </w:tc>
        <w:tc>
          <w:tcPr>
            <w:tcW w:w="1726" w:type="pct"/>
            <w:tcBorders>
              <w:top w:val="single" w:sz="4" w:space="0" w:color="000000"/>
              <w:left w:val="single" w:sz="4" w:space="0" w:color="000000"/>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w:color w:val="BFBFBF"/>
                <w:szCs w:val="24"/>
              </w:rPr>
            </w:pPr>
            <w:r w:rsidRPr="00A75F95">
              <w:rPr>
                <w:rFonts w:ascii="標楷體" w:eastAsia="標楷體" w:hAnsi="標楷體" w:cs="Arial" w:hint="eastAsia"/>
                <w:color w:val="BFBFBF"/>
                <w:szCs w:val="24"/>
              </w:rPr>
              <w:t>110-1始業式</w:t>
            </w:r>
          </w:p>
        </w:tc>
        <w:tc>
          <w:tcPr>
            <w:tcW w:w="212"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single" w:sz="4" w:space="0" w:color="000000"/>
              <w:left w:val="single" w:sz="4" w:space="0" w:color="000000"/>
              <w:bottom w:val="dotted"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Unicode MS"/>
                <w:color w:val="BFBFBF"/>
                <w:szCs w:val="24"/>
              </w:rPr>
            </w:pPr>
          </w:p>
        </w:tc>
        <w:tc>
          <w:tcPr>
            <w:tcW w:w="208" w:type="pct"/>
            <w:tcBorders>
              <w:top w:val="single" w:sz="4" w:space="0" w:color="000000"/>
              <w:left w:val="single" w:sz="4" w:space="0" w:color="auto"/>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hint="eastAsia"/>
                <w:bCs/>
                <w:color w:val="BFBFBF"/>
                <w:szCs w:val="24"/>
              </w:rPr>
              <w:sym w:font="Wingdings 2" w:char="F050"/>
            </w:r>
          </w:p>
        </w:tc>
        <w:tc>
          <w:tcPr>
            <w:tcW w:w="2087"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r w:rsidRPr="00A75F95">
              <w:rPr>
                <w:rFonts w:ascii="標楷體" w:eastAsia="標楷體" w:hAnsi="標楷體" w:cs="Arial Unicode MS"/>
                <w:color w:val="BFBFBF"/>
                <w:szCs w:val="24"/>
              </w:rPr>
              <w:t>9/1</w:t>
            </w:r>
          </w:p>
        </w:tc>
      </w:tr>
      <w:tr w:rsidR="00B36FBE" w:rsidRPr="00A75F95" w:rsidTr="00EF1874">
        <w:trPr>
          <w:trHeight w:val="390"/>
          <w:jc w:val="center"/>
        </w:trPr>
        <w:tc>
          <w:tcPr>
            <w:tcW w:w="337" w:type="pct"/>
            <w:vMerge/>
            <w:tcBorders>
              <w:left w:val="single" w:sz="4" w:space="0" w:color="000000"/>
              <w:right w:val="single" w:sz="4" w:space="0" w:color="000000"/>
            </w:tcBorders>
            <w:shd w:val="clear" w:color="auto" w:fill="F2F2F2"/>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dotted" w:sz="4" w:space="0" w:color="000000"/>
              <w:left w:val="single" w:sz="4" w:space="0" w:color="000000"/>
              <w:bottom w:val="dotted" w:sz="4" w:space="0" w:color="auto"/>
              <w:right w:val="single" w:sz="4" w:space="0" w:color="000000"/>
            </w:tcBorders>
            <w:shd w:val="clear" w:color="auto" w:fill="F2F2F2"/>
          </w:tcPr>
          <w:p w:rsidR="00B36FBE" w:rsidRPr="00A75F95" w:rsidRDefault="00B36FBE" w:rsidP="008745DD">
            <w:pPr>
              <w:rPr>
                <w:rFonts w:ascii="標楷體" w:eastAsia="標楷體" w:hAnsi="標楷體" w:cs="Arial"/>
                <w:color w:val="BFBFBF"/>
                <w:szCs w:val="24"/>
              </w:rPr>
            </w:pPr>
            <w:r w:rsidRPr="00A75F95">
              <w:rPr>
                <w:rFonts w:ascii="標楷體" w:eastAsia="標楷體" w:hAnsi="標楷體" w:cs="Arial" w:hint="eastAsia"/>
                <w:color w:val="BFBFBF"/>
                <w:szCs w:val="24"/>
              </w:rPr>
              <w:t>110-1休業式</w:t>
            </w:r>
          </w:p>
        </w:tc>
        <w:tc>
          <w:tcPr>
            <w:tcW w:w="212" w:type="pct"/>
            <w:tcBorders>
              <w:top w:val="dotted" w:sz="4" w:space="0" w:color="000000"/>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p>
        </w:tc>
        <w:tc>
          <w:tcPr>
            <w:tcW w:w="213" w:type="pct"/>
            <w:tcBorders>
              <w:top w:val="dotted" w:sz="4" w:space="0" w:color="000000"/>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BFBFBF"/>
                <w:szCs w:val="24"/>
              </w:rPr>
            </w:pPr>
          </w:p>
        </w:tc>
        <w:tc>
          <w:tcPr>
            <w:tcW w:w="217" w:type="pct"/>
            <w:tcBorders>
              <w:top w:val="dotted" w:sz="4" w:space="0" w:color="000000"/>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color w:val="BFBFBF"/>
                <w:szCs w:val="24"/>
              </w:rPr>
            </w:pPr>
          </w:p>
        </w:tc>
        <w:tc>
          <w:tcPr>
            <w:tcW w:w="208" w:type="pct"/>
            <w:tcBorders>
              <w:top w:val="dotted" w:sz="4" w:space="0" w:color="000000"/>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color w:val="BFBFBF"/>
                <w:szCs w:val="24"/>
              </w:rPr>
            </w:pPr>
            <w:r w:rsidRPr="00A75F95">
              <w:rPr>
                <w:rFonts w:ascii="標楷體" w:eastAsia="標楷體" w:hAnsi="標楷體" w:cs="Arial Unicode MS" w:hint="eastAsia"/>
                <w:bCs/>
                <w:color w:val="BFBFBF"/>
                <w:szCs w:val="24"/>
              </w:rPr>
              <w:sym w:font="Wingdings 2" w:char="F050"/>
            </w:r>
          </w:p>
        </w:tc>
        <w:tc>
          <w:tcPr>
            <w:tcW w:w="2087" w:type="pct"/>
            <w:tcBorders>
              <w:top w:val="dotted" w:sz="4" w:space="0" w:color="000000"/>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color w:val="BFBFBF"/>
                <w:szCs w:val="24"/>
              </w:rPr>
            </w:pPr>
          </w:p>
        </w:tc>
      </w:tr>
      <w:tr w:rsidR="00B36FBE" w:rsidRPr="00A75F95" w:rsidTr="00EF1874">
        <w:trPr>
          <w:trHeight w:val="70"/>
          <w:jc w:val="center"/>
        </w:trPr>
        <w:tc>
          <w:tcPr>
            <w:tcW w:w="337" w:type="pct"/>
            <w:vMerge/>
            <w:tcBorders>
              <w:left w:val="single" w:sz="4" w:space="0" w:color="000000"/>
              <w:right w:val="single" w:sz="4" w:space="0" w:color="000000"/>
            </w:tcBorders>
            <w:shd w:val="clear" w:color="auto" w:fill="F2F2F2"/>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dotted" w:sz="4" w:space="0" w:color="auto"/>
              <w:left w:val="single" w:sz="4" w:space="0" w:color="000000"/>
              <w:bottom w:val="dotted" w:sz="4" w:space="0" w:color="auto"/>
              <w:right w:val="single" w:sz="4" w:space="0" w:color="000000"/>
            </w:tcBorders>
            <w:shd w:val="clear" w:color="auto" w:fill="F2F2F2"/>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110-2始業式</w:t>
            </w: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szCs w:val="24"/>
              </w:rPr>
            </w:pPr>
            <w:r w:rsidRPr="00A75F95">
              <w:rPr>
                <w:rFonts w:ascii="標楷體" w:eastAsia="標楷體" w:hAnsi="標楷體" w:cs="Arial Unicode MS" w:hint="eastAsia"/>
                <w:bCs/>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szCs w:val="24"/>
              </w:rPr>
            </w:pPr>
          </w:p>
        </w:tc>
      </w:tr>
      <w:tr w:rsidR="00B36FBE" w:rsidRPr="00A75F95" w:rsidTr="00EF1874">
        <w:trPr>
          <w:trHeight w:val="255"/>
          <w:jc w:val="center"/>
        </w:trPr>
        <w:tc>
          <w:tcPr>
            <w:tcW w:w="337" w:type="pct"/>
            <w:vMerge/>
            <w:tcBorders>
              <w:left w:val="single" w:sz="4" w:space="0" w:color="000000"/>
              <w:right w:val="single" w:sz="4" w:space="0" w:color="000000"/>
            </w:tcBorders>
            <w:shd w:val="clear" w:color="auto" w:fill="F2F2F2"/>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dotted" w:sz="4" w:space="0" w:color="auto"/>
              <w:left w:val="single" w:sz="4" w:space="0" w:color="000000"/>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110-2休業式</w:t>
            </w:r>
          </w:p>
        </w:tc>
        <w:tc>
          <w:tcPr>
            <w:tcW w:w="212" w:type="pct"/>
            <w:tcBorders>
              <w:top w:val="dotted" w:sz="4" w:space="0" w:color="auto"/>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bCs/>
                <w:szCs w:val="24"/>
              </w:rPr>
              <w:sym w:font="Wingdings 2" w:char="F050"/>
            </w:r>
          </w:p>
        </w:tc>
        <w:tc>
          <w:tcPr>
            <w:tcW w:w="213" w:type="pct"/>
            <w:tcBorders>
              <w:top w:val="dotted" w:sz="4" w:space="0" w:color="auto"/>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p>
        </w:tc>
        <w:tc>
          <w:tcPr>
            <w:tcW w:w="217" w:type="pct"/>
            <w:tcBorders>
              <w:top w:val="dotted" w:sz="4" w:space="0" w:color="auto"/>
              <w:left w:val="single" w:sz="4" w:space="0" w:color="000000"/>
              <w:bottom w:val="dotted"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dotted" w:sz="4" w:space="0" w:color="auto"/>
              <w:left w:val="single" w:sz="4" w:space="0" w:color="auto"/>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p>
        </w:tc>
        <w:tc>
          <w:tcPr>
            <w:tcW w:w="2087" w:type="pct"/>
            <w:tcBorders>
              <w:top w:val="dotted" w:sz="4" w:space="0" w:color="auto"/>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color w:val="BFBFBF"/>
                <w:szCs w:val="24"/>
              </w:rPr>
            </w:pPr>
          </w:p>
        </w:tc>
      </w:tr>
      <w:tr w:rsidR="00B36FBE" w:rsidRPr="00A75F95" w:rsidTr="00EF1874">
        <w:trPr>
          <w:trHeight w:val="173"/>
          <w:jc w:val="center"/>
        </w:trPr>
        <w:tc>
          <w:tcPr>
            <w:tcW w:w="337" w:type="pct"/>
            <w:vMerge/>
            <w:tcBorders>
              <w:left w:val="single" w:sz="4" w:space="0" w:color="000000"/>
              <w:right w:val="single" w:sz="4" w:space="0" w:color="000000"/>
            </w:tcBorders>
            <w:shd w:val="clear" w:color="auto" w:fill="F2F2F2"/>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dotted" w:sz="4" w:space="0" w:color="000000"/>
              <w:left w:val="single" w:sz="4" w:space="0" w:color="000000"/>
              <w:bottom w:val="dotted" w:sz="4" w:space="0" w:color="000000"/>
              <w:right w:val="single" w:sz="4" w:space="0" w:color="000000"/>
            </w:tcBorders>
            <w:shd w:val="clear" w:color="auto" w:fill="F2F2F2"/>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朝會</w:t>
            </w: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000000"/>
              <w:left w:val="single" w:sz="4" w:space="0" w:color="000000"/>
              <w:bottom w:val="dotted"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r w:rsidRPr="00A75F95">
              <w:rPr>
                <w:rFonts w:ascii="標楷體" w:eastAsia="標楷體" w:hAnsi="標楷體" w:cs="Arial Unicode MS" w:hint="eastAsia"/>
                <w:bCs/>
                <w:color w:val="FF0000"/>
                <w:szCs w:val="24"/>
              </w:rPr>
              <w:sym w:font="Wingdings 2" w:char="F050"/>
            </w:r>
          </w:p>
        </w:tc>
        <w:tc>
          <w:tcPr>
            <w:tcW w:w="208" w:type="pct"/>
            <w:tcBorders>
              <w:top w:val="dotted" w:sz="4" w:space="0" w:color="000000"/>
              <w:left w:val="single" w:sz="4" w:space="0" w:color="auto"/>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color w:val="000000"/>
                <w:szCs w:val="24"/>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bCs/>
                <w:color w:val="000000"/>
                <w:szCs w:val="24"/>
              </w:rPr>
            </w:pPr>
            <w:r w:rsidRPr="00A75F95">
              <w:rPr>
                <w:rFonts w:ascii="標楷體" w:eastAsia="標楷體" w:hAnsi="標楷體" w:cs="Arial Unicode MS" w:hint="eastAsia"/>
                <w:bCs/>
                <w:color w:val="000000"/>
                <w:szCs w:val="24"/>
              </w:rPr>
              <w:t>每週二。</w:t>
            </w:r>
            <w:r w:rsidRPr="00A75F95">
              <w:rPr>
                <w:rFonts w:ascii="標楷體" w:eastAsia="標楷體" w:hAnsi="標楷體" w:cs="Arial Unicode MS" w:hint="eastAsia"/>
                <w:bCs/>
                <w:color w:val="FF0000"/>
                <w:szCs w:val="24"/>
              </w:rPr>
              <w:t>11/2起恢復實體朝會</w:t>
            </w:r>
          </w:p>
        </w:tc>
      </w:tr>
      <w:tr w:rsidR="00B36FBE" w:rsidRPr="00A75F95" w:rsidTr="00EF1874">
        <w:trPr>
          <w:trHeight w:val="146"/>
          <w:jc w:val="center"/>
        </w:trPr>
        <w:tc>
          <w:tcPr>
            <w:tcW w:w="337" w:type="pct"/>
            <w:vMerge/>
            <w:tcBorders>
              <w:left w:val="single" w:sz="4" w:space="0" w:color="000000"/>
              <w:bottom w:val="single" w:sz="4" w:space="0" w:color="auto"/>
              <w:right w:val="single" w:sz="4" w:space="0" w:color="000000"/>
            </w:tcBorders>
            <w:shd w:val="clear" w:color="auto" w:fill="F2F2F2"/>
            <w:textDirection w:val="tbRlV"/>
            <w:vAlign w:val="bottom"/>
          </w:tcPr>
          <w:p w:rsidR="00B36FBE" w:rsidRPr="00A75F95" w:rsidRDefault="00B36FBE" w:rsidP="008745DD">
            <w:pPr>
              <w:rPr>
                <w:rFonts w:ascii="標楷體" w:eastAsia="標楷體" w:hAnsi="標楷體" w:cs="Arial"/>
                <w:szCs w:val="24"/>
              </w:rPr>
            </w:pPr>
          </w:p>
        </w:tc>
        <w:tc>
          <w:tcPr>
            <w:tcW w:w="1726" w:type="pct"/>
            <w:tcBorders>
              <w:top w:val="dotted" w:sz="4" w:space="0" w:color="000000"/>
              <w:left w:val="single" w:sz="4" w:space="0" w:color="000000"/>
              <w:bottom w:val="single" w:sz="4" w:space="0" w:color="auto"/>
              <w:right w:val="single" w:sz="4" w:space="0" w:color="000000"/>
            </w:tcBorders>
            <w:shd w:val="clear" w:color="auto" w:fill="F2F2F2"/>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工作人員訓練</w:t>
            </w:r>
          </w:p>
        </w:tc>
        <w:tc>
          <w:tcPr>
            <w:tcW w:w="212" w:type="pct"/>
            <w:tcBorders>
              <w:top w:val="dotted"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000000"/>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8" w:type="pct"/>
            <w:tcBorders>
              <w:top w:val="dotted" w:sz="4" w:space="0" w:color="000000"/>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dotted" w:sz="4" w:space="0" w:color="000000"/>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教育訓練9/17.9/22</w:t>
            </w:r>
          </w:p>
        </w:tc>
      </w:tr>
      <w:tr w:rsidR="00B36FBE" w:rsidRPr="00A75F95" w:rsidTr="00EF1874">
        <w:trPr>
          <w:trHeight w:val="56"/>
          <w:jc w:val="center"/>
        </w:trPr>
        <w:tc>
          <w:tcPr>
            <w:tcW w:w="337" w:type="pct"/>
            <w:vMerge w:val="restart"/>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協同計畫</w:t>
            </w:r>
          </w:p>
        </w:tc>
        <w:tc>
          <w:tcPr>
            <w:tcW w:w="1726" w:type="pct"/>
            <w:vMerge w:val="restart"/>
            <w:tcBorders>
              <w:top w:val="dotted" w:sz="4" w:space="0" w:color="000000"/>
              <w:left w:val="single" w:sz="4" w:space="0" w:color="000000"/>
              <w:right w:val="single" w:sz="4" w:space="0" w:color="000000"/>
            </w:tcBorders>
            <w:shd w:val="clear" w:color="auto" w:fill="F2F2F2"/>
          </w:tcPr>
          <w:p w:rsidR="00B36FBE" w:rsidRPr="00A75F95" w:rsidRDefault="00B36FBE" w:rsidP="008745DD">
            <w:pPr>
              <w:rPr>
                <w:rFonts w:ascii="標楷體" w:eastAsia="標楷體" w:hAnsi="標楷體" w:cs="Arial"/>
                <w:szCs w:val="24"/>
              </w:rPr>
            </w:pPr>
            <w:bookmarkStart w:id="1" w:name="_Toc506372995"/>
            <w:r w:rsidRPr="00A75F95">
              <w:rPr>
                <w:rFonts w:ascii="標楷體" w:eastAsia="標楷體" w:hAnsi="標楷體" w:cs="Arial" w:hint="eastAsia"/>
                <w:bCs/>
                <w:szCs w:val="24"/>
              </w:rPr>
              <w:t>教育部青年</w:t>
            </w:r>
            <w:r w:rsidRPr="00A75F95">
              <w:rPr>
                <w:rFonts w:ascii="標楷體" w:eastAsia="標楷體" w:hAnsi="標楷體" w:cs="Arial Unicode MS" w:hint="eastAsia"/>
                <w:szCs w:val="24"/>
              </w:rPr>
              <w:t>發展</w:t>
            </w:r>
            <w:r w:rsidRPr="00A75F95">
              <w:rPr>
                <w:rFonts w:ascii="標楷體" w:eastAsia="標楷體" w:hAnsi="標楷體" w:cs="Arial" w:hint="eastAsia"/>
                <w:bCs/>
                <w:szCs w:val="24"/>
              </w:rPr>
              <w:t>署獎勵青年自組團隊參與志工行動計畫</w:t>
            </w:r>
            <w:bookmarkEnd w:id="1"/>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single"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8" w:type="pct"/>
            <w:tcBorders>
              <w:top w:val="single"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已申請</w:t>
            </w:r>
          </w:p>
        </w:tc>
      </w:tr>
      <w:tr w:rsidR="00B36FBE" w:rsidRPr="00A75F95" w:rsidTr="00EF1874">
        <w:trPr>
          <w:trHeight w:val="56"/>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right w:val="single" w:sz="4" w:space="0" w:color="000000"/>
            </w:tcBorders>
            <w:shd w:val="clear" w:color="auto" w:fill="F2F2F2"/>
          </w:tcPr>
          <w:p w:rsidR="00B36FBE" w:rsidRPr="00A75F95" w:rsidRDefault="00B36FBE" w:rsidP="008745DD">
            <w:pPr>
              <w:rPr>
                <w:rFonts w:ascii="標楷體" w:eastAsia="標楷體" w:hAnsi="標楷體" w:cs="Arial"/>
                <w:bCs/>
                <w:szCs w:val="24"/>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auto"/>
              <w:left w:val="single" w:sz="4" w:space="0" w:color="000000"/>
              <w:bottom w:val="dotted"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8" w:type="pct"/>
            <w:tcBorders>
              <w:top w:val="dotted" w:sz="4" w:space="0" w:color="auto"/>
              <w:left w:val="single" w:sz="4" w:space="0" w:color="auto"/>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bCs/>
                <w:szCs w:val="24"/>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3/24核定金額17</w:t>
            </w:r>
            <w:r w:rsidRPr="00A75F95">
              <w:rPr>
                <w:rFonts w:ascii="標楷體" w:eastAsia="標楷體" w:hAnsi="標楷體" w:cs="Arial Unicode MS"/>
                <w:szCs w:val="24"/>
              </w:rPr>
              <w:t>,</w:t>
            </w:r>
            <w:r w:rsidRPr="00A75F95">
              <w:rPr>
                <w:rFonts w:ascii="標楷體" w:eastAsia="標楷體" w:hAnsi="標楷體" w:cs="Arial Unicode MS" w:hint="eastAsia"/>
                <w:szCs w:val="24"/>
              </w:rPr>
              <w:t>000</w:t>
            </w:r>
          </w:p>
        </w:tc>
      </w:tr>
      <w:tr w:rsidR="00B36FBE" w:rsidRPr="00A75F95" w:rsidTr="00EF1874">
        <w:trPr>
          <w:trHeight w:val="56"/>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vMerge/>
            <w:tcBorders>
              <w:left w:val="single" w:sz="4" w:space="0" w:color="000000"/>
              <w:bottom w:val="single" w:sz="4" w:space="0" w:color="auto"/>
              <w:right w:val="single" w:sz="4" w:space="0" w:color="000000"/>
            </w:tcBorders>
            <w:shd w:val="clear" w:color="auto" w:fill="F2F2F2"/>
          </w:tcPr>
          <w:p w:rsidR="00B36FBE" w:rsidRPr="00A75F95" w:rsidRDefault="00B36FBE" w:rsidP="008745DD">
            <w:pPr>
              <w:rPr>
                <w:rFonts w:ascii="標楷體" w:eastAsia="標楷體" w:hAnsi="標楷體" w:cs="Arial"/>
                <w:bCs/>
                <w:szCs w:val="24"/>
              </w:rPr>
            </w:pPr>
          </w:p>
        </w:tc>
        <w:tc>
          <w:tcPr>
            <w:tcW w:w="212" w:type="pct"/>
            <w:tcBorders>
              <w:top w:val="dotted"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dotted"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dotted" w:sz="4" w:space="0" w:color="auto"/>
              <w:left w:val="single" w:sz="4" w:space="0" w:color="000000"/>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p>
        </w:tc>
        <w:tc>
          <w:tcPr>
            <w:tcW w:w="208" w:type="pct"/>
            <w:tcBorders>
              <w:top w:val="dotted" w:sz="4" w:space="0" w:color="auto"/>
              <w:left w:val="single" w:sz="4" w:space="0" w:color="auto"/>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bCs/>
                <w:color w:val="FF0000"/>
                <w:szCs w:val="24"/>
              </w:rPr>
              <w:sym w:font="Wingdings 2" w:char="F050"/>
            </w:r>
          </w:p>
        </w:tc>
        <w:tc>
          <w:tcPr>
            <w:tcW w:w="2087" w:type="pct"/>
            <w:tcBorders>
              <w:top w:val="dotted" w:sz="4" w:space="0" w:color="auto"/>
              <w:left w:val="single" w:sz="4" w:space="0" w:color="000000"/>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服務日5/14、5/21順利完成。服務人次約80人次。</w:t>
            </w:r>
          </w:p>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前置作業3/26、5/7</w:t>
            </w:r>
          </w:p>
        </w:tc>
      </w:tr>
      <w:tr w:rsidR="00B36FBE" w:rsidRPr="00A75F95" w:rsidTr="00EF1874">
        <w:trPr>
          <w:trHeight w:val="585"/>
          <w:jc w:val="center"/>
        </w:trPr>
        <w:tc>
          <w:tcPr>
            <w:tcW w:w="337" w:type="pct"/>
            <w:vMerge/>
            <w:tcBorders>
              <w:left w:val="single" w:sz="4" w:space="0" w:color="000000"/>
              <w:right w:val="single" w:sz="4" w:space="0" w:color="000000"/>
            </w:tcBorders>
            <w:shd w:val="clear" w:color="auto" w:fill="F2F2F2"/>
            <w:textDirection w:val="tbRlV"/>
            <w:vAlign w:val="center"/>
          </w:tcPr>
          <w:p w:rsidR="00B36FBE" w:rsidRPr="00A75F95" w:rsidRDefault="00B36FBE" w:rsidP="008745DD">
            <w:pPr>
              <w:rPr>
                <w:rFonts w:ascii="標楷體" w:eastAsia="標楷體" w:hAnsi="標楷體" w:cs="Arial"/>
                <w:szCs w:val="24"/>
              </w:rPr>
            </w:pPr>
          </w:p>
        </w:tc>
        <w:tc>
          <w:tcPr>
            <w:tcW w:w="1726" w:type="pct"/>
            <w:tcBorders>
              <w:top w:val="single" w:sz="4" w:space="0" w:color="auto"/>
              <w:left w:val="single" w:sz="4" w:space="0" w:color="000000"/>
              <w:right w:val="single" w:sz="4" w:space="0" w:color="000000"/>
            </w:tcBorders>
            <w:shd w:val="clear" w:color="auto" w:fill="F2F2F2"/>
          </w:tcPr>
          <w:p w:rsidR="00B36FBE" w:rsidRPr="00A75F95" w:rsidRDefault="00B36FBE" w:rsidP="008745DD">
            <w:pPr>
              <w:rPr>
                <w:rFonts w:ascii="標楷體" w:eastAsia="標楷體" w:hAnsi="標楷體" w:cs="Arial"/>
                <w:bCs/>
                <w:szCs w:val="24"/>
              </w:rPr>
            </w:pPr>
            <w:r w:rsidRPr="00A75F95">
              <w:rPr>
                <w:rFonts w:ascii="標楷體" w:eastAsia="標楷體" w:hAnsi="標楷體" w:cs="Arial" w:hint="eastAsia"/>
                <w:bCs/>
                <w:szCs w:val="24"/>
              </w:rPr>
              <w:t>111年度補助主管高級中等學校辦理推動兒童權利公約實施計畫</w:t>
            </w:r>
          </w:p>
        </w:tc>
        <w:tc>
          <w:tcPr>
            <w:tcW w:w="212" w:type="pc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3" w:type="pc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17" w:type="pct"/>
            <w:tcBorders>
              <w:top w:val="single" w:sz="4" w:space="0" w:color="auto"/>
              <w:left w:val="single" w:sz="4" w:space="0" w:color="000000"/>
              <w:right w:val="single" w:sz="4" w:space="0" w:color="auto"/>
            </w:tcBorders>
            <w:shd w:val="clear" w:color="auto" w:fill="F2F2F2"/>
            <w:vAlign w:val="center"/>
          </w:tcPr>
          <w:p w:rsidR="00B36FBE" w:rsidRPr="00A75F95" w:rsidRDefault="00B36FBE" w:rsidP="008745DD">
            <w:pPr>
              <w:rPr>
                <w:rFonts w:ascii="標楷體" w:eastAsia="標楷體" w:hAnsi="標楷體" w:cs="Arial Unicode MS"/>
                <w:bCs/>
                <w:color w:val="FF0000"/>
                <w:szCs w:val="24"/>
              </w:rPr>
            </w:pPr>
            <w:r w:rsidRPr="00A75F95">
              <w:rPr>
                <w:rFonts w:ascii="標楷體" w:eastAsia="標楷體" w:hAnsi="標楷體" w:cs="Arial Unicode MS" w:hint="eastAsia"/>
                <w:bCs/>
                <w:color w:val="FF0000"/>
                <w:szCs w:val="24"/>
              </w:rPr>
              <w:sym w:font="Wingdings 2" w:char="F050"/>
            </w:r>
          </w:p>
        </w:tc>
        <w:tc>
          <w:tcPr>
            <w:tcW w:w="208" w:type="pct"/>
            <w:tcBorders>
              <w:top w:val="single" w:sz="4" w:space="0" w:color="auto"/>
              <w:left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szCs w:val="24"/>
              </w:rPr>
            </w:pPr>
          </w:p>
        </w:tc>
        <w:tc>
          <w:tcPr>
            <w:tcW w:w="2087" w:type="pct"/>
            <w:tcBorders>
              <w:top w:val="single" w:sz="4" w:space="0" w:color="auto"/>
              <w:left w:val="single" w:sz="4" w:space="0" w:color="000000"/>
              <w:right w:val="single" w:sz="4" w:space="0" w:color="000000"/>
            </w:tcBorders>
            <w:shd w:val="clear" w:color="auto" w:fill="F2F2F2"/>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t>4/20核定金額47,000</w:t>
            </w:r>
          </w:p>
        </w:tc>
      </w:tr>
    </w:tbl>
    <w:p w:rsidR="003E250F" w:rsidRPr="00A75F95" w:rsidRDefault="003E250F" w:rsidP="008745DD">
      <w:pPr>
        <w:rPr>
          <w:rFonts w:ascii="標楷體" w:eastAsia="標楷體" w:hAnsi="標楷體"/>
          <w:b/>
          <w:color w:val="000000"/>
          <w:szCs w:val="24"/>
          <w:u w:val="double"/>
        </w:rPr>
      </w:pPr>
      <w:r w:rsidRPr="00A75F95">
        <w:rPr>
          <w:rFonts w:ascii="標楷體" w:eastAsia="標楷體" w:hAnsi="標楷體" w:hint="eastAsia"/>
          <w:b/>
          <w:color w:val="000000"/>
          <w:szCs w:val="24"/>
          <w:u w:val="double"/>
        </w:rPr>
        <w:t xml:space="preserve">　三、活動組</w:t>
      </w:r>
    </w:p>
    <w:tbl>
      <w:tblPr>
        <w:tblW w:w="10382" w:type="dxa"/>
        <w:tblLayout w:type="fixed"/>
        <w:tblCellMar>
          <w:left w:w="30" w:type="dxa"/>
          <w:right w:w="30" w:type="dxa"/>
        </w:tblCellMar>
        <w:tblLook w:val="04A0" w:firstRow="1" w:lastRow="0" w:firstColumn="1" w:lastColumn="0" w:noHBand="0" w:noVBand="1"/>
      </w:tblPr>
      <w:tblGrid>
        <w:gridCol w:w="1448"/>
        <w:gridCol w:w="4800"/>
        <w:gridCol w:w="13"/>
        <w:gridCol w:w="426"/>
        <w:gridCol w:w="426"/>
        <w:gridCol w:w="426"/>
        <w:gridCol w:w="425"/>
        <w:gridCol w:w="19"/>
        <w:gridCol w:w="2399"/>
      </w:tblGrid>
      <w:tr w:rsidR="003E250F" w:rsidRPr="00A75F95" w:rsidTr="003F5024">
        <w:trPr>
          <w:trHeight w:val="380"/>
        </w:trPr>
        <w:tc>
          <w:tcPr>
            <w:tcW w:w="1447" w:type="dxa"/>
            <w:vMerge w:val="restart"/>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事項</w:t>
            </w:r>
          </w:p>
        </w:tc>
        <w:tc>
          <w:tcPr>
            <w:tcW w:w="4813"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說明</w:t>
            </w:r>
          </w:p>
        </w:tc>
        <w:tc>
          <w:tcPr>
            <w:tcW w:w="4120" w:type="dxa"/>
            <w:gridSpan w:val="6"/>
            <w:tcBorders>
              <w:top w:val="single" w:sz="6" w:space="0" w:color="auto"/>
              <w:left w:val="single" w:sz="6" w:space="0" w:color="auto"/>
              <w:bottom w:val="single" w:sz="6" w:space="0" w:color="auto"/>
              <w:right w:val="single" w:sz="6" w:space="0" w:color="auto"/>
            </w:tcBorders>
            <w:shd w:val="solid" w:color="FFFFFF" w:fill="auto"/>
            <w:vAlign w:val="center"/>
            <w:hideMark/>
          </w:tcPr>
          <w:p w:rsidR="003E250F" w:rsidRPr="00A75F95" w:rsidRDefault="003E250F" w:rsidP="008745DD">
            <w:pPr>
              <w:autoSpaceDE w:val="0"/>
              <w:autoSpaceDN w:val="0"/>
              <w:adjustRightInd w:val="0"/>
              <w:rPr>
                <w:rFonts w:ascii="標楷體" w:eastAsia="標楷體" w:hAnsi="標楷體" w:cs="標楷體"/>
                <w:color w:val="333333"/>
                <w:kern w:val="0"/>
                <w:szCs w:val="24"/>
              </w:rPr>
            </w:pPr>
            <w:r w:rsidRPr="00A75F95">
              <w:rPr>
                <w:rFonts w:ascii="標楷體" w:eastAsia="標楷體" w:hAnsi="標楷體" w:cs="標楷體" w:hint="eastAsia"/>
                <w:color w:val="333333"/>
                <w:kern w:val="0"/>
                <w:szCs w:val="24"/>
              </w:rPr>
              <w:t>處理情形</w:t>
            </w:r>
          </w:p>
        </w:tc>
      </w:tr>
      <w:tr w:rsidR="003E250F" w:rsidRPr="00A75F95" w:rsidTr="003F5024">
        <w:trPr>
          <w:trHeight w:val="380"/>
        </w:trPr>
        <w:tc>
          <w:tcPr>
            <w:tcW w:w="1447" w:type="dxa"/>
            <w:vMerge/>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vMerge/>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shd w:val="solid" w:color="FFFFFF" w:fill="auto"/>
            <w:hideMark/>
          </w:tcPr>
          <w:p w:rsidR="003E250F" w:rsidRPr="00A75F95" w:rsidRDefault="003E250F" w:rsidP="008745DD">
            <w:pPr>
              <w:autoSpaceDE w:val="0"/>
              <w:autoSpaceDN w:val="0"/>
              <w:adjustRightInd w:val="0"/>
              <w:rPr>
                <w:rFonts w:ascii="標楷體" w:eastAsia="標楷體" w:hAnsi="標楷體" w:cs="標楷體"/>
                <w:color w:val="333333"/>
                <w:kern w:val="0"/>
                <w:szCs w:val="24"/>
              </w:rPr>
            </w:pPr>
            <w:r w:rsidRPr="00A75F95">
              <w:rPr>
                <w:rFonts w:ascii="標楷體" w:eastAsia="標楷體" w:hAnsi="標楷體" w:cs="標楷體" w:hint="eastAsia"/>
                <w:color w:val="333333"/>
                <w:kern w:val="0"/>
                <w:szCs w:val="24"/>
              </w:rPr>
              <w:t>待辦</w:t>
            </w:r>
          </w:p>
        </w:tc>
        <w:tc>
          <w:tcPr>
            <w:tcW w:w="426" w:type="dxa"/>
            <w:tcBorders>
              <w:top w:val="single" w:sz="6" w:space="0" w:color="auto"/>
              <w:left w:val="single" w:sz="6" w:space="0" w:color="auto"/>
              <w:bottom w:val="single" w:sz="6" w:space="0" w:color="auto"/>
              <w:right w:val="single" w:sz="6" w:space="0" w:color="auto"/>
            </w:tcBorders>
            <w:shd w:val="solid" w:color="FFFFFF" w:fill="auto"/>
            <w:hideMark/>
          </w:tcPr>
          <w:p w:rsidR="003E250F" w:rsidRPr="00A75F95" w:rsidRDefault="003E250F" w:rsidP="008745DD">
            <w:pPr>
              <w:autoSpaceDE w:val="0"/>
              <w:autoSpaceDN w:val="0"/>
              <w:adjustRightInd w:val="0"/>
              <w:rPr>
                <w:rFonts w:ascii="標楷體" w:eastAsia="標楷體" w:hAnsi="標楷體" w:cs="標楷體"/>
                <w:color w:val="333333"/>
                <w:kern w:val="0"/>
                <w:szCs w:val="24"/>
              </w:rPr>
            </w:pPr>
            <w:r w:rsidRPr="00A75F95">
              <w:rPr>
                <w:rFonts w:ascii="標楷體" w:eastAsia="標楷體" w:hAnsi="標楷體" w:cs="標楷體" w:hint="eastAsia"/>
                <w:color w:val="333333"/>
                <w:kern w:val="0"/>
                <w:szCs w:val="24"/>
              </w:rPr>
              <w:t>規劃中</w:t>
            </w:r>
          </w:p>
        </w:tc>
        <w:tc>
          <w:tcPr>
            <w:tcW w:w="426" w:type="dxa"/>
            <w:tcBorders>
              <w:top w:val="single" w:sz="6" w:space="0" w:color="auto"/>
              <w:left w:val="single" w:sz="6" w:space="0" w:color="auto"/>
              <w:bottom w:val="single" w:sz="6" w:space="0" w:color="auto"/>
              <w:right w:val="single" w:sz="6" w:space="0" w:color="auto"/>
            </w:tcBorders>
            <w:shd w:val="solid" w:color="FFFFFF" w:fill="auto"/>
            <w:hideMark/>
          </w:tcPr>
          <w:p w:rsidR="003E250F" w:rsidRPr="00A75F95" w:rsidRDefault="003E250F" w:rsidP="008745DD">
            <w:pPr>
              <w:autoSpaceDE w:val="0"/>
              <w:autoSpaceDN w:val="0"/>
              <w:adjustRightInd w:val="0"/>
              <w:rPr>
                <w:rFonts w:ascii="標楷體" w:eastAsia="標楷體" w:hAnsi="標楷體" w:cs="標楷體"/>
                <w:color w:val="333333"/>
                <w:kern w:val="0"/>
                <w:szCs w:val="24"/>
              </w:rPr>
            </w:pPr>
            <w:r w:rsidRPr="00A75F95">
              <w:rPr>
                <w:rFonts w:ascii="標楷體" w:eastAsia="標楷體" w:hAnsi="標楷體" w:cs="標楷體" w:hint="eastAsia"/>
                <w:color w:val="333333"/>
                <w:kern w:val="0"/>
                <w:szCs w:val="24"/>
              </w:rPr>
              <w:t>執行中</w:t>
            </w:r>
          </w:p>
        </w:tc>
        <w:tc>
          <w:tcPr>
            <w:tcW w:w="425" w:type="dxa"/>
            <w:tcBorders>
              <w:top w:val="nil"/>
              <w:left w:val="single" w:sz="6" w:space="0" w:color="auto"/>
              <w:bottom w:val="single" w:sz="6" w:space="0" w:color="auto"/>
              <w:right w:val="single" w:sz="4" w:space="0" w:color="000000"/>
            </w:tcBorders>
            <w:shd w:val="solid" w:color="FFFFFF" w:fill="auto"/>
            <w:vAlign w:val="center"/>
            <w:hideMark/>
          </w:tcPr>
          <w:p w:rsidR="003E250F" w:rsidRPr="00A75F95" w:rsidRDefault="003E250F" w:rsidP="008745DD">
            <w:pPr>
              <w:autoSpaceDE w:val="0"/>
              <w:autoSpaceDN w:val="0"/>
              <w:adjustRightInd w:val="0"/>
              <w:rPr>
                <w:rFonts w:ascii="標楷體" w:eastAsia="標楷體" w:hAnsi="標楷體" w:cs="標楷體"/>
                <w:color w:val="333333"/>
                <w:kern w:val="0"/>
                <w:szCs w:val="24"/>
              </w:rPr>
            </w:pPr>
            <w:r w:rsidRPr="00A75F95">
              <w:rPr>
                <w:rFonts w:ascii="標楷體" w:eastAsia="標楷體" w:hAnsi="標楷體" w:cs="標楷體" w:hint="eastAsia"/>
                <w:color w:val="333333"/>
                <w:kern w:val="0"/>
                <w:szCs w:val="24"/>
              </w:rPr>
              <w:t>已完成</w:t>
            </w:r>
          </w:p>
        </w:tc>
        <w:tc>
          <w:tcPr>
            <w:tcW w:w="2417" w:type="dxa"/>
            <w:gridSpan w:val="2"/>
            <w:tcBorders>
              <w:top w:val="nil"/>
              <w:left w:val="single" w:sz="4" w:space="0" w:color="000000"/>
              <w:bottom w:val="single" w:sz="6" w:space="0" w:color="auto"/>
              <w:right w:val="single" w:sz="6" w:space="0" w:color="auto"/>
            </w:tcBorders>
            <w:shd w:val="solid" w:color="FFFFFF" w:fill="auto"/>
            <w:vAlign w:val="center"/>
            <w:hideMark/>
          </w:tcPr>
          <w:p w:rsidR="003E250F" w:rsidRPr="00A75F95" w:rsidRDefault="003E250F" w:rsidP="008745DD">
            <w:pPr>
              <w:autoSpaceDE w:val="0"/>
              <w:autoSpaceDN w:val="0"/>
              <w:adjustRightInd w:val="0"/>
              <w:rPr>
                <w:rFonts w:ascii="標楷體" w:eastAsia="標楷體" w:hAnsi="標楷體" w:cs="標楷體"/>
                <w:color w:val="333333"/>
                <w:kern w:val="0"/>
                <w:szCs w:val="24"/>
              </w:rPr>
            </w:pPr>
            <w:r w:rsidRPr="00A75F95">
              <w:rPr>
                <w:rFonts w:ascii="標楷體" w:eastAsia="標楷體" w:hAnsi="標楷體" w:cs="標楷體" w:hint="eastAsia"/>
                <w:color w:val="333333"/>
                <w:kern w:val="0"/>
                <w:szCs w:val="24"/>
              </w:rPr>
              <w:t>備註</w:t>
            </w:r>
          </w:p>
        </w:tc>
      </w:tr>
      <w:tr w:rsidR="003E250F" w:rsidRPr="00A75F95" w:rsidTr="003F5024">
        <w:trPr>
          <w:trHeight w:val="362"/>
        </w:trPr>
        <w:tc>
          <w:tcPr>
            <w:tcW w:w="1447" w:type="dxa"/>
            <w:vMerge w:val="restart"/>
            <w:tcBorders>
              <w:top w:val="single" w:sz="6" w:space="0" w:color="auto"/>
              <w:left w:val="single" w:sz="6" w:space="0" w:color="auto"/>
              <w:bottom w:val="nil"/>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社團行政</w:t>
            </w: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學生社團期末轉社時間</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Arial Unicode MS"/>
                <w:color w:val="00000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Arial Unicode MS"/>
                <w:color w:val="00000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Arial Unicode MS"/>
                <w:bCs/>
                <w:color w:val="000000"/>
                <w:szCs w:val="24"/>
              </w:rPr>
            </w:pPr>
            <w:r w:rsidRPr="00A75F95">
              <w:rPr>
                <w:rFonts w:ascii="標楷體" w:eastAsia="標楷體" w:hAnsi="標楷體" w:cs="Arial Unicode MS"/>
                <w:bCs/>
                <w:color w:val="000000"/>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111.1/3(一)-1/7(五)</w:t>
            </w:r>
          </w:p>
        </w:tc>
      </w:tr>
      <w:tr w:rsidR="003E250F" w:rsidRPr="00A75F95" w:rsidTr="003F5024">
        <w:trPr>
          <w:trHeight w:val="362"/>
        </w:trPr>
        <w:tc>
          <w:tcPr>
            <w:tcW w:w="1447" w:type="dxa"/>
            <w:vMerge/>
            <w:tcBorders>
              <w:top w:val="single" w:sz="6" w:space="0" w:color="auto"/>
              <w:left w:val="single" w:sz="6" w:space="0" w:color="auto"/>
              <w:bottom w:val="nil"/>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szCs w:val="24"/>
              </w:rPr>
              <w:t>110-2 社團成員名單確認</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Arial Unicode MS"/>
                <w:color w:val="00000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color w:val="000000"/>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r>
      <w:tr w:rsidR="003E250F" w:rsidRPr="00A75F95" w:rsidTr="003F5024">
        <w:trPr>
          <w:trHeight w:val="362"/>
        </w:trPr>
        <w:tc>
          <w:tcPr>
            <w:tcW w:w="1447" w:type="dxa"/>
            <w:vMerge/>
            <w:tcBorders>
              <w:top w:val="single" w:sz="6" w:space="0" w:color="auto"/>
              <w:left w:val="single" w:sz="6" w:space="0" w:color="auto"/>
              <w:bottom w:val="nil"/>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110-2學生社團社長會議-1</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新細明體"/>
                <w:color w:val="FF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Arial Unicode MS"/>
                <w:color w:val="000000"/>
                <w:szCs w:val="24"/>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color w:val="000000"/>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3/1(二)中午</w:t>
            </w:r>
          </w:p>
        </w:tc>
      </w:tr>
      <w:tr w:rsidR="003E250F" w:rsidRPr="00A75F95" w:rsidTr="003F5024">
        <w:trPr>
          <w:trHeight w:val="362"/>
        </w:trPr>
        <w:tc>
          <w:tcPr>
            <w:tcW w:w="1447" w:type="dxa"/>
            <w:vMerge/>
            <w:tcBorders>
              <w:top w:val="single" w:sz="6" w:space="0" w:color="auto"/>
              <w:left w:val="single" w:sz="6" w:space="0" w:color="auto"/>
              <w:bottom w:val="nil"/>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新竹縣政府教育局促進青年多元展能補助申請說明會</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新細明體"/>
                <w:color w:val="FF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Arial Unicode MS"/>
                <w:color w:val="000000"/>
                <w:szCs w:val="24"/>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color w:val="000000"/>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3/3(四)中午12：30</w:t>
            </w:r>
          </w:p>
        </w:tc>
      </w:tr>
      <w:tr w:rsidR="003E250F" w:rsidRPr="00A75F95" w:rsidTr="003F5024">
        <w:trPr>
          <w:trHeight w:val="395"/>
        </w:trPr>
        <w:tc>
          <w:tcPr>
            <w:tcW w:w="1447" w:type="dxa"/>
            <w:vMerge/>
            <w:tcBorders>
              <w:top w:val="single" w:sz="6" w:space="0" w:color="auto"/>
              <w:left w:val="single" w:sz="6" w:space="0" w:color="auto"/>
              <w:bottom w:val="nil"/>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110-2社團指導教師暨性平宣導會議</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nil"/>
              <w:left w:val="nil"/>
              <w:bottom w:val="single" w:sz="6" w:space="0" w:color="auto"/>
              <w:right w:val="nil"/>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新細明體"/>
                <w:color w:val="FF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Arial Unicode MS"/>
                <w:color w:val="000000"/>
                <w:szCs w:val="24"/>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color w:val="000000"/>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3/2(三)中午</w:t>
            </w:r>
          </w:p>
        </w:tc>
      </w:tr>
      <w:tr w:rsidR="003E250F" w:rsidRPr="00A75F95" w:rsidTr="003F5024">
        <w:trPr>
          <w:trHeight w:val="416"/>
        </w:trPr>
        <w:tc>
          <w:tcPr>
            <w:tcW w:w="1447" w:type="dxa"/>
            <w:vMerge w:val="restart"/>
            <w:tcBorders>
              <w:top w:val="single" w:sz="6" w:space="0" w:color="auto"/>
              <w:left w:val="single" w:sz="6" w:space="0" w:color="auto"/>
              <w:bottom w:val="nil"/>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社團活動</w:t>
            </w: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110-2學生社團活動時間</w:t>
            </w: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color w:val="000000"/>
                <w:szCs w:val="24"/>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3/02(三)03/25(五)3/30(三)4/27(三)5/11(三)5/25(三)6/01(三)6/15(三)共8次，16節次</w:t>
            </w:r>
          </w:p>
        </w:tc>
      </w:tr>
      <w:tr w:rsidR="003E250F" w:rsidRPr="00A75F95" w:rsidTr="003F5024">
        <w:trPr>
          <w:trHeight w:val="416"/>
        </w:trPr>
        <w:tc>
          <w:tcPr>
            <w:tcW w:w="1447" w:type="dxa"/>
            <w:vMerge/>
            <w:tcBorders>
              <w:top w:val="single" w:sz="6" w:space="0" w:color="auto"/>
              <w:left w:val="single" w:sz="6" w:space="0" w:color="auto"/>
              <w:bottom w:val="nil"/>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111年新竹縣三五童軍節慶祝活動</w:t>
            </w: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FF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Arial Unicode MS"/>
                <w:bCs/>
                <w:color w:val="000000"/>
                <w:szCs w:val="24"/>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color w:val="000000"/>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3/4(五)新竹縣體育場</w:t>
            </w:r>
          </w:p>
        </w:tc>
      </w:tr>
      <w:tr w:rsidR="003E250F" w:rsidRPr="00A75F95" w:rsidTr="003F5024">
        <w:trPr>
          <w:trHeight w:val="416"/>
        </w:trPr>
        <w:tc>
          <w:tcPr>
            <w:tcW w:w="1447" w:type="dxa"/>
            <w:vMerge/>
            <w:tcBorders>
              <w:top w:val="single" w:sz="6" w:space="0" w:color="auto"/>
              <w:left w:val="single" w:sz="6" w:space="0" w:color="auto"/>
              <w:bottom w:val="nil"/>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社團成果展表演</w:t>
            </w: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color w:val="000000"/>
                <w:szCs w:val="24"/>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3E250F" w:rsidRPr="00A75F95" w:rsidRDefault="003E250F" w:rsidP="008745DD">
            <w:pPr>
              <w:autoSpaceDE w:val="0"/>
              <w:autoSpaceDN w:val="0"/>
              <w:adjustRightInd w:val="0"/>
              <w:rPr>
                <w:rFonts w:ascii="標楷體" w:eastAsia="標楷體" w:hAnsi="標楷體" w:cs="Arial Unicode MS"/>
                <w:bCs/>
                <w:color w:val="000000"/>
                <w:szCs w:val="24"/>
              </w:rPr>
            </w:pP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6/01(三)</w:t>
            </w:r>
          </w:p>
        </w:tc>
      </w:tr>
      <w:tr w:rsidR="003E250F" w:rsidRPr="00A75F95" w:rsidTr="003F5024">
        <w:trPr>
          <w:trHeight w:val="416"/>
        </w:trPr>
        <w:tc>
          <w:tcPr>
            <w:tcW w:w="1447" w:type="dxa"/>
            <w:vMerge/>
            <w:tcBorders>
              <w:top w:val="single" w:sz="6" w:space="0" w:color="auto"/>
              <w:left w:val="single" w:sz="6" w:space="0" w:color="auto"/>
              <w:bottom w:val="nil"/>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szCs w:val="24"/>
              </w:rPr>
              <w:t>優質化B-4--管樂營培訓活動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5" w:type="dxa"/>
            <w:tcBorders>
              <w:top w:val="single" w:sz="6" w:space="0" w:color="auto"/>
              <w:left w:val="single" w:sz="6" w:space="0" w:color="auto"/>
              <w:bottom w:val="single" w:sz="6" w:space="0" w:color="auto"/>
              <w:right w:val="single" w:sz="4" w:space="0" w:color="000000"/>
            </w:tcBorders>
            <w:vAlign w:val="center"/>
          </w:tcPr>
          <w:p w:rsidR="003E250F" w:rsidRPr="00A75F95" w:rsidRDefault="003E250F" w:rsidP="008745DD">
            <w:pPr>
              <w:autoSpaceDE w:val="0"/>
              <w:autoSpaceDN w:val="0"/>
              <w:adjustRightInd w:val="0"/>
              <w:rPr>
                <w:rFonts w:ascii="標楷體" w:eastAsia="標楷體" w:hAnsi="標楷體" w:cs="標楷體"/>
                <w:color w:val="FF0000"/>
                <w:kern w:val="0"/>
                <w:szCs w:val="24"/>
              </w:rPr>
            </w:pPr>
            <w:r w:rsidRPr="00A75F95">
              <w:rPr>
                <w:rFonts w:ascii="標楷體" w:eastAsia="標楷體" w:hAnsi="標楷體" w:cs="Arial Unicode MS"/>
                <w:bCs/>
                <w:color w:val="FF0000"/>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3E250F" w:rsidRPr="00A75F95" w:rsidRDefault="003E250F" w:rsidP="008745DD">
            <w:pPr>
              <w:rPr>
                <w:rFonts w:ascii="標楷體" w:eastAsia="標楷體" w:hAnsi="標楷體" w:cs="標楷體"/>
                <w:color w:val="000000"/>
                <w:szCs w:val="24"/>
              </w:rPr>
            </w:pPr>
            <w:r w:rsidRPr="00A75F95">
              <w:rPr>
                <w:rFonts w:ascii="標楷體" w:eastAsia="標楷體" w:hAnsi="標楷體" w:cs="標楷體" w:hint="eastAsia"/>
                <w:color w:val="000000"/>
                <w:szCs w:val="24"/>
              </w:rPr>
              <w:t>每週二(17:00-20:00)</w:t>
            </w:r>
            <w:r w:rsidRPr="00A75F95">
              <w:rPr>
                <w:rFonts w:ascii="標楷體" w:eastAsia="標楷體" w:hAnsi="標楷體" w:cs="TT59882o00" w:hint="eastAsia"/>
                <w:color w:val="000000"/>
                <w:kern w:val="0"/>
                <w:szCs w:val="24"/>
              </w:rPr>
              <w:t xml:space="preserve"> </w:t>
            </w:r>
            <w:r w:rsidRPr="00A75F95">
              <w:rPr>
                <w:rFonts w:ascii="標楷體" w:eastAsia="標楷體" w:hAnsi="標楷體" w:cs="標楷體" w:hint="eastAsia"/>
                <w:color w:val="000000"/>
                <w:szCs w:val="24"/>
              </w:rPr>
              <w:t>2/15、2/22、3/1、3/8、3/29、4/12、5/10、</w:t>
            </w:r>
            <w:r w:rsidRPr="00A75F95">
              <w:rPr>
                <w:rFonts w:ascii="標楷體" w:eastAsia="標楷體" w:hAnsi="標楷體" w:cs="標楷體" w:hint="eastAsia"/>
                <w:color w:val="FF0000"/>
                <w:szCs w:val="24"/>
              </w:rPr>
              <w:t>5/17</w:t>
            </w:r>
            <w:r w:rsidRPr="00A75F95">
              <w:rPr>
                <w:rFonts w:ascii="標楷體" w:eastAsia="標楷體" w:hAnsi="標楷體" w:cs="標楷體" w:hint="eastAsia"/>
                <w:color w:val="000000"/>
                <w:szCs w:val="24"/>
              </w:rPr>
              <w:t>共20節</w:t>
            </w:r>
          </w:p>
          <w:p w:rsidR="003E250F" w:rsidRPr="00A75F95" w:rsidRDefault="003E250F" w:rsidP="008745DD">
            <w:pPr>
              <w:autoSpaceDE w:val="0"/>
              <w:autoSpaceDN w:val="0"/>
              <w:adjustRightInd w:val="0"/>
              <w:rPr>
                <w:rFonts w:ascii="標楷體" w:eastAsia="標楷體" w:hAnsi="標楷體" w:cs="標楷體"/>
                <w:color w:val="000000"/>
                <w:kern w:val="0"/>
                <w:szCs w:val="24"/>
              </w:rPr>
            </w:pPr>
          </w:p>
        </w:tc>
      </w:tr>
      <w:tr w:rsidR="003E250F" w:rsidRPr="00A75F95" w:rsidTr="003F5024">
        <w:trPr>
          <w:trHeight w:val="416"/>
        </w:trPr>
        <w:tc>
          <w:tcPr>
            <w:tcW w:w="1447" w:type="dxa"/>
            <w:vMerge/>
            <w:tcBorders>
              <w:top w:val="single" w:sz="6" w:space="0" w:color="auto"/>
              <w:left w:val="single" w:sz="6" w:space="0" w:color="auto"/>
              <w:bottom w:val="nil"/>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szCs w:val="24"/>
              </w:rPr>
              <w:t>棒球隊參加110學年度高中棒球比賽軟式組分區預賽</w:t>
            </w: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3E250F" w:rsidRPr="00A75F95" w:rsidRDefault="003E250F" w:rsidP="008745DD">
            <w:pPr>
              <w:autoSpaceDE w:val="0"/>
              <w:autoSpaceDN w:val="0"/>
              <w:adjustRightInd w:val="0"/>
              <w:rPr>
                <w:rFonts w:ascii="標楷體" w:eastAsia="標楷體" w:hAnsi="標楷體" w:cs="Arial Unicode MS"/>
                <w:bCs/>
                <w:color w:val="000000"/>
                <w:szCs w:val="24"/>
              </w:rPr>
            </w:pPr>
            <w:r w:rsidRPr="00A75F95">
              <w:rPr>
                <w:rFonts w:ascii="標楷體" w:eastAsia="標楷體" w:hAnsi="標楷體" w:cs="Arial Unicode MS"/>
                <w:bCs/>
                <w:color w:val="000000"/>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r>
      <w:tr w:rsidR="003E250F" w:rsidRPr="00A75F95" w:rsidTr="003F5024">
        <w:trPr>
          <w:trHeight w:val="401"/>
        </w:trPr>
        <w:tc>
          <w:tcPr>
            <w:tcW w:w="1447"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服務時數</w:t>
            </w: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110-1服務時數本登記狀況</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color w:val="000000"/>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預計1/10(一)收回</w:t>
            </w:r>
          </w:p>
        </w:tc>
      </w:tr>
      <w:tr w:rsidR="003E250F" w:rsidRPr="00A75F95" w:rsidTr="003F5024">
        <w:trPr>
          <w:trHeight w:val="422"/>
        </w:trPr>
        <w:tc>
          <w:tcPr>
            <w:tcW w:w="1447" w:type="dxa"/>
            <w:vMerge/>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110-1服務時數績優同學獎勵登記</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績優獎勵</w:t>
            </w:r>
          </w:p>
        </w:tc>
      </w:tr>
      <w:tr w:rsidR="003E250F" w:rsidRPr="00A75F95" w:rsidTr="003F5024">
        <w:trPr>
          <w:trHeight w:val="422"/>
        </w:trPr>
        <w:tc>
          <w:tcPr>
            <w:tcW w:w="1447" w:type="dxa"/>
            <w:vMerge/>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宣導志工服務時數為部分獎助金條件</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3E250F" w:rsidRPr="00A75F95" w:rsidRDefault="003E250F" w:rsidP="008745DD">
            <w:pPr>
              <w:autoSpaceDE w:val="0"/>
              <w:autoSpaceDN w:val="0"/>
              <w:adjustRightInd w:val="0"/>
              <w:rPr>
                <w:rFonts w:ascii="標楷體" w:eastAsia="標楷體" w:hAnsi="標楷體" w:cs="Arial Unicode MS"/>
                <w:bCs/>
                <w:szCs w:val="24"/>
              </w:rPr>
            </w:pPr>
            <w:r w:rsidRPr="00A75F95">
              <w:rPr>
                <w:rFonts w:ascii="標楷體" w:eastAsia="標楷體" w:hAnsi="標楷體" w:cs="Arial Unicode MS"/>
                <w:bCs/>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導師、擴大會議宣導</w:t>
            </w:r>
          </w:p>
        </w:tc>
      </w:tr>
      <w:tr w:rsidR="003E250F" w:rsidRPr="00A75F95" w:rsidTr="003F5024">
        <w:trPr>
          <w:trHeight w:val="414"/>
        </w:trPr>
        <w:tc>
          <w:tcPr>
            <w:tcW w:w="1447" w:type="dxa"/>
            <w:vMerge w:val="restart"/>
            <w:tcBorders>
              <w:top w:val="single" w:sz="6" w:space="0" w:color="auto"/>
              <w:left w:val="single" w:sz="6" w:space="0" w:color="auto"/>
              <w:bottom w:val="nil"/>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所屬計劃</w:t>
            </w:r>
          </w:p>
        </w:tc>
        <w:tc>
          <w:tcPr>
            <w:tcW w:w="4813" w:type="dxa"/>
            <w:gridSpan w:val="2"/>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優質化B-4---管樂營培訓活動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FF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color w:val="000000"/>
                <w:szCs w:val="24"/>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r>
      <w:tr w:rsidR="003E250F" w:rsidRPr="00A75F95" w:rsidTr="003F5024">
        <w:trPr>
          <w:trHeight w:val="411"/>
        </w:trPr>
        <w:tc>
          <w:tcPr>
            <w:tcW w:w="1447" w:type="dxa"/>
            <w:vMerge/>
            <w:tcBorders>
              <w:top w:val="single" w:sz="6" w:space="0" w:color="auto"/>
              <w:left w:val="single" w:sz="6" w:space="0" w:color="auto"/>
              <w:bottom w:val="nil"/>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110童軍精進計劃經費申請</w:t>
            </w: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color w:val="000000"/>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已核定5萬元</w:t>
            </w:r>
          </w:p>
        </w:tc>
      </w:tr>
      <w:tr w:rsidR="003E250F" w:rsidRPr="00A75F95" w:rsidTr="003F5024">
        <w:trPr>
          <w:trHeight w:val="411"/>
        </w:trPr>
        <w:tc>
          <w:tcPr>
            <w:tcW w:w="1447" w:type="dxa"/>
            <w:vMerge/>
            <w:tcBorders>
              <w:top w:val="single" w:sz="6" w:space="0" w:color="auto"/>
              <w:left w:val="single" w:sz="6" w:space="0" w:color="auto"/>
              <w:bottom w:val="nil"/>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111年教育部體育署補助高級中等以下學校推動高爾夫運動實施計畫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Arial Unicode MS"/>
                <w:bCs/>
                <w:szCs w:val="24"/>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color w:val="000000"/>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已核定24萬9900元</w:t>
            </w:r>
          </w:p>
        </w:tc>
      </w:tr>
      <w:tr w:rsidR="003E250F" w:rsidRPr="00A75F95" w:rsidTr="003F5024">
        <w:trPr>
          <w:trHeight w:val="411"/>
        </w:trPr>
        <w:tc>
          <w:tcPr>
            <w:tcW w:w="1447" w:type="dxa"/>
            <w:vMerge/>
            <w:tcBorders>
              <w:top w:val="single" w:sz="6" w:space="0" w:color="auto"/>
              <w:left w:val="single" w:sz="6" w:space="0" w:color="auto"/>
              <w:bottom w:val="nil"/>
              <w:right w:val="single" w:sz="6" w:space="0" w:color="auto"/>
            </w:tcBorders>
            <w:vAlign w:val="center"/>
            <w:hideMark/>
          </w:tcPr>
          <w:p w:rsidR="003E250F" w:rsidRPr="00A75F95" w:rsidRDefault="003E250F" w:rsidP="008745DD">
            <w:pPr>
              <w:widowControl/>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教育部國民及學前教育署補助全國高級中等學校辦理童軍教育自主增能活動實施計畫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Arial Unicode MS"/>
                <w:bCs/>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Arial Unicode MS"/>
                <w:bCs/>
                <w:szCs w:val="24"/>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Arial Unicode MS"/>
                <w:bCs/>
                <w:szCs w:val="24"/>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已核定10萬元</w:t>
            </w:r>
          </w:p>
        </w:tc>
      </w:tr>
      <w:tr w:rsidR="003E250F" w:rsidRPr="00A75F95" w:rsidTr="003F5024">
        <w:trPr>
          <w:trHeight w:val="411"/>
        </w:trPr>
        <w:tc>
          <w:tcPr>
            <w:tcW w:w="1447" w:type="dxa"/>
            <w:tcBorders>
              <w:top w:val="nil"/>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813" w:type="dxa"/>
            <w:gridSpan w:val="2"/>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籌備臺日交流20週年―百年名校友好簽約活動</w:t>
            </w: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Arial Unicode MS"/>
                <w:bCs/>
                <w:color w:val="FF0000"/>
                <w:szCs w:val="24"/>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E250F" w:rsidRPr="00A75F95" w:rsidRDefault="003E250F" w:rsidP="008745DD">
            <w:pPr>
              <w:autoSpaceDE w:val="0"/>
              <w:autoSpaceDN w:val="0"/>
              <w:adjustRightInd w:val="0"/>
              <w:rPr>
                <w:rFonts w:ascii="標楷體" w:eastAsia="標楷體" w:hAnsi="標楷體" w:cs="Arial Unicode MS"/>
                <w:bCs/>
                <w:color w:val="000000"/>
                <w:szCs w:val="24"/>
              </w:rPr>
            </w:pPr>
            <w:r w:rsidRPr="00A75F95">
              <w:rPr>
                <w:rFonts w:ascii="標楷體" w:eastAsia="標楷體" w:hAnsi="標楷體" w:cs="Arial Unicode MS"/>
                <w:bCs/>
                <w:color w:val="000000"/>
                <w:szCs w:val="24"/>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3E250F" w:rsidRPr="00A75F95" w:rsidRDefault="003E250F" w:rsidP="008745DD">
            <w:pPr>
              <w:autoSpaceDE w:val="0"/>
              <w:autoSpaceDN w:val="0"/>
              <w:adjustRightInd w:val="0"/>
              <w:rPr>
                <w:rFonts w:ascii="標楷體" w:eastAsia="標楷體" w:hAnsi="標楷體" w:cs="Arial Unicode MS"/>
                <w:bCs/>
                <w:szCs w:val="24"/>
              </w:rPr>
            </w:pP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3E250F" w:rsidRPr="00A75F95" w:rsidRDefault="003E250F" w:rsidP="008745DD">
            <w:pPr>
              <w:autoSpaceDE w:val="0"/>
              <w:autoSpaceDN w:val="0"/>
              <w:adjustRightInd w:val="0"/>
              <w:rPr>
                <w:rFonts w:ascii="標楷體" w:eastAsia="標楷體" w:hAnsi="標楷體" w:cs="標楷體"/>
                <w:color w:val="000000"/>
                <w:kern w:val="0"/>
                <w:szCs w:val="24"/>
              </w:rPr>
            </w:pPr>
          </w:p>
        </w:tc>
      </w:tr>
      <w:tr w:rsidR="003E250F" w:rsidRPr="00A75F95" w:rsidTr="003F5024">
        <w:tblPrEx>
          <w:tblCellMar>
            <w:left w:w="28" w:type="dxa"/>
            <w:right w:w="28" w:type="dxa"/>
          </w:tblCellMar>
        </w:tblPrEx>
        <w:trPr>
          <w:trHeight w:val="525"/>
        </w:trPr>
        <w:tc>
          <w:tcPr>
            <w:tcW w:w="10380" w:type="dxa"/>
            <w:gridSpan w:val="9"/>
            <w:tcBorders>
              <w:top w:val="nil"/>
              <w:left w:val="nil"/>
              <w:bottom w:val="single" w:sz="4" w:space="0" w:color="auto"/>
              <w:right w:val="nil"/>
            </w:tcBorders>
            <w:shd w:val="clear" w:color="auto" w:fill="auto"/>
            <w:noWrap/>
            <w:vAlign w:val="center"/>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hint="eastAsia"/>
                <w:b/>
                <w:color w:val="000000"/>
                <w:szCs w:val="24"/>
                <w:u w:val="double"/>
              </w:rPr>
              <w:t xml:space="preserve">　四、體育組</w:t>
            </w:r>
            <w:r w:rsidRPr="00A75F95">
              <w:rPr>
                <w:rFonts w:ascii="標楷體" w:eastAsia="標楷體" w:hAnsi="標楷體" w:hint="eastAsia"/>
                <w:szCs w:val="24"/>
              </w:rPr>
              <w:t xml:space="preserve">　</w:t>
            </w:r>
          </w:p>
        </w:tc>
      </w:tr>
      <w:tr w:rsidR="003E250F" w:rsidRPr="00A75F95" w:rsidTr="003F5024">
        <w:tblPrEx>
          <w:tblCellMar>
            <w:left w:w="28" w:type="dxa"/>
            <w:right w:w="28" w:type="dxa"/>
          </w:tblCellMar>
        </w:tblPrEx>
        <w:trPr>
          <w:trHeight w:val="405"/>
        </w:trPr>
        <w:tc>
          <w:tcPr>
            <w:tcW w:w="1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事項</w:t>
            </w:r>
          </w:p>
        </w:tc>
        <w:tc>
          <w:tcPr>
            <w:tcW w:w="4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說明</w:t>
            </w:r>
          </w:p>
        </w:tc>
        <w:tc>
          <w:tcPr>
            <w:tcW w:w="4132" w:type="dxa"/>
            <w:gridSpan w:val="7"/>
            <w:tcBorders>
              <w:top w:val="single" w:sz="4" w:space="0" w:color="auto"/>
              <w:left w:val="nil"/>
              <w:bottom w:val="single" w:sz="4" w:space="0" w:color="auto"/>
              <w:right w:val="single" w:sz="4" w:space="0" w:color="auto"/>
            </w:tcBorders>
            <w:shd w:val="clear" w:color="000000" w:fill="FFFFFF"/>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處理情形</w:t>
            </w:r>
          </w:p>
        </w:tc>
      </w:tr>
      <w:tr w:rsidR="003E250F" w:rsidRPr="00A75F95" w:rsidTr="003F5024">
        <w:tblPrEx>
          <w:tblCellMar>
            <w:left w:w="28" w:type="dxa"/>
            <w:right w:w="28" w:type="dxa"/>
          </w:tblCellMar>
        </w:tblPrEx>
        <w:trPr>
          <w:trHeight w:val="405"/>
        </w:trPr>
        <w:tc>
          <w:tcPr>
            <w:tcW w:w="1448" w:type="dxa"/>
            <w:vMerge/>
            <w:tcBorders>
              <w:top w:val="nil"/>
              <w:left w:val="single" w:sz="4" w:space="0" w:color="auto"/>
              <w:bottom w:val="single" w:sz="4" w:space="0" w:color="auto"/>
              <w:right w:val="single" w:sz="4" w:space="0" w:color="auto"/>
            </w:tcBorders>
            <w:vAlign w:val="center"/>
            <w:hideMark/>
          </w:tcPr>
          <w:p w:rsidR="003E250F" w:rsidRPr="00A75F95" w:rsidRDefault="003E250F" w:rsidP="008745DD">
            <w:pPr>
              <w:widowControl/>
              <w:rPr>
                <w:rFonts w:ascii="標楷體" w:eastAsia="標楷體" w:hAnsi="標楷體" w:cs="新細明體"/>
                <w:kern w:val="0"/>
                <w:szCs w:val="24"/>
              </w:rPr>
            </w:pPr>
          </w:p>
        </w:tc>
        <w:tc>
          <w:tcPr>
            <w:tcW w:w="4800" w:type="dxa"/>
            <w:vMerge/>
            <w:tcBorders>
              <w:top w:val="nil"/>
              <w:left w:val="single" w:sz="4" w:space="0" w:color="auto"/>
              <w:bottom w:val="single" w:sz="4" w:space="0" w:color="auto"/>
              <w:right w:val="single" w:sz="4" w:space="0" w:color="auto"/>
            </w:tcBorders>
            <w:vAlign w:val="center"/>
            <w:hideMark/>
          </w:tcPr>
          <w:p w:rsidR="003E250F" w:rsidRPr="00A75F95" w:rsidRDefault="003E250F" w:rsidP="008745DD">
            <w:pPr>
              <w:widowControl/>
              <w:rPr>
                <w:rFonts w:ascii="標楷體" w:eastAsia="標楷體" w:hAnsi="標楷體" w:cs="新細明體"/>
                <w:kern w:val="0"/>
                <w:szCs w:val="24"/>
              </w:rPr>
            </w:pPr>
          </w:p>
        </w:tc>
        <w:tc>
          <w:tcPr>
            <w:tcW w:w="437" w:type="dxa"/>
            <w:gridSpan w:val="2"/>
            <w:tcBorders>
              <w:top w:val="nil"/>
              <w:left w:val="nil"/>
              <w:bottom w:val="single" w:sz="4" w:space="0" w:color="auto"/>
              <w:right w:val="single" w:sz="4" w:space="0" w:color="auto"/>
            </w:tcBorders>
            <w:shd w:val="clear" w:color="000000" w:fill="FFFFFF"/>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待</w:t>
            </w:r>
          </w:p>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辦</w:t>
            </w:r>
          </w:p>
        </w:tc>
        <w:tc>
          <w:tcPr>
            <w:tcW w:w="426" w:type="dxa"/>
            <w:tcBorders>
              <w:top w:val="nil"/>
              <w:left w:val="nil"/>
              <w:bottom w:val="single" w:sz="4" w:space="0" w:color="auto"/>
              <w:right w:val="single" w:sz="4" w:space="0" w:color="auto"/>
            </w:tcBorders>
            <w:shd w:val="clear" w:color="000000" w:fill="FFFFFF"/>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規劃</w:t>
            </w:r>
          </w:p>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中</w:t>
            </w:r>
          </w:p>
        </w:tc>
        <w:tc>
          <w:tcPr>
            <w:tcW w:w="426" w:type="dxa"/>
            <w:tcBorders>
              <w:top w:val="nil"/>
              <w:left w:val="nil"/>
              <w:bottom w:val="single" w:sz="4" w:space="0" w:color="auto"/>
              <w:right w:val="single" w:sz="4" w:space="0" w:color="auto"/>
            </w:tcBorders>
            <w:shd w:val="clear" w:color="000000" w:fill="FFFFFF"/>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執行中</w:t>
            </w:r>
          </w:p>
        </w:tc>
        <w:tc>
          <w:tcPr>
            <w:tcW w:w="444" w:type="dxa"/>
            <w:gridSpan w:val="2"/>
            <w:tcBorders>
              <w:top w:val="nil"/>
              <w:left w:val="nil"/>
              <w:bottom w:val="single" w:sz="4" w:space="0" w:color="auto"/>
              <w:right w:val="single" w:sz="4" w:space="0" w:color="000000"/>
            </w:tcBorders>
            <w:shd w:val="clear" w:color="000000" w:fill="FFFFFF"/>
            <w:vAlign w:val="center"/>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已完成</w:t>
            </w:r>
          </w:p>
        </w:tc>
        <w:tc>
          <w:tcPr>
            <w:tcW w:w="2399" w:type="dxa"/>
            <w:tcBorders>
              <w:top w:val="nil"/>
              <w:left w:val="single" w:sz="4" w:space="0" w:color="000000"/>
              <w:bottom w:val="single" w:sz="4" w:space="0" w:color="auto"/>
              <w:right w:val="single" w:sz="4" w:space="0" w:color="auto"/>
            </w:tcBorders>
            <w:shd w:val="clear" w:color="000000" w:fill="FFFFFF"/>
            <w:vAlign w:val="center"/>
          </w:tcPr>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備註</w:t>
            </w:r>
          </w:p>
        </w:tc>
      </w:tr>
      <w:tr w:rsidR="003E250F" w:rsidRPr="00A75F95" w:rsidTr="003F5024">
        <w:tblPrEx>
          <w:tblCellMar>
            <w:left w:w="28" w:type="dxa"/>
            <w:right w:w="28" w:type="dxa"/>
          </w:tblCellMar>
        </w:tblPrEx>
        <w:trPr>
          <w:trHeight w:val="463"/>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體育教學</w:t>
            </w:r>
          </w:p>
        </w:tc>
        <w:tc>
          <w:tcPr>
            <w:tcW w:w="4800" w:type="dxa"/>
            <w:tcBorders>
              <w:top w:val="single" w:sz="4" w:space="0" w:color="auto"/>
              <w:left w:val="nil"/>
              <w:bottom w:val="single" w:sz="4" w:space="0" w:color="auto"/>
              <w:right w:val="single" w:sz="4" w:space="0" w:color="auto"/>
            </w:tcBorders>
            <w:shd w:val="clear" w:color="auto" w:fill="F2F2F2"/>
            <w:vAlign w:val="center"/>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體適能檢測</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新細明體"/>
                <w:b/>
                <w:kern w:val="0"/>
                <w:szCs w:val="24"/>
              </w:rPr>
            </w:pPr>
            <w:r w:rsidRPr="00A75F95">
              <w:rPr>
                <w:rFonts w:ascii="標楷體" w:eastAsia="標楷體" w:hAnsi="標楷體" w:cs="Arial Unicode MS" w:hint="eastAsia"/>
                <w:b/>
                <w:szCs w:val="24"/>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3E250F" w:rsidRPr="00A75F95" w:rsidRDefault="003E250F" w:rsidP="008745DD">
            <w:pPr>
              <w:autoSpaceDE w:val="0"/>
              <w:autoSpaceDN w:val="0"/>
              <w:adjustRightInd w:val="0"/>
              <w:rPr>
                <w:rFonts w:ascii="標楷體" w:eastAsia="標楷體" w:hAnsi="標楷體" w:cs="DFKaiShu-SB-Estd-BF"/>
                <w:kern w:val="0"/>
                <w:szCs w:val="24"/>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3E250F" w:rsidRPr="00A75F95" w:rsidRDefault="003E250F" w:rsidP="008745DD">
            <w:pPr>
              <w:autoSpaceDE w:val="0"/>
              <w:autoSpaceDN w:val="0"/>
              <w:adjustRightInd w:val="0"/>
              <w:rPr>
                <w:rFonts w:ascii="標楷體" w:eastAsia="標楷體" w:hAnsi="標楷體" w:cs="DFKaiShu-SB-Estd-BF"/>
                <w:kern w:val="0"/>
                <w:szCs w:val="24"/>
              </w:rPr>
            </w:pPr>
            <w:r w:rsidRPr="00A75F95">
              <w:rPr>
                <w:rFonts w:ascii="標楷體" w:eastAsia="標楷體" w:hAnsi="標楷體" w:cs="DFKaiShu-SB-Estd-BF" w:hint="eastAsia"/>
                <w:kern w:val="0"/>
                <w:szCs w:val="24"/>
              </w:rPr>
              <w:t>第三週陸續開始檢測</w:t>
            </w:r>
          </w:p>
        </w:tc>
      </w:tr>
      <w:tr w:rsidR="003E250F" w:rsidRPr="00A75F95" w:rsidTr="003F5024">
        <w:tblPrEx>
          <w:tblCellMar>
            <w:left w:w="28" w:type="dxa"/>
            <w:right w:w="28" w:type="dxa"/>
          </w:tblCellMar>
        </w:tblPrEx>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新細明體"/>
                <w:kern w:val="0"/>
                <w:szCs w:val="24"/>
              </w:rPr>
            </w:pPr>
          </w:p>
        </w:tc>
        <w:tc>
          <w:tcPr>
            <w:tcW w:w="4800" w:type="dxa"/>
            <w:tcBorders>
              <w:top w:val="single" w:sz="4" w:space="0" w:color="auto"/>
              <w:left w:val="nil"/>
              <w:right w:val="single" w:sz="4" w:space="0" w:color="auto"/>
            </w:tcBorders>
            <w:shd w:val="clear" w:color="auto" w:fill="F2F2F2"/>
            <w:vAlign w:val="center"/>
            <w:hideMark/>
          </w:tcPr>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體適能登錄上傳作業</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3E250F" w:rsidRPr="00A75F95" w:rsidRDefault="003E250F" w:rsidP="008745DD">
            <w:pPr>
              <w:rPr>
                <w:rFonts w:ascii="標楷體" w:eastAsia="標楷體" w:hAnsi="標楷體" w:cs="Arial Unicode MS"/>
                <w:b/>
                <w:szCs w:val="24"/>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Arial Unicode MS"/>
                <w:b/>
                <w:szCs w:val="24"/>
              </w:rPr>
            </w:pPr>
            <w:r w:rsidRPr="00A75F95">
              <w:rPr>
                <w:rFonts w:ascii="標楷體" w:eastAsia="標楷體" w:hAnsi="標楷體" w:cs="Arial Unicode MS" w:hint="eastAsia"/>
                <w:b/>
                <w:szCs w:val="24"/>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3E250F" w:rsidRPr="00A75F95" w:rsidRDefault="003E250F" w:rsidP="008745DD">
            <w:pPr>
              <w:widowControl/>
              <w:rPr>
                <w:rFonts w:ascii="標楷體" w:eastAsia="標楷體" w:hAnsi="標楷體" w:cs="新細明體"/>
                <w:kern w:val="0"/>
                <w:szCs w:val="24"/>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5/31前</w:t>
            </w:r>
          </w:p>
        </w:tc>
      </w:tr>
      <w:tr w:rsidR="003E250F" w:rsidRPr="00A75F95" w:rsidTr="003F5024">
        <w:tblPrEx>
          <w:tblCellMar>
            <w:left w:w="28" w:type="dxa"/>
            <w:right w:w="28" w:type="dxa"/>
          </w:tblCellMar>
        </w:tblPrEx>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新細明體"/>
                <w:kern w:val="0"/>
                <w:szCs w:val="24"/>
              </w:rPr>
            </w:pPr>
          </w:p>
        </w:tc>
        <w:tc>
          <w:tcPr>
            <w:tcW w:w="4800" w:type="dxa"/>
            <w:tcBorders>
              <w:top w:val="single" w:sz="4" w:space="0" w:color="auto"/>
              <w:left w:val="nil"/>
              <w:right w:val="single" w:sz="4" w:space="0" w:color="auto"/>
            </w:tcBorders>
            <w:shd w:val="clear" w:color="auto" w:fill="F2F2F2"/>
            <w:vAlign w:val="center"/>
            <w:hideMark/>
          </w:tcPr>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新生游泳能力調查</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3E250F" w:rsidRPr="00A75F95" w:rsidRDefault="003E250F" w:rsidP="008745DD">
            <w:pPr>
              <w:rPr>
                <w:rFonts w:ascii="標楷體" w:eastAsia="標楷體" w:hAnsi="標楷體" w:cs="Arial Unicode MS"/>
                <w:b/>
                <w:szCs w:val="24"/>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新細明體"/>
                <w:b/>
                <w:kern w:val="0"/>
                <w:szCs w:val="24"/>
              </w:rPr>
            </w:pPr>
            <w:r w:rsidRPr="00A75F95">
              <w:rPr>
                <w:rFonts w:ascii="標楷體" w:eastAsia="標楷體" w:hAnsi="標楷體" w:cs="Arial Unicode MS" w:hint="eastAsia"/>
                <w:b/>
                <w:szCs w:val="24"/>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3E250F" w:rsidRPr="00A75F95" w:rsidRDefault="003E250F" w:rsidP="008745DD">
            <w:pPr>
              <w:widowControl/>
              <w:rPr>
                <w:rFonts w:ascii="標楷體" w:eastAsia="標楷體" w:hAnsi="標楷體" w:cs="新細明體"/>
                <w:kern w:val="0"/>
                <w:szCs w:val="24"/>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第二週陸續開始調查</w:t>
            </w:r>
          </w:p>
        </w:tc>
      </w:tr>
      <w:tr w:rsidR="003E250F" w:rsidRPr="00A75F95" w:rsidTr="003F5024">
        <w:tblPrEx>
          <w:tblCellMar>
            <w:left w:w="28" w:type="dxa"/>
            <w:right w:w="28" w:type="dxa"/>
          </w:tblCellMar>
        </w:tblPrEx>
        <w:trPr>
          <w:trHeight w:val="540"/>
        </w:trPr>
        <w:tc>
          <w:tcPr>
            <w:tcW w:w="1448" w:type="dxa"/>
            <w:vMerge w:val="restart"/>
            <w:tcBorders>
              <w:top w:val="single" w:sz="4" w:space="0" w:color="auto"/>
              <w:left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3E250F" w:rsidRPr="00A75F95" w:rsidRDefault="003E250F" w:rsidP="008745DD">
            <w:pPr>
              <w:autoSpaceDE w:val="0"/>
              <w:autoSpaceDN w:val="0"/>
              <w:adjustRightInd w:val="0"/>
              <w:rPr>
                <w:rFonts w:ascii="標楷體" w:eastAsia="標楷體" w:hAnsi="標楷體" w:cs="DFKaiShu-SB-Estd-BF"/>
                <w:kern w:val="0"/>
                <w:szCs w:val="24"/>
              </w:rPr>
            </w:pPr>
            <w:r w:rsidRPr="00A75F95">
              <w:rPr>
                <w:rFonts w:ascii="標楷體" w:eastAsia="標楷體" w:hAnsi="標楷體" w:cs="新細明體" w:hint="eastAsia"/>
                <w:kern w:val="0"/>
                <w:szCs w:val="24"/>
              </w:rPr>
              <w:t>執行</w:t>
            </w:r>
            <w:r w:rsidRPr="00A75F95">
              <w:rPr>
                <w:rFonts w:ascii="標楷體" w:eastAsia="標楷體" w:hAnsi="標楷體" w:cs="DFKaiShu-SB-Estd-BF" w:hint="eastAsia"/>
                <w:kern w:val="0"/>
                <w:szCs w:val="24"/>
              </w:rPr>
              <w:t>高級中等以下學校運動操場及周邊設施整建計畫。</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b/>
                <w:kern w:val="0"/>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Arial Unicode MS" w:hint="eastAsia"/>
                <w:b/>
                <w:szCs w:val="24"/>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修正計畫通過，4/19第一期經費550萬已入帳，同日簽文商請總務開始協助甄選建築師作業。</w:t>
            </w:r>
          </w:p>
          <w:p w:rsidR="003E250F" w:rsidRPr="00A75F95" w:rsidRDefault="003E250F" w:rsidP="008745DD">
            <w:pPr>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5/18完成設計監造甄選作業。</w:t>
            </w:r>
          </w:p>
        </w:tc>
      </w:tr>
      <w:tr w:rsidR="003E250F" w:rsidRPr="00A75F95" w:rsidTr="003F5024">
        <w:tblPrEx>
          <w:tblCellMar>
            <w:left w:w="28" w:type="dxa"/>
            <w:right w:w="28" w:type="dxa"/>
          </w:tblCellMar>
        </w:tblPrEx>
        <w:trPr>
          <w:trHeight w:val="315"/>
        </w:trPr>
        <w:tc>
          <w:tcPr>
            <w:tcW w:w="1448" w:type="dxa"/>
            <w:vMerge/>
            <w:tcBorders>
              <w:left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3E250F" w:rsidRPr="00A75F95" w:rsidRDefault="003E250F" w:rsidP="008745DD">
            <w:pPr>
              <w:autoSpaceDE w:val="0"/>
              <w:autoSpaceDN w:val="0"/>
              <w:adjustRightInd w:val="0"/>
              <w:rPr>
                <w:rFonts w:ascii="標楷體" w:eastAsia="標楷體" w:hAnsi="標楷體" w:cs="新細明體"/>
                <w:kern w:val="0"/>
                <w:szCs w:val="24"/>
              </w:rPr>
            </w:pPr>
            <w:r w:rsidRPr="00A75F95">
              <w:rPr>
                <w:rFonts w:ascii="標楷體" w:eastAsia="標楷體" w:hAnsi="標楷體" w:cs="DFKaiShu-SB-Estd-BF"/>
                <w:kern w:val="0"/>
                <w:szCs w:val="24"/>
              </w:rPr>
              <w:t>111</w:t>
            </w:r>
            <w:r w:rsidRPr="00A75F95">
              <w:rPr>
                <w:rFonts w:ascii="標楷體" w:eastAsia="標楷體" w:hAnsi="標楷體" w:cs="DFKaiShu-SB-Estd-BF" w:hint="eastAsia"/>
                <w:kern w:val="0"/>
                <w:szCs w:val="24"/>
              </w:rPr>
              <w:t>年度運動團隊經費補助案。</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b/>
                <w:kern w:val="0"/>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rPr>
                <w:rFonts w:ascii="標楷體" w:eastAsia="標楷體" w:hAnsi="標楷體" w:cs="Arial Unicode MS"/>
                <w:b/>
                <w:szCs w:val="24"/>
              </w:rPr>
            </w:pP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Arial Unicode MS" w:hint="eastAsia"/>
                <w:b/>
                <w:szCs w:val="24"/>
              </w:rPr>
              <w:sym w:font="Wingdings 2" w:char="F050"/>
            </w: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3E250F" w:rsidRPr="00A75F95" w:rsidRDefault="003E250F" w:rsidP="008745DD">
            <w:pPr>
              <w:rPr>
                <w:rFonts w:ascii="標楷體" w:eastAsia="標楷體" w:hAnsi="標楷體"/>
                <w:kern w:val="0"/>
                <w:szCs w:val="24"/>
              </w:rPr>
            </w:pPr>
            <w:r w:rsidRPr="00A75F95">
              <w:rPr>
                <w:rFonts w:ascii="標楷體" w:eastAsia="標楷體" w:hAnsi="標楷體" w:hint="eastAsia"/>
                <w:kern w:val="0"/>
                <w:szCs w:val="24"/>
              </w:rPr>
              <w:t>獲得全額補助，98000補助已入帳。</w:t>
            </w:r>
          </w:p>
          <w:p w:rsidR="003E250F" w:rsidRPr="00A75F95" w:rsidRDefault="003E250F" w:rsidP="008745DD">
            <w:pPr>
              <w:rPr>
                <w:rFonts w:ascii="標楷體" w:eastAsia="標楷體" w:hAnsi="標楷體"/>
                <w:color w:val="FF0000"/>
                <w:kern w:val="0"/>
                <w:szCs w:val="24"/>
              </w:rPr>
            </w:pPr>
            <w:r w:rsidRPr="00A75F95">
              <w:rPr>
                <w:rFonts w:ascii="標楷體" w:eastAsia="標楷體" w:hAnsi="標楷體" w:hint="eastAsia"/>
                <w:color w:val="FF0000"/>
                <w:kern w:val="0"/>
                <w:szCs w:val="24"/>
              </w:rPr>
              <w:t>依規定時間內完成計畫執行與成果。</w:t>
            </w:r>
          </w:p>
        </w:tc>
      </w:tr>
      <w:tr w:rsidR="003E250F" w:rsidRPr="00A75F95" w:rsidTr="003F5024">
        <w:tblPrEx>
          <w:tblCellMar>
            <w:left w:w="28" w:type="dxa"/>
            <w:right w:w="28" w:type="dxa"/>
          </w:tblCellMar>
        </w:tblPrEx>
        <w:trPr>
          <w:trHeight w:val="1485"/>
        </w:trPr>
        <w:tc>
          <w:tcPr>
            <w:tcW w:w="1448" w:type="dxa"/>
            <w:vMerge/>
            <w:tcBorders>
              <w:left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3E250F" w:rsidRPr="00A75F95" w:rsidRDefault="003E250F" w:rsidP="008745DD">
            <w:pPr>
              <w:autoSpaceDE w:val="0"/>
              <w:autoSpaceDN w:val="0"/>
              <w:adjustRightInd w:val="0"/>
              <w:rPr>
                <w:rFonts w:ascii="標楷體" w:eastAsia="標楷體" w:hAnsi="標楷體" w:cs="DFKaiShu-SB-Estd-BF"/>
                <w:kern w:val="0"/>
                <w:szCs w:val="24"/>
              </w:rPr>
            </w:pPr>
            <w:r w:rsidRPr="00A75F95">
              <w:rPr>
                <w:rFonts w:ascii="標楷體" w:eastAsia="標楷體" w:hAnsi="標楷體" w:cs="DFKaiShu-SB-Estd-BF" w:hint="eastAsia"/>
                <w:kern w:val="0"/>
                <w:szCs w:val="24"/>
              </w:rPr>
              <w:t>中正堂天花板整修拆除工程。</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b/>
                <w:kern w:val="0"/>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rPr>
                <w:rFonts w:ascii="標楷體" w:eastAsia="標楷體" w:hAnsi="標楷體" w:cs="Arial Unicode MS"/>
                <w:b/>
                <w:szCs w:val="24"/>
              </w:rPr>
            </w:pPr>
            <w:r w:rsidRPr="00A75F95">
              <w:rPr>
                <w:rFonts w:ascii="標楷體" w:eastAsia="標楷體" w:hAnsi="標楷體" w:cs="Arial Unicode MS" w:hint="eastAsia"/>
                <w:b/>
                <w:szCs w:val="24"/>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3E250F" w:rsidRPr="00A75F95" w:rsidRDefault="003E250F" w:rsidP="008745DD">
            <w:pPr>
              <w:rPr>
                <w:rFonts w:ascii="標楷體" w:eastAsia="標楷體" w:hAnsi="標楷體" w:cs="Arial Unicode MS"/>
                <w:b/>
                <w:szCs w:val="24"/>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3E250F" w:rsidRPr="00A75F95" w:rsidRDefault="003E250F" w:rsidP="008745DD">
            <w:pPr>
              <w:rPr>
                <w:rFonts w:ascii="標楷體" w:eastAsia="標楷體" w:hAnsi="標楷體"/>
                <w:color w:val="FF0000"/>
                <w:kern w:val="0"/>
                <w:szCs w:val="24"/>
              </w:rPr>
            </w:pPr>
          </w:p>
        </w:tc>
      </w:tr>
      <w:tr w:rsidR="003E250F" w:rsidRPr="00A75F95" w:rsidTr="003F5024">
        <w:tblPrEx>
          <w:tblCellMar>
            <w:left w:w="28" w:type="dxa"/>
            <w:right w:w="28" w:type="dxa"/>
          </w:tblCellMar>
        </w:tblPrEx>
        <w:trPr>
          <w:trHeight w:val="405"/>
        </w:trPr>
        <w:tc>
          <w:tcPr>
            <w:tcW w:w="1448" w:type="dxa"/>
            <w:vMerge w:val="restart"/>
            <w:tcBorders>
              <w:top w:val="nil"/>
              <w:left w:val="single" w:sz="4" w:space="0" w:color="auto"/>
              <w:right w:val="single" w:sz="4" w:space="0" w:color="auto"/>
            </w:tcBorders>
            <w:shd w:val="clear" w:color="auto" w:fill="auto"/>
            <w:noWrap/>
            <w:vAlign w:val="center"/>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體育行政</w:t>
            </w: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110-2一年級體育器材輪值人員公差</w:t>
            </w:r>
          </w:p>
        </w:tc>
        <w:tc>
          <w:tcPr>
            <w:tcW w:w="437" w:type="dxa"/>
            <w:gridSpan w:val="2"/>
            <w:tcBorders>
              <w:top w:val="nil"/>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nil"/>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nil"/>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color w:val="C00000"/>
                <w:kern w:val="0"/>
                <w:szCs w:val="24"/>
              </w:rPr>
            </w:pPr>
            <w:r w:rsidRPr="00A75F95">
              <w:rPr>
                <w:rFonts w:ascii="標楷體" w:eastAsia="標楷體" w:hAnsi="標楷體" w:cs="Arial Unicode MS" w:hint="eastAsia"/>
                <w:b/>
                <w:szCs w:val="24"/>
              </w:rPr>
              <w:sym w:font="Wingdings 2" w:char="F050"/>
            </w:r>
          </w:p>
        </w:tc>
        <w:tc>
          <w:tcPr>
            <w:tcW w:w="444" w:type="dxa"/>
            <w:gridSpan w:val="2"/>
            <w:tcBorders>
              <w:top w:val="nil"/>
              <w:left w:val="nil"/>
              <w:bottom w:val="single" w:sz="4" w:space="0" w:color="auto"/>
              <w:right w:val="single" w:sz="4" w:space="0" w:color="000000"/>
            </w:tcBorders>
            <w:shd w:val="clear" w:color="auto" w:fill="auto"/>
            <w:noWrap/>
            <w:vAlign w:val="center"/>
          </w:tcPr>
          <w:p w:rsidR="003E250F" w:rsidRPr="00A75F95" w:rsidRDefault="003E250F" w:rsidP="008745DD">
            <w:pPr>
              <w:rPr>
                <w:rFonts w:ascii="標楷體" w:eastAsia="標楷體" w:hAnsi="標楷體" w:cs="新細明體"/>
                <w:color w:val="C00000"/>
                <w:kern w:val="0"/>
                <w:szCs w:val="24"/>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3E250F" w:rsidRPr="00A75F95" w:rsidRDefault="003E250F" w:rsidP="008745DD">
            <w:pPr>
              <w:autoSpaceDE w:val="0"/>
              <w:autoSpaceDN w:val="0"/>
              <w:adjustRightInd w:val="0"/>
              <w:rPr>
                <w:rFonts w:ascii="標楷體" w:eastAsia="標楷體" w:hAnsi="標楷體" w:cs="新細明體"/>
                <w:kern w:val="0"/>
                <w:szCs w:val="24"/>
              </w:rPr>
            </w:pPr>
            <w:r w:rsidRPr="00A75F95">
              <w:rPr>
                <w:rFonts w:ascii="標楷體" w:eastAsia="標楷體" w:hAnsi="標楷體" w:cs="新細明體" w:hint="eastAsia"/>
                <w:kern w:val="0"/>
                <w:szCs w:val="24"/>
              </w:rPr>
              <w:t>2/16開始輪值</w:t>
            </w:r>
          </w:p>
          <w:p w:rsidR="003E250F" w:rsidRPr="00A75F95" w:rsidRDefault="003E250F" w:rsidP="008745DD">
            <w:pPr>
              <w:autoSpaceDE w:val="0"/>
              <w:autoSpaceDN w:val="0"/>
              <w:adjustRightInd w:val="0"/>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*因疫情及遠距教學實</w:t>
            </w:r>
          </w:p>
          <w:p w:rsidR="003E250F" w:rsidRPr="00A75F95" w:rsidRDefault="003E250F" w:rsidP="008745DD">
            <w:pPr>
              <w:autoSpaceDE w:val="0"/>
              <w:autoSpaceDN w:val="0"/>
              <w:adjustRightInd w:val="0"/>
              <w:rPr>
                <w:rFonts w:ascii="標楷體" w:eastAsia="標楷體" w:hAnsi="標楷體" w:cs="DFKaiShu-SB-Estd-BF"/>
                <w:kern w:val="0"/>
                <w:szCs w:val="24"/>
              </w:rPr>
            </w:pPr>
            <w:r w:rsidRPr="00A75F95">
              <w:rPr>
                <w:rFonts w:ascii="標楷體" w:eastAsia="標楷體" w:hAnsi="標楷體" w:cs="新細明體" w:hint="eastAsia"/>
                <w:color w:val="FF0000"/>
                <w:kern w:val="0"/>
                <w:szCs w:val="24"/>
              </w:rPr>
              <w:t xml:space="preserve"> 施，暫停輪值。</w:t>
            </w:r>
          </w:p>
        </w:tc>
      </w:tr>
      <w:tr w:rsidR="003E250F" w:rsidRPr="00A75F95" w:rsidTr="003F5024">
        <w:tblPrEx>
          <w:tblCellMar>
            <w:left w:w="28" w:type="dxa"/>
            <w:right w:w="28" w:type="dxa"/>
          </w:tblCellMar>
        </w:tblPrEx>
        <w:trPr>
          <w:trHeight w:val="860"/>
        </w:trPr>
        <w:tc>
          <w:tcPr>
            <w:tcW w:w="1448" w:type="dxa"/>
            <w:vMerge/>
            <w:tcBorders>
              <w:left w:val="single" w:sz="4" w:space="0" w:color="auto"/>
              <w:right w:val="single" w:sz="4" w:space="0" w:color="auto"/>
            </w:tcBorders>
            <w:vAlign w:val="center"/>
            <w:hideMark/>
          </w:tcPr>
          <w:p w:rsidR="003E250F" w:rsidRPr="00A75F95" w:rsidRDefault="003E250F" w:rsidP="008745DD">
            <w:pPr>
              <w:widowControl/>
              <w:rPr>
                <w:rFonts w:ascii="標楷體" w:eastAsia="標楷體" w:hAnsi="標楷體" w:cs="新細明體"/>
                <w:kern w:val="0"/>
                <w:szCs w:val="24"/>
              </w:rPr>
            </w:pPr>
          </w:p>
        </w:tc>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rsidR="003E250F" w:rsidRPr="00A75F95" w:rsidRDefault="003E250F" w:rsidP="008745DD">
            <w:pPr>
              <w:rPr>
                <w:rFonts w:ascii="標楷體" w:eastAsia="標楷體" w:hAnsi="標楷體" w:cs="新細明體"/>
                <w:szCs w:val="24"/>
              </w:rPr>
            </w:pPr>
            <w:r w:rsidRPr="00A75F95">
              <w:rPr>
                <w:rFonts w:ascii="標楷體" w:eastAsia="標楷體" w:hAnsi="標楷體" w:hint="eastAsia"/>
                <w:szCs w:val="24"/>
              </w:rPr>
              <w:t>整理體育器材補齊數量</w:t>
            </w:r>
          </w:p>
        </w:tc>
        <w:tc>
          <w:tcPr>
            <w:tcW w:w="437" w:type="dxa"/>
            <w:gridSpan w:val="2"/>
            <w:tcBorders>
              <w:top w:val="nil"/>
              <w:left w:val="nil"/>
              <w:bottom w:val="single" w:sz="4" w:space="0" w:color="auto"/>
              <w:right w:val="single" w:sz="4" w:space="0" w:color="auto"/>
            </w:tcBorders>
            <w:shd w:val="clear" w:color="auto" w:fill="auto"/>
            <w:noWrap/>
            <w:vAlign w:val="center"/>
          </w:tcPr>
          <w:p w:rsidR="003E250F" w:rsidRPr="00A75F95" w:rsidRDefault="003E250F" w:rsidP="008745DD">
            <w:pPr>
              <w:rPr>
                <w:rFonts w:ascii="標楷體" w:eastAsia="標楷體" w:hAnsi="標楷體" w:cs="Arial Unicode MS"/>
                <w:b/>
                <w:color w:val="C00000"/>
                <w:szCs w:val="24"/>
              </w:rPr>
            </w:pPr>
          </w:p>
        </w:tc>
        <w:tc>
          <w:tcPr>
            <w:tcW w:w="426" w:type="dxa"/>
            <w:tcBorders>
              <w:top w:val="nil"/>
              <w:left w:val="nil"/>
              <w:bottom w:val="single" w:sz="4" w:space="0" w:color="auto"/>
              <w:right w:val="single" w:sz="4" w:space="0" w:color="auto"/>
            </w:tcBorders>
            <w:shd w:val="clear" w:color="auto" w:fill="auto"/>
            <w:noWrap/>
            <w:vAlign w:val="center"/>
          </w:tcPr>
          <w:p w:rsidR="003E250F" w:rsidRPr="00A75F95" w:rsidRDefault="003E250F" w:rsidP="008745DD">
            <w:pPr>
              <w:rPr>
                <w:rFonts w:ascii="標楷體" w:eastAsia="標楷體" w:hAnsi="標楷體" w:cs="Arial Unicode MS"/>
                <w:b/>
                <w:color w:val="C00000"/>
                <w:szCs w:val="24"/>
              </w:rPr>
            </w:pPr>
          </w:p>
        </w:tc>
        <w:tc>
          <w:tcPr>
            <w:tcW w:w="426" w:type="dxa"/>
            <w:tcBorders>
              <w:top w:val="nil"/>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Arial Unicode MS" w:hint="eastAsia"/>
                <w:b/>
                <w:szCs w:val="24"/>
              </w:rPr>
              <w:sym w:font="Wingdings 2" w:char="F050"/>
            </w:r>
          </w:p>
        </w:tc>
        <w:tc>
          <w:tcPr>
            <w:tcW w:w="444" w:type="dxa"/>
            <w:gridSpan w:val="2"/>
            <w:tcBorders>
              <w:top w:val="nil"/>
              <w:left w:val="nil"/>
              <w:bottom w:val="single" w:sz="4" w:space="0" w:color="auto"/>
              <w:right w:val="single" w:sz="4" w:space="0" w:color="000000"/>
            </w:tcBorders>
            <w:shd w:val="clear" w:color="auto" w:fill="auto"/>
            <w:vAlign w:val="center"/>
          </w:tcPr>
          <w:p w:rsidR="003E250F" w:rsidRPr="00A75F95" w:rsidRDefault="003E250F" w:rsidP="008745DD">
            <w:pPr>
              <w:rPr>
                <w:rFonts w:ascii="標楷體" w:eastAsia="標楷體" w:hAnsi="標楷體" w:cs="Arial Unicode MS"/>
                <w:b/>
                <w:szCs w:val="24"/>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3E250F" w:rsidRPr="00A75F95" w:rsidRDefault="003E250F" w:rsidP="008745DD">
            <w:pPr>
              <w:rPr>
                <w:rFonts w:ascii="標楷體" w:eastAsia="標楷體" w:hAnsi="標楷體"/>
                <w:kern w:val="0"/>
                <w:szCs w:val="24"/>
              </w:rPr>
            </w:pPr>
            <w:r w:rsidRPr="00A75F95">
              <w:rPr>
                <w:rFonts w:ascii="標楷體" w:eastAsia="標楷體" w:hAnsi="標楷體" w:hint="eastAsia"/>
                <w:kern w:val="0"/>
                <w:szCs w:val="24"/>
              </w:rPr>
              <w:t>學期中持續執行。</w:t>
            </w:r>
          </w:p>
        </w:tc>
      </w:tr>
      <w:tr w:rsidR="003E250F" w:rsidRPr="00A75F95" w:rsidTr="003F5024">
        <w:tblPrEx>
          <w:tblCellMar>
            <w:left w:w="28" w:type="dxa"/>
            <w:right w:w="28" w:type="dxa"/>
          </w:tblCellMar>
        </w:tblPrEx>
        <w:trPr>
          <w:trHeight w:val="750"/>
        </w:trPr>
        <w:tc>
          <w:tcPr>
            <w:tcW w:w="1448" w:type="dxa"/>
            <w:vMerge/>
            <w:tcBorders>
              <w:left w:val="single" w:sz="4" w:space="0" w:color="auto"/>
              <w:right w:val="single" w:sz="4" w:space="0" w:color="auto"/>
            </w:tcBorders>
            <w:vAlign w:val="center"/>
            <w:hideMark/>
          </w:tcPr>
          <w:p w:rsidR="003E250F" w:rsidRPr="00A75F95" w:rsidRDefault="003E250F" w:rsidP="008745DD">
            <w:pPr>
              <w:widowControl/>
              <w:rPr>
                <w:rFonts w:ascii="標楷體" w:eastAsia="標楷體" w:hAnsi="標楷體" w:cs="新細明體"/>
                <w:kern w:val="0"/>
                <w:szCs w:val="24"/>
              </w:rPr>
            </w:pPr>
          </w:p>
        </w:tc>
        <w:tc>
          <w:tcPr>
            <w:tcW w:w="4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體育運動教學場域活化利用</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rPr>
                <w:rFonts w:ascii="標楷體" w:eastAsia="標楷體" w:hAnsi="標楷體" w:cs="Arial Unicode MS"/>
                <w:b/>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rPr>
                <w:rFonts w:ascii="標楷體" w:eastAsia="標楷體" w:hAnsi="標楷體" w:cs="Arial Unicode MS"/>
                <w:b/>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Arial Unicode MS" w:hint="eastAsia"/>
                <w:b/>
                <w:szCs w:val="24"/>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3E250F" w:rsidRPr="00A75F95" w:rsidRDefault="003E250F" w:rsidP="008745DD">
            <w:pPr>
              <w:rPr>
                <w:rFonts w:ascii="標楷體" w:eastAsia="標楷體" w:hAnsi="標楷體" w:cs="Arial Unicode MS"/>
                <w:b/>
                <w:szCs w:val="24"/>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3E250F" w:rsidRPr="00A75F95" w:rsidRDefault="003E250F" w:rsidP="008745DD">
            <w:pPr>
              <w:rPr>
                <w:rFonts w:ascii="標楷體" w:eastAsia="標楷體" w:hAnsi="標楷體"/>
                <w:kern w:val="0"/>
                <w:szCs w:val="24"/>
              </w:rPr>
            </w:pPr>
            <w:r w:rsidRPr="00A75F95">
              <w:rPr>
                <w:rFonts w:ascii="標楷體" w:eastAsia="標楷體" w:hAnsi="標楷體" w:hint="eastAsia"/>
                <w:kern w:val="0"/>
                <w:szCs w:val="24"/>
              </w:rPr>
              <w:t>本學期搭配安心上工人員協助陸續進行中正堂內外教學場域空間廢棄物清運活化利用。</w:t>
            </w:r>
          </w:p>
        </w:tc>
      </w:tr>
      <w:tr w:rsidR="003E250F" w:rsidRPr="00A75F95" w:rsidTr="003F5024">
        <w:tblPrEx>
          <w:tblCellMar>
            <w:left w:w="28" w:type="dxa"/>
            <w:right w:w="28" w:type="dxa"/>
          </w:tblCellMar>
        </w:tblPrEx>
        <w:trPr>
          <w:trHeight w:val="540"/>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校隊訓練</w:t>
            </w:r>
          </w:p>
        </w:tc>
        <w:tc>
          <w:tcPr>
            <w:tcW w:w="4800" w:type="dxa"/>
            <w:tcBorders>
              <w:top w:val="nil"/>
              <w:left w:val="nil"/>
              <w:bottom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110-2籃球運動代表隊訓練</w:t>
            </w:r>
          </w:p>
        </w:tc>
        <w:tc>
          <w:tcPr>
            <w:tcW w:w="437" w:type="dxa"/>
            <w:gridSpan w:val="2"/>
            <w:tcBorders>
              <w:top w:val="nil"/>
              <w:left w:val="nil"/>
              <w:bottom w:val="single" w:sz="4" w:space="0" w:color="auto"/>
              <w:right w:val="single" w:sz="4" w:space="0" w:color="auto"/>
            </w:tcBorders>
            <w:shd w:val="clear" w:color="auto" w:fill="F2F2F2"/>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nil"/>
              <w:left w:val="nil"/>
              <w:bottom w:val="single" w:sz="4" w:space="0" w:color="auto"/>
              <w:right w:val="single" w:sz="4" w:space="0" w:color="auto"/>
            </w:tcBorders>
            <w:shd w:val="clear" w:color="auto" w:fill="F2F2F2"/>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nil"/>
              <w:left w:val="nil"/>
              <w:bottom w:val="single" w:sz="4" w:space="0" w:color="auto"/>
              <w:right w:val="single" w:sz="4" w:space="0" w:color="auto"/>
            </w:tcBorders>
            <w:shd w:val="clear" w:color="auto" w:fill="F2F2F2"/>
            <w:noWrap/>
            <w:vAlign w:val="center"/>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Arial Unicode MS" w:hint="eastAsia"/>
                <w:b/>
                <w:szCs w:val="24"/>
              </w:rPr>
              <w:sym w:font="Wingdings 2" w:char="F050"/>
            </w:r>
          </w:p>
        </w:tc>
        <w:tc>
          <w:tcPr>
            <w:tcW w:w="444" w:type="dxa"/>
            <w:gridSpan w:val="2"/>
            <w:tcBorders>
              <w:top w:val="nil"/>
              <w:left w:val="nil"/>
              <w:bottom w:val="single" w:sz="4" w:space="0" w:color="auto"/>
              <w:right w:val="single" w:sz="4" w:space="0" w:color="000000"/>
            </w:tcBorders>
            <w:shd w:val="clear" w:color="auto" w:fill="F2F2F2"/>
            <w:vAlign w:val="center"/>
          </w:tcPr>
          <w:p w:rsidR="003E250F" w:rsidRPr="00A75F95" w:rsidRDefault="003E250F" w:rsidP="008745DD">
            <w:pPr>
              <w:widowControl/>
              <w:rPr>
                <w:rFonts w:ascii="標楷體" w:eastAsia="標楷體" w:hAnsi="標楷體" w:cs="新細明體"/>
                <w:kern w:val="0"/>
                <w:szCs w:val="24"/>
              </w:rPr>
            </w:pPr>
          </w:p>
        </w:tc>
        <w:tc>
          <w:tcPr>
            <w:tcW w:w="2399" w:type="dxa"/>
            <w:tcBorders>
              <w:top w:val="nil"/>
              <w:left w:val="single" w:sz="4" w:space="0" w:color="000000"/>
              <w:bottom w:val="single" w:sz="4" w:space="0" w:color="auto"/>
              <w:right w:val="single" w:sz="4" w:space="0" w:color="auto"/>
            </w:tcBorders>
            <w:shd w:val="clear" w:color="auto" w:fill="F2F2F2"/>
            <w:vAlign w:val="center"/>
          </w:tcPr>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2/11起</w:t>
            </w:r>
          </w:p>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1.每週一-五專項體能技術。</w:t>
            </w:r>
          </w:p>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2.週二、四重量訓練賽前一週假日練習。</w:t>
            </w:r>
          </w:p>
          <w:p w:rsidR="003E250F" w:rsidRPr="00A75F95" w:rsidRDefault="003E250F" w:rsidP="008745DD">
            <w:pPr>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3.因應遠距教學暫停</w:t>
            </w:r>
          </w:p>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color w:val="FF0000"/>
                <w:kern w:val="0"/>
                <w:szCs w:val="24"/>
              </w:rPr>
              <w:t xml:space="preserve">  實體練習。</w:t>
            </w:r>
          </w:p>
        </w:tc>
      </w:tr>
      <w:tr w:rsidR="003E250F" w:rsidRPr="00A75F95" w:rsidTr="003F5024">
        <w:tblPrEx>
          <w:tblCellMar>
            <w:left w:w="28" w:type="dxa"/>
            <w:right w:w="28" w:type="dxa"/>
          </w:tblCellMar>
        </w:tblPrEx>
        <w:trPr>
          <w:trHeight w:val="52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3E250F" w:rsidRPr="00A75F95" w:rsidRDefault="003E250F" w:rsidP="008745DD">
            <w:pPr>
              <w:rPr>
                <w:rFonts w:ascii="標楷體" w:eastAsia="標楷體" w:hAnsi="標楷體" w:cs="新細明體"/>
                <w:kern w:val="0"/>
                <w:szCs w:val="24"/>
              </w:rPr>
            </w:pPr>
          </w:p>
        </w:tc>
        <w:tc>
          <w:tcPr>
            <w:tcW w:w="4800" w:type="dxa"/>
            <w:tcBorders>
              <w:top w:val="single" w:sz="4" w:space="0" w:color="auto"/>
              <w:left w:val="nil"/>
              <w:bottom w:val="single" w:sz="4" w:space="0" w:color="auto"/>
              <w:right w:val="single" w:sz="4" w:space="0" w:color="auto"/>
            </w:tcBorders>
            <w:shd w:val="clear" w:color="auto" w:fill="F2F2F2"/>
            <w:noWrap/>
            <w:vAlign w:val="center"/>
            <w:hideMark/>
          </w:tcPr>
          <w:p w:rsidR="003E250F" w:rsidRPr="00A75F95" w:rsidRDefault="003E250F" w:rsidP="008745DD">
            <w:pPr>
              <w:widowControl/>
              <w:rPr>
                <w:rFonts w:ascii="標楷體" w:eastAsia="標楷體" w:hAnsi="標楷體" w:cs="新細明體"/>
                <w:kern w:val="0"/>
                <w:szCs w:val="24"/>
              </w:rPr>
            </w:pP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3E250F" w:rsidRPr="00A75F95" w:rsidRDefault="003E250F" w:rsidP="008745DD">
            <w:pPr>
              <w:widowControl/>
              <w:rPr>
                <w:rFonts w:ascii="標楷體" w:eastAsia="標楷體" w:hAnsi="標楷體" w:cs="新細明體"/>
                <w:kern w:val="0"/>
                <w:szCs w:val="24"/>
              </w:rPr>
            </w:pPr>
          </w:p>
        </w:tc>
        <w:tc>
          <w:tcPr>
            <w:tcW w:w="444" w:type="dxa"/>
            <w:gridSpan w:val="2"/>
            <w:tcBorders>
              <w:top w:val="single" w:sz="4" w:space="0" w:color="auto"/>
              <w:left w:val="nil"/>
              <w:bottom w:val="single" w:sz="4" w:space="0" w:color="auto"/>
              <w:right w:val="single" w:sz="4" w:space="0" w:color="000000"/>
            </w:tcBorders>
            <w:shd w:val="clear" w:color="auto" w:fill="F2F2F2"/>
            <w:vAlign w:val="center"/>
          </w:tcPr>
          <w:p w:rsidR="003E250F" w:rsidRPr="00A75F95" w:rsidRDefault="003E250F" w:rsidP="008745DD">
            <w:pPr>
              <w:widowControl/>
              <w:rPr>
                <w:rFonts w:ascii="標楷體" w:eastAsia="標楷體" w:hAnsi="標楷體" w:cs="新細明體"/>
                <w:kern w:val="0"/>
                <w:szCs w:val="24"/>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3E250F" w:rsidRPr="00A75F95" w:rsidRDefault="003E250F" w:rsidP="008745DD">
            <w:pPr>
              <w:rPr>
                <w:rFonts w:ascii="標楷體" w:eastAsia="標楷體" w:hAnsi="標楷體" w:cs="新細明體"/>
                <w:kern w:val="0"/>
                <w:szCs w:val="24"/>
              </w:rPr>
            </w:pPr>
          </w:p>
        </w:tc>
      </w:tr>
      <w:tr w:rsidR="003E250F" w:rsidRPr="00A75F95" w:rsidTr="003F5024">
        <w:tblPrEx>
          <w:tblCellMar>
            <w:left w:w="28" w:type="dxa"/>
            <w:right w:w="28" w:type="dxa"/>
          </w:tblCellMar>
        </w:tblPrEx>
        <w:trPr>
          <w:trHeight w:val="3050"/>
        </w:trPr>
        <w:tc>
          <w:tcPr>
            <w:tcW w:w="1448" w:type="dxa"/>
            <w:tcBorders>
              <w:top w:val="single" w:sz="4" w:space="0" w:color="auto"/>
              <w:left w:val="single" w:sz="4" w:space="0" w:color="auto"/>
              <w:right w:val="single" w:sz="4" w:space="0" w:color="auto"/>
            </w:tcBorders>
            <w:shd w:val="clear" w:color="auto" w:fill="F2F2F2"/>
            <w:noWrap/>
            <w:vAlign w:val="center"/>
            <w:hideMark/>
          </w:tcPr>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內比賽</w:t>
            </w:r>
          </w:p>
        </w:tc>
        <w:tc>
          <w:tcPr>
            <w:tcW w:w="4800" w:type="dxa"/>
            <w:tcBorders>
              <w:top w:val="single" w:sz="4" w:space="0" w:color="auto"/>
              <w:left w:val="nil"/>
              <w:right w:val="single" w:sz="4" w:space="0" w:color="auto"/>
            </w:tcBorders>
            <w:shd w:val="clear" w:color="auto" w:fill="F2F2F2"/>
            <w:noWrap/>
            <w:vAlign w:val="center"/>
            <w:hideMark/>
          </w:tcPr>
          <w:p w:rsidR="003E250F" w:rsidRPr="00A75F95" w:rsidRDefault="003E250F" w:rsidP="008745DD">
            <w:pPr>
              <w:rPr>
                <w:rFonts w:ascii="標楷體" w:eastAsia="標楷體" w:hAnsi="標楷體"/>
                <w:szCs w:val="24"/>
              </w:rPr>
            </w:pPr>
            <w:r w:rsidRPr="00A75F95">
              <w:rPr>
                <w:rFonts w:ascii="標楷體" w:eastAsia="標楷體" w:hAnsi="標楷體" w:hint="eastAsia"/>
                <w:szCs w:val="24"/>
              </w:rPr>
              <w:t>關高盃班際球類競賽:</w:t>
            </w:r>
          </w:p>
          <w:p w:rsidR="003E250F" w:rsidRPr="00A75F95" w:rsidRDefault="003E250F" w:rsidP="008745DD">
            <w:pPr>
              <w:rPr>
                <w:rFonts w:ascii="標楷體" w:eastAsia="標楷體" w:hAnsi="標楷體"/>
                <w:szCs w:val="24"/>
              </w:rPr>
            </w:pPr>
            <w:r w:rsidRPr="00A75F95">
              <w:rPr>
                <w:rFonts w:ascii="標楷體" w:eastAsia="標楷體" w:hAnsi="標楷體" w:hint="eastAsia"/>
                <w:szCs w:val="24"/>
              </w:rPr>
              <w:t>1.全年級桌球單打賽(3/11完成所有賽事)</w:t>
            </w:r>
          </w:p>
          <w:p w:rsidR="003E250F" w:rsidRPr="00A75F95" w:rsidRDefault="003E250F" w:rsidP="008745DD">
            <w:pPr>
              <w:rPr>
                <w:rFonts w:ascii="標楷體" w:eastAsia="標楷體" w:hAnsi="標楷體"/>
                <w:szCs w:val="24"/>
              </w:rPr>
            </w:pPr>
            <w:r w:rsidRPr="00A75F95">
              <w:rPr>
                <w:rFonts w:ascii="標楷體" w:eastAsia="標楷體" w:hAnsi="標楷體" w:hint="eastAsia"/>
                <w:szCs w:val="24"/>
              </w:rPr>
              <w:t>2.二年級桌球團體賽(4/12開始)</w:t>
            </w:r>
          </w:p>
          <w:p w:rsidR="003E250F" w:rsidRPr="00A75F95" w:rsidRDefault="003E250F" w:rsidP="008745DD">
            <w:pPr>
              <w:rPr>
                <w:rFonts w:ascii="標楷體" w:eastAsia="標楷體" w:hAnsi="標楷體"/>
                <w:szCs w:val="24"/>
              </w:rPr>
            </w:pPr>
            <w:r w:rsidRPr="00A75F95">
              <w:rPr>
                <w:rFonts w:ascii="標楷體" w:eastAsia="標楷體" w:hAnsi="標楷體" w:hint="eastAsia"/>
                <w:szCs w:val="24"/>
              </w:rPr>
              <w:t>3.二年級羽球團體賽(4/27開始)</w:t>
            </w:r>
          </w:p>
          <w:p w:rsidR="003E250F" w:rsidRPr="00A75F95" w:rsidRDefault="003E250F" w:rsidP="008745DD">
            <w:pPr>
              <w:rPr>
                <w:rFonts w:ascii="標楷體" w:eastAsia="標楷體" w:hAnsi="標楷體"/>
                <w:szCs w:val="24"/>
              </w:rPr>
            </w:pPr>
            <w:r w:rsidRPr="00A75F95">
              <w:rPr>
                <w:rFonts w:ascii="標楷體" w:eastAsia="標楷體" w:hAnsi="標楷體" w:hint="eastAsia"/>
                <w:szCs w:val="24"/>
              </w:rPr>
              <w:t>4.三年級排球團體賽(5/09開始)</w:t>
            </w:r>
          </w:p>
          <w:p w:rsidR="003E250F" w:rsidRPr="00A75F95" w:rsidRDefault="003E250F" w:rsidP="008745DD">
            <w:pPr>
              <w:rPr>
                <w:rFonts w:ascii="標楷體" w:eastAsia="標楷體" w:hAnsi="標楷體" w:cs="新細明體"/>
                <w:kern w:val="0"/>
                <w:szCs w:val="24"/>
              </w:rPr>
            </w:pPr>
            <w:r w:rsidRPr="00A75F95">
              <w:rPr>
                <w:rFonts w:ascii="標楷體" w:eastAsia="標楷體" w:hAnsi="標楷體" w:hint="eastAsia"/>
                <w:szCs w:val="24"/>
              </w:rPr>
              <w:t>5.三年級籃球團體賽</w:t>
            </w:r>
          </w:p>
        </w:tc>
        <w:tc>
          <w:tcPr>
            <w:tcW w:w="437" w:type="dxa"/>
            <w:gridSpan w:val="2"/>
            <w:tcBorders>
              <w:top w:val="single" w:sz="4" w:space="0" w:color="auto"/>
              <w:left w:val="nil"/>
              <w:right w:val="single" w:sz="4" w:space="0" w:color="auto"/>
            </w:tcBorders>
            <w:shd w:val="clear" w:color="auto" w:fill="F2F2F2"/>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right w:val="single" w:sz="4" w:space="0" w:color="auto"/>
            </w:tcBorders>
            <w:shd w:val="clear" w:color="auto" w:fill="F2F2F2"/>
            <w:noWrap/>
            <w:vAlign w:val="center"/>
          </w:tcPr>
          <w:p w:rsidR="003E250F" w:rsidRPr="00A75F95" w:rsidRDefault="003E250F" w:rsidP="008745DD">
            <w:pPr>
              <w:widowControl/>
              <w:rPr>
                <w:rFonts w:ascii="標楷體" w:eastAsia="標楷體" w:hAnsi="標楷體" w:cs="新細明體"/>
                <w:color w:val="C00000"/>
                <w:kern w:val="0"/>
                <w:szCs w:val="24"/>
              </w:rPr>
            </w:pPr>
          </w:p>
        </w:tc>
        <w:tc>
          <w:tcPr>
            <w:tcW w:w="426" w:type="dxa"/>
            <w:tcBorders>
              <w:top w:val="single" w:sz="4" w:space="0" w:color="auto"/>
              <w:left w:val="nil"/>
              <w:right w:val="single" w:sz="4" w:space="0" w:color="auto"/>
            </w:tcBorders>
            <w:shd w:val="clear" w:color="auto" w:fill="F2F2F2"/>
            <w:noWrap/>
            <w:vAlign w:val="center"/>
          </w:tcPr>
          <w:p w:rsidR="003E250F" w:rsidRPr="00A75F95" w:rsidRDefault="003E250F" w:rsidP="008745DD">
            <w:pPr>
              <w:rPr>
                <w:rFonts w:ascii="標楷體" w:eastAsia="標楷體" w:hAnsi="標楷體" w:cs="Arial Unicode MS"/>
                <w:b/>
                <w:szCs w:val="24"/>
              </w:rPr>
            </w:pPr>
            <w:r w:rsidRPr="00A75F95">
              <w:rPr>
                <w:rFonts w:ascii="標楷體" w:eastAsia="標楷體" w:hAnsi="標楷體" w:cs="Arial Unicode MS" w:hint="eastAsia"/>
                <w:b/>
                <w:szCs w:val="24"/>
              </w:rPr>
              <w:sym w:font="Wingdings 2" w:char="F050"/>
            </w:r>
          </w:p>
        </w:tc>
        <w:tc>
          <w:tcPr>
            <w:tcW w:w="444" w:type="dxa"/>
            <w:gridSpan w:val="2"/>
            <w:tcBorders>
              <w:top w:val="single" w:sz="4" w:space="0" w:color="auto"/>
              <w:left w:val="nil"/>
              <w:right w:val="single" w:sz="4" w:space="0" w:color="000000"/>
            </w:tcBorders>
            <w:shd w:val="clear" w:color="auto" w:fill="F2F2F2"/>
            <w:vAlign w:val="center"/>
          </w:tcPr>
          <w:p w:rsidR="003E250F" w:rsidRPr="00A75F95" w:rsidRDefault="003E250F" w:rsidP="008745DD">
            <w:pPr>
              <w:widowControl/>
              <w:rPr>
                <w:rFonts w:ascii="標楷體" w:eastAsia="標楷體" w:hAnsi="標楷體" w:cs="新細明體"/>
                <w:color w:val="C00000"/>
                <w:kern w:val="0"/>
                <w:szCs w:val="24"/>
              </w:rPr>
            </w:pPr>
          </w:p>
        </w:tc>
        <w:tc>
          <w:tcPr>
            <w:tcW w:w="2399" w:type="dxa"/>
            <w:tcBorders>
              <w:top w:val="single" w:sz="4" w:space="0" w:color="auto"/>
              <w:left w:val="single" w:sz="4" w:space="0" w:color="000000"/>
              <w:right w:val="single" w:sz="4" w:space="0" w:color="auto"/>
            </w:tcBorders>
            <w:shd w:val="clear" w:color="auto" w:fill="F2F2F2"/>
            <w:vAlign w:val="center"/>
          </w:tcPr>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1.第一項賽事結束</w:t>
            </w:r>
          </w:p>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 xml:space="preserve">  報名人數:68人</w:t>
            </w:r>
          </w:p>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 xml:space="preserve">  執行場次:71場</w:t>
            </w:r>
          </w:p>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2.二年級桌球團體賽</w:t>
            </w:r>
            <w:r w:rsidRPr="00A75F95">
              <w:rPr>
                <w:rFonts w:ascii="標楷體" w:eastAsia="標楷體" w:hAnsi="標楷體" w:cs="新細明體"/>
                <w:kern w:val="0"/>
                <w:szCs w:val="24"/>
              </w:rPr>
              <w:br/>
            </w:r>
            <w:r w:rsidRPr="00A75F95">
              <w:rPr>
                <w:rFonts w:ascii="標楷體" w:eastAsia="標楷體" w:hAnsi="標楷體" w:cs="新細明體" w:hint="eastAsia"/>
                <w:kern w:val="0"/>
                <w:szCs w:val="24"/>
              </w:rPr>
              <w:t xml:space="preserve">  結束。</w:t>
            </w:r>
            <w:r w:rsidRPr="00A75F95">
              <w:rPr>
                <w:rFonts w:ascii="標楷體" w:eastAsia="標楷體" w:hAnsi="標楷體" w:cs="新細明體" w:hint="eastAsia"/>
                <w:kern w:val="0"/>
                <w:szCs w:val="24"/>
              </w:rPr>
              <w:br/>
              <w:t xml:space="preserve">  報名人數:48人</w:t>
            </w:r>
            <w:r w:rsidRPr="00A75F95">
              <w:rPr>
                <w:rFonts w:ascii="標楷體" w:eastAsia="標楷體" w:hAnsi="標楷體" w:cs="新細明體"/>
                <w:kern w:val="0"/>
                <w:szCs w:val="24"/>
              </w:rPr>
              <w:br/>
            </w:r>
            <w:r w:rsidRPr="00A75F95">
              <w:rPr>
                <w:rFonts w:ascii="標楷體" w:eastAsia="標楷體" w:hAnsi="標楷體" w:cs="新細明體" w:hint="eastAsia"/>
                <w:kern w:val="0"/>
                <w:szCs w:val="24"/>
              </w:rPr>
              <w:t>3.羽球團體賽4/28</w:t>
            </w:r>
          </w:p>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 xml:space="preserve">  結束。</w:t>
            </w:r>
          </w:p>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 xml:space="preserve">  報名人數:48人</w:t>
            </w:r>
          </w:p>
          <w:p w:rsidR="003E250F" w:rsidRPr="00A75F95" w:rsidRDefault="003E250F" w:rsidP="008745DD">
            <w:pPr>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lastRenderedPageBreak/>
              <w:t>4.因應疫情三年級團體賽(籃球、排球)取消辦理。</w:t>
            </w:r>
          </w:p>
          <w:p w:rsidR="003E250F" w:rsidRPr="00A75F95" w:rsidRDefault="003E250F" w:rsidP="008745DD">
            <w:pPr>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5.本學期完成賽事</w:t>
            </w:r>
            <w:r w:rsidRPr="00A75F95">
              <w:rPr>
                <w:rFonts w:ascii="標楷體" w:eastAsia="標楷體" w:hAnsi="標楷體" w:hint="eastAsia"/>
                <w:color w:val="FF0000"/>
                <w:szCs w:val="24"/>
              </w:rPr>
              <w:t>桌球單打賽、桌球團體賽、羽球團體賽。</w:t>
            </w:r>
          </w:p>
        </w:tc>
      </w:tr>
      <w:tr w:rsidR="003E250F" w:rsidRPr="00A75F95" w:rsidTr="003F5024">
        <w:tblPrEx>
          <w:tblCellMar>
            <w:left w:w="28" w:type="dxa"/>
            <w:right w:w="28" w:type="dxa"/>
          </w:tblCellMar>
        </w:tblPrEx>
        <w:trPr>
          <w:trHeight w:val="1127"/>
        </w:trPr>
        <w:tc>
          <w:tcPr>
            <w:tcW w:w="1448" w:type="dxa"/>
            <w:vMerge w:val="restart"/>
            <w:tcBorders>
              <w:top w:val="single" w:sz="4" w:space="0" w:color="auto"/>
              <w:left w:val="single" w:sz="4" w:space="0" w:color="auto"/>
              <w:right w:val="single" w:sz="4" w:space="0" w:color="auto"/>
            </w:tcBorders>
            <w:shd w:val="clear" w:color="auto" w:fill="auto"/>
            <w:noWrap/>
            <w:vAlign w:val="center"/>
          </w:tcPr>
          <w:p w:rsidR="003E250F" w:rsidRPr="00A75F95" w:rsidRDefault="003E250F"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lastRenderedPageBreak/>
              <w:t>對外比賽</w:t>
            </w:r>
          </w:p>
        </w:tc>
        <w:tc>
          <w:tcPr>
            <w:tcW w:w="4800" w:type="dxa"/>
            <w:tcBorders>
              <w:top w:val="single" w:sz="4" w:space="0" w:color="auto"/>
              <w:left w:val="nil"/>
              <w:bottom w:val="single" w:sz="4" w:space="0" w:color="auto"/>
              <w:right w:val="single" w:sz="4" w:space="0" w:color="auto"/>
            </w:tcBorders>
            <w:shd w:val="clear" w:color="auto" w:fill="auto"/>
            <w:vAlign w:val="center"/>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參加111新竹縣市長盃排球錦標賽高男組、高女組</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Arial Unicode MS"/>
                <w:b/>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Arial Unicode MS"/>
                <w:szCs w:val="24"/>
              </w:rPr>
            </w:pP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r w:rsidRPr="00A75F95">
              <w:rPr>
                <w:rFonts w:ascii="標楷體" w:eastAsia="標楷體" w:hAnsi="標楷體" w:cs="Arial Unicode MS" w:hint="eastAsia"/>
                <w:b/>
                <w:szCs w:val="24"/>
              </w:rPr>
              <w:sym w:font="Wingdings 2" w:char="F050"/>
            </w: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3E250F" w:rsidRPr="00A75F95" w:rsidRDefault="003E250F" w:rsidP="008745DD">
            <w:pPr>
              <w:widowControl/>
              <w:rPr>
                <w:rFonts w:ascii="標楷體" w:eastAsia="標楷體" w:hAnsi="標楷體" w:cs="新細明體"/>
                <w:color w:val="C00000"/>
                <w:kern w:val="0"/>
                <w:szCs w:val="24"/>
              </w:rPr>
            </w:pPr>
            <w:r w:rsidRPr="00A75F95">
              <w:rPr>
                <w:rFonts w:ascii="標楷體" w:eastAsia="標楷體" w:hAnsi="標楷體" w:cs="新細明體" w:hint="eastAsia"/>
                <w:kern w:val="0"/>
                <w:szCs w:val="24"/>
              </w:rPr>
              <w:t>男子組、女子組擬報名參賽，已簽文。</w:t>
            </w:r>
            <w:r w:rsidRPr="00A75F95">
              <w:rPr>
                <w:rFonts w:ascii="標楷體" w:eastAsia="標楷體" w:hAnsi="標楷體" w:cs="新細明體"/>
                <w:kern w:val="0"/>
                <w:szCs w:val="24"/>
              </w:rPr>
              <w:br/>
            </w:r>
            <w:r w:rsidRPr="00A75F95">
              <w:rPr>
                <w:rFonts w:ascii="標楷體" w:eastAsia="標楷體" w:hAnsi="標楷體" w:cs="新細明體" w:hint="eastAsia"/>
                <w:color w:val="FF0000"/>
                <w:kern w:val="0"/>
                <w:szCs w:val="24"/>
              </w:rPr>
              <w:t>本項賽事因應疫情延後辦理。</w:t>
            </w:r>
          </w:p>
        </w:tc>
      </w:tr>
      <w:tr w:rsidR="003E250F" w:rsidRPr="00A75F95" w:rsidTr="003F5024">
        <w:tblPrEx>
          <w:tblCellMar>
            <w:left w:w="28" w:type="dxa"/>
            <w:right w:w="28" w:type="dxa"/>
          </w:tblCellMar>
        </w:tblPrEx>
        <w:trPr>
          <w:trHeight w:val="1246"/>
        </w:trPr>
        <w:tc>
          <w:tcPr>
            <w:tcW w:w="1448" w:type="dxa"/>
            <w:vMerge/>
            <w:tcBorders>
              <w:left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800" w:type="dxa"/>
            <w:tcBorders>
              <w:top w:val="nil"/>
              <w:left w:val="nil"/>
              <w:right w:val="single" w:sz="4" w:space="0" w:color="auto"/>
            </w:tcBorders>
            <w:shd w:val="clear" w:color="auto" w:fill="auto"/>
            <w:vAlign w:val="center"/>
          </w:tcPr>
          <w:p w:rsidR="003E250F" w:rsidRPr="00A75F95" w:rsidRDefault="003E250F" w:rsidP="008745DD">
            <w:pPr>
              <w:autoSpaceDE w:val="0"/>
              <w:autoSpaceDN w:val="0"/>
              <w:adjustRightInd w:val="0"/>
              <w:rPr>
                <w:rFonts w:ascii="標楷體" w:eastAsia="標楷體" w:hAnsi="標楷體" w:cs="新細明體"/>
                <w:kern w:val="0"/>
                <w:szCs w:val="24"/>
              </w:rPr>
            </w:pPr>
            <w:r w:rsidRPr="00A75F95">
              <w:rPr>
                <w:rFonts w:ascii="標楷體" w:eastAsia="標楷體" w:hAnsi="標楷體" w:cs="新細明體" w:hint="eastAsia"/>
                <w:kern w:val="0"/>
                <w:szCs w:val="24"/>
              </w:rPr>
              <w:t>111全國中等學校運動會射擊項目</w:t>
            </w:r>
          </w:p>
        </w:tc>
        <w:tc>
          <w:tcPr>
            <w:tcW w:w="437" w:type="dxa"/>
            <w:gridSpan w:val="2"/>
            <w:tcBorders>
              <w:top w:val="nil"/>
              <w:left w:val="nil"/>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right w:val="single" w:sz="4" w:space="0" w:color="auto"/>
            </w:tcBorders>
            <w:shd w:val="clear" w:color="auto" w:fill="auto"/>
            <w:noWrap/>
            <w:vAlign w:val="center"/>
          </w:tcPr>
          <w:p w:rsidR="003E250F" w:rsidRPr="00A75F95" w:rsidRDefault="003E250F" w:rsidP="008745DD">
            <w:pPr>
              <w:rPr>
                <w:rFonts w:ascii="標楷體" w:eastAsia="標楷體" w:hAnsi="標楷體" w:cs="Arial Unicode MS"/>
                <w:b/>
                <w:szCs w:val="24"/>
              </w:rPr>
            </w:pPr>
          </w:p>
        </w:tc>
        <w:tc>
          <w:tcPr>
            <w:tcW w:w="426" w:type="dxa"/>
            <w:tcBorders>
              <w:top w:val="nil"/>
              <w:left w:val="nil"/>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Arial Unicode MS"/>
                <w:b/>
                <w:szCs w:val="24"/>
              </w:rPr>
            </w:pPr>
          </w:p>
        </w:tc>
        <w:tc>
          <w:tcPr>
            <w:tcW w:w="425" w:type="dxa"/>
            <w:tcBorders>
              <w:top w:val="nil"/>
              <w:left w:val="nil"/>
              <w:right w:val="single" w:sz="4" w:space="0" w:color="000000"/>
            </w:tcBorders>
            <w:shd w:val="clear" w:color="auto" w:fill="auto"/>
            <w:noWrap/>
            <w:vAlign w:val="center"/>
          </w:tcPr>
          <w:p w:rsidR="003E250F" w:rsidRPr="00A75F95" w:rsidRDefault="003E250F" w:rsidP="008745DD">
            <w:pPr>
              <w:rPr>
                <w:rFonts w:ascii="標楷體" w:eastAsia="標楷體" w:hAnsi="標楷體" w:cs="Arial Unicode MS"/>
                <w:b/>
                <w:szCs w:val="24"/>
              </w:rPr>
            </w:pPr>
            <w:r w:rsidRPr="00A75F95">
              <w:rPr>
                <w:rFonts w:ascii="標楷體" w:eastAsia="標楷體" w:hAnsi="標楷體" w:cs="Arial Unicode MS" w:hint="eastAsia"/>
                <w:b/>
                <w:szCs w:val="24"/>
              </w:rPr>
              <w:sym w:font="Wingdings 2" w:char="F050"/>
            </w:r>
          </w:p>
        </w:tc>
        <w:tc>
          <w:tcPr>
            <w:tcW w:w="2418" w:type="dxa"/>
            <w:gridSpan w:val="2"/>
            <w:tcBorders>
              <w:top w:val="nil"/>
              <w:left w:val="single" w:sz="4" w:space="0" w:color="000000"/>
              <w:right w:val="single" w:sz="4" w:space="0" w:color="auto"/>
            </w:tcBorders>
            <w:shd w:val="clear" w:color="auto" w:fill="auto"/>
            <w:vAlign w:val="center"/>
          </w:tcPr>
          <w:p w:rsidR="003E250F" w:rsidRPr="00A75F95" w:rsidRDefault="003E250F" w:rsidP="008745DD">
            <w:pPr>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5/18補助作業已完成送件，待經費入帳即可核銷。</w:t>
            </w:r>
          </w:p>
        </w:tc>
      </w:tr>
      <w:tr w:rsidR="003E250F" w:rsidRPr="00A75F95" w:rsidTr="003F5024">
        <w:tblPrEx>
          <w:tblCellMar>
            <w:left w:w="28" w:type="dxa"/>
            <w:right w:w="28" w:type="dxa"/>
          </w:tblCellMar>
        </w:tblPrEx>
        <w:trPr>
          <w:trHeight w:val="644"/>
        </w:trPr>
        <w:tc>
          <w:tcPr>
            <w:tcW w:w="1448" w:type="dxa"/>
            <w:vMerge/>
            <w:tcBorders>
              <w:left w:val="single" w:sz="4" w:space="0" w:color="auto"/>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800" w:type="dxa"/>
            <w:tcBorders>
              <w:top w:val="single" w:sz="4" w:space="0" w:color="auto"/>
              <w:left w:val="nil"/>
              <w:bottom w:val="single" w:sz="4" w:space="0" w:color="auto"/>
              <w:right w:val="single" w:sz="4" w:space="0" w:color="auto"/>
            </w:tcBorders>
            <w:shd w:val="clear" w:color="auto" w:fill="auto"/>
            <w:vAlign w:val="center"/>
          </w:tcPr>
          <w:p w:rsidR="003E250F" w:rsidRPr="00A75F95" w:rsidRDefault="003E250F" w:rsidP="008745DD">
            <w:pPr>
              <w:autoSpaceDE w:val="0"/>
              <w:autoSpaceDN w:val="0"/>
              <w:adjustRightInd w:val="0"/>
              <w:rPr>
                <w:rFonts w:ascii="標楷體" w:eastAsia="標楷體" w:hAnsi="標楷體" w:cs="新細明體"/>
                <w:kern w:val="0"/>
                <w:szCs w:val="24"/>
              </w:rPr>
            </w:pPr>
            <w:r w:rsidRPr="00A75F95">
              <w:rPr>
                <w:rFonts w:ascii="標楷體" w:eastAsia="標楷體" w:hAnsi="標楷體" w:cs="新細明體" w:hint="eastAsia"/>
                <w:kern w:val="0"/>
                <w:szCs w:val="24"/>
              </w:rPr>
              <w:t>參加2021-2022球學聯盟【籃球隊】</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widowControl/>
              <w:rPr>
                <w:rFonts w:ascii="標楷體" w:eastAsia="標楷體" w:hAnsi="標楷體" w:cs="新細明體"/>
                <w:kern w:val="0"/>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rPr>
                <w:rFonts w:ascii="標楷體" w:eastAsia="標楷體" w:hAnsi="標楷體" w:cs="Arial Unicode MS"/>
                <w:b/>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E250F" w:rsidRPr="00A75F95" w:rsidRDefault="003E250F" w:rsidP="008745DD">
            <w:pPr>
              <w:rPr>
                <w:rFonts w:ascii="標楷體" w:eastAsia="標楷體" w:hAnsi="標楷體" w:cs="Arial Unicode MS"/>
                <w:b/>
                <w:szCs w:val="24"/>
              </w:rPr>
            </w:pPr>
          </w:p>
        </w:tc>
        <w:tc>
          <w:tcPr>
            <w:tcW w:w="425" w:type="dxa"/>
            <w:tcBorders>
              <w:top w:val="single" w:sz="4" w:space="0" w:color="auto"/>
              <w:left w:val="nil"/>
              <w:bottom w:val="single" w:sz="4" w:space="0" w:color="auto"/>
              <w:right w:val="single" w:sz="4" w:space="0" w:color="000000"/>
            </w:tcBorders>
            <w:shd w:val="clear" w:color="auto" w:fill="auto"/>
            <w:noWrap/>
            <w:vAlign w:val="center"/>
          </w:tcPr>
          <w:p w:rsidR="003E250F" w:rsidRPr="00A75F95" w:rsidRDefault="003E250F" w:rsidP="008745DD">
            <w:pPr>
              <w:rPr>
                <w:rFonts w:ascii="標楷體" w:eastAsia="標楷體" w:hAnsi="標楷體" w:cs="Arial Unicode MS"/>
                <w:b/>
                <w:szCs w:val="24"/>
              </w:rPr>
            </w:pPr>
            <w:r w:rsidRPr="00A75F95">
              <w:rPr>
                <w:rFonts w:ascii="標楷體" w:eastAsia="標楷體" w:hAnsi="標楷體" w:cs="Arial Unicode MS" w:hint="eastAsia"/>
                <w:b/>
                <w:szCs w:val="24"/>
              </w:rPr>
              <w:sym w:font="Wingdings 2" w:char="F050"/>
            </w:r>
          </w:p>
        </w:tc>
        <w:tc>
          <w:tcPr>
            <w:tcW w:w="2418"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3E250F" w:rsidRPr="00A75F95" w:rsidRDefault="003E250F" w:rsidP="008745DD">
            <w:pPr>
              <w:rPr>
                <w:rFonts w:ascii="標楷體" w:eastAsia="標楷體" w:hAnsi="標楷體" w:cs="新細明體"/>
                <w:color w:val="C00000"/>
                <w:kern w:val="0"/>
                <w:szCs w:val="24"/>
              </w:rPr>
            </w:pPr>
            <w:r w:rsidRPr="00A75F95">
              <w:rPr>
                <w:rFonts w:ascii="標楷體" w:eastAsia="標楷體" w:hAnsi="標楷體" w:cs="新細明體" w:hint="eastAsia"/>
                <w:kern w:val="0"/>
                <w:szCs w:val="24"/>
              </w:rPr>
              <w:t>本校榮獲分區第2名晉級第二階段。</w:t>
            </w:r>
            <w:r w:rsidRPr="00A75F95">
              <w:rPr>
                <w:rFonts w:ascii="標楷體" w:eastAsia="標楷體" w:hAnsi="標楷體" w:cs="新細明體"/>
                <w:kern w:val="0"/>
                <w:szCs w:val="24"/>
              </w:rPr>
              <w:br/>
            </w:r>
            <w:r w:rsidRPr="00A75F95">
              <w:rPr>
                <w:rFonts w:ascii="標楷體" w:eastAsia="標楷體" w:hAnsi="標楷體" w:cs="新細明體" w:hint="eastAsia"/>
                <w:color w:val="C00000"/>
                <w:kern w:val="0"/>
                <w:szCs w:val="24"/>
              </w:rPr>
              <w:t>第二階段賽程尚未公告。</w:t>
            </w:r>
          </w:p>
          <w:p w:rsidR="003E250F" w:rsidRPr="00A75F95" w:rsidRDefault="003E250F" w:rsidP="008745DD">
            <w:pPr>
              <w:rPr>
                <w:rFonts w:ascii="標楷體" w:eastAsia="標楷體" w:hAnsi="標楷體" w:cs="新細明體"/>
                <w:b/>
                <w:kern w:val="0"/>
                <w:szCs w:val="24"/>
              </w:rPr>
            </w:pPr>
            <w:r w:rsidRPr="00A75F95">
              <w:rPr>
                <w:rFonts w:ascii="標楷體" w:eastAsia="標楷體" w:hAnsi="標楷體" w:cs="新細明體" w:hint="eastAsia"/>
                <w:color w:val="C00000"/>
                <w:kern w:val="0"/>
                <w:szCs w:val="24"/>
              </w:rPr>
              <w:t>據悉大會研議停辦中。</w:t>
            </w:r>
          </w:p>
        </w:tc>
      </w:tr>
    </w:tbl>
    <w:p w:rsidR="009C324A" w:rsidRDefault="009C324A" w:rsidP="008745DD">
      <w:pPr>
        <w:rPr>
          <w:rFonts w:ascii="標楷體" w:eastAsia="標楷體" w:hAnsi="標楷體"/>
          <w:b/>
          <w:szCs w:val="24"/>
          <w:u w:val="double"/>
        </w:rPr>
      </w:pPr>
    </w:p>
    <w:p w:rsidR="00B36FBE" w:rsidRDefault="00B36FBE" w:rsidP="008745DD">
      <w:pPr>
        <w:rPr>
          <w:rFonts w:ascii="標楷體" w:eastAsia="標楷體" w:hAnsi="標楷體"/>
          <w:b/>
          <w:szCs w:val="24"/>
          <w:u w:val="double"/>
        </w:rPr>
      </w:pPr>
      <w:r w:rsidRPr="00A75F95">
        <w:rPr>
          <w:rFonts w:ascii="標楷體" w:eastAsia="標楷體" w:hAnsi="標楷體" w:hint="eastAsia"/>
          <w:b/>
          <w:szCs w:val="24"/>
          <w:u w:val="double"/>
        </w:rPr>
        <w:t xml:space="preserve">　五、衛生組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
        <w:gridCol w:w="4216"/>
        <w:gridCol w:w="567"/>
        <w:gridCol w:w="567"/>
        <w:gridCol w:w="567"/>
        <w:gridCol w:w="567"/>
        <w:gridCol w:w="3161"/>
      </w:tblGrid>
      <w:tr w:rsidR="00B36FBE" w:rsidRPr="00A75F95" w:rsidTr="00EF1874">
        <w:trPr>
          <w:trHeight w:val="204"/>
          <w:jc w:val="center"/>
        </w:trPr>
        <w:tc>
          <w:tcPr>
            <w:tcW w:w="649" w:type="dxa"/>
            <w:vMerge w:val="restart"/>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事項</w:t>
            </w:r>
          </w:p>
        </w:tc>
        <w:tc>
          <w:tcPr>
            <w:tcW w:w="4216" w:type="dxa"/>
            <w:vMerge w:val="restart"/>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說明</w:t>
            </w:r>
          </w:p>
        </w:tc>
        <w:tc>
          <w:tcPr>
            <w:tcW w:w="5429" w:type="dxa"/>
            <w:gridSpan w:val="5"/>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處理情形</w:t>
            </w:r>
          </w:p>
        </w:tc>
      </w:tr>
      <w:tr w:rsidR="00B36FBE" w:rsidRPr="00A75F95" w:rsidTr="00EF1874">
        <w:trPr>
          <w:trHeight w:val="84"/>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szCs w:val="24"/>
              </w:rPr>
            </w:pPr>
          </w:p>
        </w:tc>
        <w:tc>
          <w:tcPr>
            <w:tcW w:w="4216"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szCs w:val="24"/>
              </w:rPr>
            </w:pPr>
          </w:p>
        </w:tc>
        <w:tc>
          <w:tcPr>
            <w:tcW w:w="567" w:type="dxa"/>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待辦</w:t>
            </w:r>
          </w:p>
        </w:tc>
        <w:tc>
          <w:tcPr>
            <w:tcW w:w="567" w:type="dxa"/>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規劃中</w:t>
            </w:r>
          </w:p>
        </w:tc>
        <w:tc>
          <w:tcPr>
            <w:tcW w:w="567" w:type="dxa"/>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執行中</w:t>
            </w:r>
          </w:p>
        </w:tc>
        <w:tc>
          <w:tcPr>
            <w:tcW w:w="567" w:type="dxa"/>
            <w:tcBorders>
              <w:right w:val="single" w:sz="4" w:space="0" w:color="000000"/>
            </w:tcBorders>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已完成</w:t>
            </w: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備註</w:t>
            </w:r>
          </w:p>
        </w:tc>
      </w:tr>
      <w:tr w:rsidR="00B36FBE" w:rsidRPr="00A75F95" w:rsidTr="00EF1874">
        <w:trPr>
          <w:trHeight w:val="204"/>
          <w:jc w:val="center"/>
        </w:trPr>
        <w:tc>
          <w:tcPr>
            <w:tcW w:w="649" w:type="dxa"/>
            <w:vMerge w:val="restart"/>
            <w:tcBorders>
              <w:top w:val="single" w:sz="4" w:space="0" w:color="000000"/>
            </w:tcBorders>
            <w:shd w:val="clear" w:color="auto" w:fill="F2F2F2"/>
            <w:vAlign w:val="center"/>
          </w:tcPr>
          <w:p w:rsidR="009C324A" w:rsidRDefault="00B36FBE" w:rsidP="008745DD">
            <w:pPr>
              <w:rPr>
                <w:rFonts w:ascii="標楷體" w:eastAsia="標楷體" w:hAnsi="標楷體" w:cs="Arial"/>
                <w:szCs w:val="24"/>
              </w:rPr>
            </w:pPr>
            <w:r w:rsidRPr="00A75F95">
              <w:rPr>
                <w:rFonts w:ascii="標楷體" w:eastAsia="標楷體" w:hAnsi="標楷體" w:cs="Arial"/>
                <w:szCs w:val="24"/>
              </w:rPr>
              <w:t>一、</w:t>
            </w:r>
          </w:p>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環境教</w:t>
            </w:r>
            <w:r w:rsidRPr="00A75F95">
              <w:rPr>
                <w:rFonts w:ascii="標楷體" w:eastAsia="標楷體" w:hAnsi="標楷體" w:cs="Arial"/>
                <w:szCs w:val="24"/>
              </w:rPr>
              <w:lastRenderedPageBreak/>
              <w:t>育</w:t>
            </w:r>
          </w:p>
        </w:tc>
        <w:tc>
          <w:tcPr>
            <w:tcW w:w="4216" w:type="dxa"/>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lastRenderedPageBreak/>
              <w:t>1.推行環境教育宣導活動</w:t>
            </w:r>
          </w:p>
        </w:tc>
        <w:tc>
          <w:tcPr>
            <w:tcW w:w="567" w:type="dxa"/>
            <w:shd w:val="clear" w:color="auto" w:fill="F2F2F2"/>
            <w:vAlign w:val="center"/>
          </w:tcPr>
          <w:p w:rsidR="00B36FBE" w:rsidRPr="00A75F95" w:rsidRDefault="00B36FBE" w:rsidP="008745DD">
            <w:pPr>
              <w:rPr>
                <w:rFonts w:ascii="標楷體" w:eastAsia="標楷體" w:hAnsi="標楷體" w:cs="Arial"/>
                <w:color w:val="000000"/>
                <w:szCs w:val="24"/>
              </w:rPr>
            </w:pPr>
          </w:p>
        </w:tc>
        <w:tc>
          <w:tcPr>
            <w:tcW w:w="567" w:type="dxa"/>
            <w:shd w:val="clear" w:color="auto" w:fill="F2F2F2"/>
            <w:vAlign w:val="center"/>
          </w:tcPr>
          <w:p w:rsidR="00B36FBE" w:rsidRPr="00A75F95" w:rsidRDefault="00B36FBE" w:rsidP="008745DD">
            <w:pPr>
              <w:rPr>
                <w:rFonts w:ascii="標楷體" w:eastAsia="標楷體" w:hAnsi="標楷體" w:cs="Arial"/>
                <w:color w:val="000000"/>
                <w:szCs w:val="24"/>
              </w:rPr>
            </w:pPr>
          </w:p>
        </w:tc>
        <w:tc>
          <w:tcPr>
            <w:tcW w:w="567" w:type="dxa"/>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3161" w:type="dxa"/>
            <w:tcBorders>
              <w:lef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2/16防疫大掃除</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4/6防災訓練</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110年彈藥庫計畫已通過,預計配合111學年新生自主學習時間執行</w:t>
            </w:r>
          </w:p>
        </w:tc>
      </w:tr>
      <w:tr w:rsidR="00B36FBE" w:rsidRPr="00A75F95" w:rsidTr="00EF1874">
        <w:trPr>
          <w:trHeight w:val="204"/>
          <w:jc w:val="center"/>
        </w:trPr>
        <w:tc>
          <w:tcPr>
            <w:tcW w:w="649" w:type="dxa"/>
            <w:vMerge/>
            <w:tcBorders>
              <w:top w:val="single" w:sz="4" w:space="0" w:color="000000"/>
            </w:tcBorders>
            <w:shd w:val="clear" w:color="auto" w:fill="F2F2F2"/>
            <w:vAlign w:val="center"/>
          </w:tcPr>
          <w:p w:rsidR="00B36FBE" w:rsidRPr="00A75F95" w:rsidRDefault="00B36FBE" w:rsidP="008745DD">
            <w:pPr>
              <w:pBdr>
                <w:top w:val="nil"/>
                <w:left w:val="nil"/>
                <w:bottom w:val="nil"/>
                <w:right w:val="nil"/>
                <w:between w:val="nil"/>
              </w:pBdr>
              <w:rPr>
                <w:rFonts w:ascii="標楷體" w:eastAsia="標楷體" w:hAnsi="標楷體" w:cs="Arial"/>
                <w:b/>
                <w:color w:val="FF0000"/>
                <w:szCs w:val="24"/>
              </w:rPr>
            </w:pPr>
          </w:p>
        </w:tc>
        <w:tc>
          <w:tcPr>
            <w:tcW w:w="4216" w:type="dxa"/>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2.班會進行衛保及環境教育議題討論</w:t>
            </w: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vAlign w:val="center"/>
          </w:tcPr>
          <w:p w:rsidR="00B36FBE" w:rsidRPr="00A75F95" w:rsidRDefault="00B36FBE" w:rsidP="008745DD">
            <w:pPr>
              <w:rPr>
                <w:rFonts w:ascii="標楷體" w:eastAsia="標楷體" w:hAnsi="標楷體" w:cs="Arial"/>
                <w:color w:val="FF0000"/>
                <w:szCs w:val="24"/>
              </w:rPr>
            </w:pPr>
          </w:p>
        </w:tc>
        <w:tc>
          <w:tcPr>
            <w:tcW w:w="567" w:type="dxa"/>
            <w:shd w:val="clear" w:color="auto" w:fill="F2F2F2"/>
            <w:vAlign w:val="center"/>
          </w:tcPr>
          <w:p w:rsidR="00B36FBE" w:rsidRPr="00A75F95" w:rsidRDefault="00B36FBE" w:rsidP="008745DD">
            <w:pPr>
              <w:rPr>
                <w:rFonts w:ascii="標楷體" w:eastAsia="標楷體" w:hAnsi="標楷體" w:cs="Arial"/>
                <w:color w:val="000000"/>
                <w:szCs w:val="24"/>
              </w:rPr>
            </w:pPr>
          </w:p>
        </w:tc>
        <w:tc>
          <w:tcPr>
            <w:tcW w:w="567" w:type="dxa"/>
            <w:tcBorders>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color w:val="000000"/>
                <w:szCs w:val="24"/>
              </w:rPr>
              <w:t>✓</w:t>
            </w:r>
          </w:p>
        </w:tc>
        <w:tc>
          <w:tcPr>
            <w:tcW w:w="3161" w:type="dxa"/>
            <w:tcBorders>
              <w:lef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預計5/18配合衛生所入班宣導(性教育愛滋防治)</w:t>
            </w:r>
          </w:p>
        </w:tc>
      </w:tr>
      <w:tr w:rsidR="00B36FBE" w:rsidRPr="00A75F95" w:rsidTr="00EF1874">
        <w:trPr>
          <w:trHeight w:val="204"/>
          <w:jc w:val="center"/>
        </w:trPr>
        <w:tc>
          <w:tcPr>
            <w:tcW w:w="649" w:type="dxa"/>
            <w:vMerge/>
            <w:tcBorders>
              <w:top w:val="single" w:sz="4" w:space="0" w:color="000000"/>
            </w:tcBorders>
            <w:shd w:val="clear" w:color="auto" w:fill="F2F2F2"/>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3.鼓勵教職員工生自備餐具，不提供免洗餐具</w:t>
            </w: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vAlign w:val="center"/>
          </w:tcPr>
          <w:p w:rsidR="00B36FBE" w:rsidRPr="00A75F95" w:rsidRDefault="00B36FBE" w:rsidP="008745DD">
            <w:pPr>
              <w:rPr>
                <w:rFonts w:ascii="標楷體" w:eastAsia="標楷體" w:hAnsi="標楷體" w:cs="Arial"/>
                <w:color w:val="000000"/>
                <w:szCs w:val="24"/>
              </w:rPr>
            </w:pPr>
          </w:p>
        </w:tc>
        <w:tc>
          <w:tcPr>
            <w:tcW w:w="567" w:type="dxa"/>
            <w:shd w:val="clear" w:color="auto" w:fill="F2F2F2"/>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color w:val="000000"/>
                <w:szCs w:val="24"/>
              </w:rPr>
              <w:t>1.以無聲廣播宣導</w:t>
            </w:r>
          </w:p>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r w:rsidRPr="00A75F95">
              <w:rPr>
                <w:rFonts w:ascii="標楷體" w:eastAsia="標楷體" w:hAnsi="標楷體" w:cs="Arial"/>
                <w:szCs w:val="24"/>
              </w:rPr>
              <w:t>2.利用擴大及導師會議宣導</w:t>
            </w:r>
          </w:p>
        </w:tc>
      </w:tr>
      <w:tr w:rsidR="00B36FBE" w:rsidRPr="00A75F95" w:rsidTr="00EF1874">
        <w:trPr>
          <w:trHeight w:val="204"/>
          <w:jc w:val="center"/>
        </w:trPr>
        <w:tc>
          <w:tcPr>
            <w:tcW w:w="649" w:type="dxa"/>
            <w:vMerge/>
            <w:tcBorders>
              <w:top w:val="single" w:sz="4" w:space="0" w:color="000000"/>
            </w:tcBorders>
            <w:shd w:val="clear" w:color="auto" w:fill="F2F2F2"/>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4.宣導集會、外堂課等離開教室時，確實關閉電源，以及關閉門窗</w:t>
            </w: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color w:val="000000"/>
                <w:szCs w:val="24"/>
              </w:rPr>
              <w:t>1.以無聲廣播宣導</w:t>
            </w:r>
          </w:p>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2.利用擴大及導師會議宣導</w:t>
            </w:r>
          </w:p>
        </w:tc>
      </w:tr>
      <w:tr w:rsidR="00B36FBE" w:rsidRPr="00A75F95" w:rsidTr="00EF1874">
        <w:trPr>
          <w:trHeight w:val="219"/>
          <w:jc w:val="center"/>
        </w:trPr>
        <w:tc>
          <w:tcPr>
            <w:tcW w:w="649" w:type="dxa"/>
            <w:vMerge w:val="restart"/>
            <w:vAlign w:val="center"/>
          </w:tcPr>
          <w:p w:rsidR="009C324A"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二、</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疾病管制</w:t>
            </w: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1.環保局寒暑假定期消毒</w:t>
            </w: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b/>
                <w:color w:val="FF0000"/>
                <w:szCs w:val="24"/>
              </w:rPr>
            </w:pP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b/>
                <w:color w:val="FF0000"/>
                <w:szCs w:val="24"/>
              </w:rPr>
              <w:t>✓</w:t>
            </w: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2/8-2/9</w:t>
            </w:r>
            <w:r w:rsidRPr="00A75F95">
              <w:rPr>
                <w:rFonts w:ascii="標楷體" w:eastAsia="標楷體" w:hAnsi="標楷體" w:cs="Arial"/>
                <w:color w:val="000000"/>
                <w:szCs w:val="24"/>
              </w:rPr>
              <w:t>已完成</w:t>
            </w:r>
          </w:p>
          <w:p w:rsidR="00B36FBE" w:rsidRPr="00A75F95" w:rsidRDefault="00B36FBE" w:rsidP="008745DD">
            <w:pPr>
              <w:rPr>
                <w:rFonts w:ascii="標楷體" w:eastAsia="標楷體" w:hAnsi="標楷體" w:cs="Arial"/>
                <w:b/>
                <w:color w:val="FF0000"/>
                <w:szCs w:val="24"/>
              </w:rPr>
            </w:pPr>
            <w:r w:rsidRPr="00A75F95">
              <w:rPr>
                <w:rFonts w:ascii="標楷體" w:eastAsia="標楷體" w:hAnsi="標楷體" w:cs="Arial" w:hint="eastAsia"/>
                <w:b/>
                <w:color w:val="FF0000"/>
                <w:szCs w:val="24"/>
              </w:rPr>
              <w:t>會考前後5/20及5/22執行</w:t>
            </w:r>
          </w:p>
        </w:tc>
      </w:tr>
      <w:tr w:rsidR="00B36FBE" w:rsidRPr="00A75F95" w:rsidTr="00EF1874">
        <w:trPr>
          <w:trHeight w:val="239"/>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2.紅火蟻管制投藥</w:t>
            </w: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4/21已填報，</w:t>
            </w:r>
            <w:r w:rsidRPr="00A75F95">
              <w:rPr>
                <w:rFonts w:ascii="標楷體" w:eastAsia="標楷體" w:hAnsi="標楷體" w:cs="Arial"/>
                <w:szCs w:val="24"/>
              </w:rPr>
              <w:t>目前巡視校園未見紅火蟻</w:t>
            </w:r>
          </w:p>
        </w:tc>
      </w:tr>
      <w:tr w:rsidR="00B36FBE" w:rsidRPr="00A75F95" w:rsidTr="00EF1874">
        <w:trPr>
          <w:trHeight w:val="242"/>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3.防疫工作小組會議</w:t>
            </w:r>
          </w:p>
        </w:tc>
        <w:tc>
          <w:tcPr>
            <w:tcW w:w="567" w:type="dxa"/>
            <w:vAlign w:val="center"/>
          </w:tcPr>
          <w:p w:rsidR="00B36FBE" w:rsidRPr="00A75F95" w:rsidRDefault="00B36FBE" w:rsidP="008745DD">
            <w:pPr>
              <w:rPr>
                <w:rFonts w:ascii="標楷體" w:eastAsia="標楷體" w:hAnsi="標楷體" w:cs="Arial"/>
                <w:color w:val="FF0000"/>
                <w:szCs w:val="24"/>
              </w:rPr>
            </w:pPr>
          </w:p>
        </w:tc>
        <w:tc>
          <w:tcPr>
            <w:tcW w:w="567" w:type="dxa"/>
            <w:vAlign w:val="center"/>
          </w:tcPr>
          <w:p w:rsidR="00B36FBE" w:rsidRPr="00A75F95" w:rsidRDefault="00B36FBE" w:rsidP="008745DD">
            <w:pPr>
              <w:rPr>
                <w:rFonts w:ascii="標楷體" w:eastAsia="標楷體" w:hAnsi="標楷體" w:cs="Arial"/>
                <w:color w:val="FF0000"/>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szCs w:val="24"/>
              </w:rPr>
              <w:t>✓</w:t>
            </w: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防疫專責小組持營運計畫已掛網</w:t>
            </w:r>
          </w:p>
        </w:tc>
      </w:tr>
      <w:tr w:rsidR="00B36FBE" w:rsidRPr="00A75F95" w:rsidTr="00EF1874">
        <w:trPr>
          <w:trHeight w:val="231"/>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4.防疫物資清點請購</w:t>
            </w:r>
          </w:p>
        </w:tc>
        <w:tc>
          <w:tcPr>
            <w:tcW w:w="567" w:type="dxa"/>
            <w:vAlign w:val="center"/>
          </w:tcPr>
          <w:p w:rsidR="00B36FBE" w:rsidRPr="00A75F95" w:rsidRDefault="00B36FBE" w:rsidP="008745DD">
            <w:pPr>
              <w:rPr>
                <w:rFonts w:ascii="標楷體" w:eastAsia="標楷體" w:hAnsi="標楷體" w:cs="Arial"/>
                <w:color w:val="FF0000"/>
                <w:szCs w:val="24"/>
              </w:rPr>
            </w:pP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p>
        </w:tc>
      </w:tr>
      <w:tr w:rsidR="00B36FBE" w:rsidRPr="00A75F95" w:rsidTr="00EF1874">
        <w:trPr>
          <w:trHeight w:val="231"/>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tcBorders>
              <w:bottom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5. 校園傳染病防治辦理及宣導 (含新冠肺炎)。</w:t>
            </w:r>
          </w:p>
        </w:tc>
        <w:tc>
          <w:tcPr>
            <w:tcW w:w="567" w:type="dxa"/>
            <w:tcBorders>
              <w:bottom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567" w:type="dxa"/>
            <w:tcBorders>
              <w:bottom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567" w:type="dxa"/>
            <w:tcBorders>
              <w:bottom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color w:val="000000"/>
                <w:szCs w:val="24"/>
              </w:rPr>
              <w:t>✓</w:t>
            </w:r>
          </w:p>
        </w:tc>
        <w:tc>
          <w:tcPr>
            <w:tcW w:w="567" w:type="dxa"/>
            <w:tcBorders>
              <w:bottom w:val="single" w:sz="4" w:space="0" w:color="000000"/>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3161" w:type="dxa"/>
            <w:tcBorders>
              <w:left w:val="single" w:sz="4" w:space="0" w:color="000000"/>
              <w:bottom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2/11防疫資料宣導及發放</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2/16防疫大掃除</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2/11-2/25校門口量體溫</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3/2網站資料更新</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4/1依來文修訂防疫應變計劃</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4/8防疫宣導已發放各班和辦公室</w:t>
            </w:r>
          </w:p>
        </w:tc>
      </w:tr>
      <w:tr w:rsidR="00B36FBE" w:rsidRPr="00A75F95" w:rsidTr="00EF1874">
        <w:trPr>
          <w:trHeight w:val="296"/>
          <w:jc w:val="center"/>
        </w:trPr>
        <w:tc>
          <w:tcPr>
            <w:tcW w:w="649" w:type="dxa"/>
            <w:vMerge w:val="restart"/>
            <w:shd w:val="clear" w:color="auto" w:fill="F2F2F2"/>
            <w:vAlign w:val="center"/>
          </w:tcPr>
          <w:p w:rsidR="009C324A"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三、</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資源回收</w:t>
            </w:r>
          </w:p>
        </w:tc>
        <w:tc>
          <w:tcPr>
            <w:tcW w:w="4216" w:type="dxa"/>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1.每日午間班級回收資收物</w:t>
            </w: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296"/>
          <w:jc w:val="center"/>
        </w:trPr>
        <w:tc>
          <w:tcPr>
            <w:tcW w:w="649" w:type="dxa"/>
            <w:vMerge/>
            <w:shd w:val="clear" w:color="auto" w:fill="F2F2F2"/>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2.資源回收物清運</w:t>
            </w: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vAlign w:val="center"/>
          </w:tcPr>
          <w:p w:rsidR="00B36FBE" w:rsidRPr="00A75F95" w:rsidRDefault="00B36FBE" w:rsidP="008745DD">
            <w:pPr>
              <w:rPr>
                <w:rFonts w:ascii="標楷體" w:eastAsia="標楷體" w:hAnsi="標楷體" w:cs="Arial"/>
                <w:color w:val="000000"/>
                <w:szCs w:val="24"/>
              </w:rPr>
            </w:pPr>
          </w:p>
        </w:tc>
        <w:tc>
          <w:tcPr>
            <w:tcW w:w="567" w:type="dxa"/>
            <w:shd w:val="clear" w:color="auto" w:fill="F2F2F2"/>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3161" w:type="dxa"/>
            <w:tcBorders>
              <w:lef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4/13 (三)回收經費已入庫</w:t>
            </w:r>
          </w:p>
        </w:tc>
      </w:tr>
      <w:tr w:rsidR="00B36FBE" w:rsidRPr="00A75F95" w:rsidTr="00EF1874">
        <w:trPr>
          <w:trHeight w:val="345"/>
          <w:jc w:val="center"/>
        </w:trPr>
        <w:tc>
          <w:tcPr>
            <w:tcW w:w="649" w:type="dxa"/>
            <w:vMerge/>
            <w:shd w:val="clear" w:color="auto" w:fill="F2F2F2"/>
            <w:vAlign w:val="center"/>
          </w:tcPr>
          <w:p w:rsidR="00B36FBE" w:rsidRPr="00A75F95" w:rsidRDefault="00B36FBE" w:rsidP="008745DD">
            <w:pPr>
              <w:pBdr>
                <w:top w:val="nil"/>
                <w:left w:val="nil"/>
                <w:bottom w:val="nil"/>
                <w:right w:val="nil"/>
                <w:between w:val="nil"/>
              </w:pBdr>
              <w:rPr>
                <w:rFonts w:ascii="標楷體" w:eastAsia="標楷體" w:hAnsi="標楷體" w:cs="Arial"/>
                <w:b/>
                <w:color w:val="FF0000"/>
                <w:szCs w:val="24"/>
              </w:rPr>
            </w:pPr>
          </w:p>
        </w:tc>
        <w:tc>
          <w:tcPr>
            <w:tcW w:w="4216" w:type="dxa"/>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3.設回收廢電池及光碟專區</w:t>
            </w: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393"/>
          <w:jc w:val="center"/>
        </w:trPr>
        <w:tc>
          <w:tcPr>
            <w:tcW w:w="649" w:type="dxa"/>
            <w:vMerge/>
            <w:shd w:val="clear" w:color="auto" w:fill="F2F2F2"/>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4. 辦理回收二手校服再利用活動。</w:t>
            </w: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vAlign w:val="center"/>
          </w:tcPr>
          <w:p w:rsidR="00B36FBE" w:rsidRPr="00A75F95" w:rsidRDefault="00B36FBE" w:rsidP="008745DD">
            <w:pPr>
              <w:rPr>
                <w:rFonts w:ascii="標楷體" w:eastAsia="標楷體" w:hAnsi="標楷體" w:cs="Arial"/>
                <w:color w:val="FF0000"/>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FF0000"/>
                <w:szCs w:val="24"/>
              </w:rPr>
            </w:pPr>
          </w:p>
        </w:tc>
        <w:tc>
          <w:tcPr>
            <w:tcW w:w="3161" w:type="dxa"/>
            <w:tcBorders>
              <w:lef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r>
      <w:tr w:rsidR="00B36FBE" w:rsidRPr="00A75F95" w:rsidTr="00EF1874">
        <w:trPr>
          <w:trHeight w:val="379"/>
          <w:jc w:val="center"/>
        </w:trPr>
        <w:tc>
          <w:tcPr>
            <w:tcW w:w="649" w:type="dxa"/>
            <w:vMerge w:val="restart"/>
            <w:tcBorders>
              <w:top w:val="single" w:sz="4" w:space="0" w:color="000000"/>
            </w:tcBorders>
            <w:vAlign w:val="center"/>
          </w:tcPr>
          <w:p w:rsidR="009C324A"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四、</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環</w:t>
            </w:r>
            <w:r w:rsidRPr="00A75F95">
              <w:rPr>
                <w:rFonts w:ascii="標楷體" w:eastAsia="標楷體" w:hAnsi="標楷體" w:cs="Arial"/>
                <w:color w:val="000000"/>
                <w:szCs w:val="24"/>
              </w:rPr>
              <w:lastRenderedPageBreak/>
              <w:t>境維護</w:t>
            </w: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lastRenderedPageBreak/>
              <w:t>1.衛生器材清點請購</w:t>
            </w: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color w:val="FF0000"/>
                <w:szCs w:val="24"/>
              </w:rPr>
            </w:pPr>
          </w:p>
        </w:tc>
        <w:tc>
          <w:tcPr>
            <w:tcW w:w="567" w:type="dxa"/>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p>
        </w:tc>
      </w:tr>
      <w:tr w:rsidR="00B36FBE" w:rsidRPr="00A75F95" w:rsidTr="00EF1874">
        <w:trPr>
          <w:trHeight w:val="397"/>
          <w:jc w:val="center"/>
        </w:trPr>
        <w:tc>
          <w:tcPr>
            <w:tcW w:w="649" w:type="dxa"/>
            <w:vMerge/>
            <w:tcBorders>
              <w:top w:val="single" w:sz="4" w:space="0" w:color="000000"/>
            </w:tcBorders>
            <w:vAlign w:val="center"/>
          </w:tcPr>
          <w:p w:rsidR="00B36FBE" w:rsidRPr="00A75F95" w:rsidRDefault="00B36FBE" w:rsidP="008745DD">
            <w:pPr>
              <w:pBdr>
                <w:top w:val="nil"/>
                <w:left w:val="nil"/>
                <w:bottom w:val="nil"/>
                <w:right w:val="nil"/>
                <w:between w:val="nil"/>
              </w:pBdr>
              <w:rPr>
                <w:rFonts w:ascii="標楷體" w:eastAsia="標楷體" w:hAnsi="標楷體" w:cs="Arial"/>
                <w:b/>
                <w:color w:val="FF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2.定期為社區服務，進行環境打掃。</w:t>
            </w: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color w:val="000000"/>
                <w:szCs w:val="24"/>
              </w:rPr>
              <w:t>✓</w:t>
            </w: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 xml:space="preserve"> </w:t>
            </w:r>
            <w:r w:rsidRPr="00A75F95">
              <w:rPr>
                <w:rFonts w:ascii="標楷體" w:eastAsia="標楷體" w:hAnsi="標楷體" w:cs="Arial" w:hint="eastAsia"/>
                <w:szCs w:val="24"/>
              </w:rPr>
              <w:t>本學期因疫情無規劃</w:t>
            </w:r>
          </w:p>
        </w:tc>
      </w:tr>
      <w:tr w:rsidR="00B36FBE" w:rsidRPr="00A75F95" w:rsidTr="00EF1874">
        <w:trPr>
          <w:trHeight w:val="389"/>
          <w:jc w:val="center"/>
        </w:trPr>
        <w:tc>
          <w:tcPr>
            <w:tcW w:w="649" w:type="dxa"/>
            <w:vMerge/>
            <w:tcBorders>
              <w:top w:val="single" w:sz="4" w:space="0" w:color="000000"/>
            </w:tcBorders>
            <w:vAlign w:val="center"/>
          </w:tcPr>
          <w:p w:rsidR="00B36FBE" w:rsidRPr="00A75F95" w:rsidRDefault="00B36FBE" w:rsidP="008745DD">
            <w:pPr>
              <w:pBdr>
                <w:top w:val="nil"/>
                <w:left w:val="nil"/>
                <w:bottom w:val="nil"/>
                <w:right w:val="nil"/>
                <w:between w:val="nil"/>
              </w:pBdr>
              <w:rPr>
                <w:rFonts w:ascii="標楷體" w:eastAsia="標楷體" w:hAnsi="標楷體" w:cs="Arial"/>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3.規劃學校環境整潔區域</w:t>
            </w: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tcPr>
          <w:p w:rsidR="00B36FBE" w:rsidRPr="00A75F95" w:rsidRDefault="00B36FBE" w:rsidP="008745DD">
            <w:pPr>
              <w:rPr>
                <w:rFonts w:ascii="標楷體" w:eastAsia="標楷體" w:hAnsi="標楷體" w:cs="Arial"/>
                <w:b/>
                <w:color w:val="FF0000"/>
                <w:szCs w:val="24"/>
              </w:rPr>
            </w:pPr>
            <w:r w:rsidRPr="00A75F95">
              <w:rPr>
                <w:rFonts w:ascii="標楷體" w:eastAsia="MS Gothic" w:hAnsi="標楷體" w:cs="MS Gothic" w:hint="eastAsia"/>
                <w:b/>
                <w:color w:val="FF0000"/>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官網已更新</w:t>
            </w:r>
          </w:p>
          <w:p w:rsidR="00B36FBE" w:rsidRPr="00A75F95" w:rsidRDefault="00B36FBE" w:rsidP="008745DD">
            <w:pPr>
              <w:rPr>
                <w:rFonts w:ascii="標楷體" w:eastAsia="標楷體" w:hAnsi="標楷體" w:cs="Arial"/>
                <w:b/>
                <w:color w:val="FF0000"/>
                <w:szCs w:val="24"/>
              </w:rPr>
            </w:pPr>
            <w:r w:rsidRPr="00A75F95">
              <w:rPr>
                <w:rFonts w:ascii="標楷體" w:eastAsia="標楷體" w:hAnsi="標楷體" w:cs="Arial" w:hint="eastAsia"/>
                <w:b/>
                <w:color w:val="FF0000"/>
                <w:szCs w:val="24"/>
              </w:rPr>
              <w:lastRenderedPageBreak/>
              <w:t>申請低碳設施補助計畫(6萬)改善校園落葉狀況</w:t>
            </w:r>
          </w:p>
        </w:tc>
      </w:tr>
      <w:tr w:rsidR="00B36FBE" w:rsidRPr="00A75F95" w:rsidTr="00EF1874">
        <w:trPr>
          <w:trHeight w:val="277"/>
          <w:jc w:val="center"/>
        </w:trPr>
        <w:tc>
          <w:tcPr>
            <w:tcW w:w="649" w:type="dxa"/>
            <w:vMerge/>
            <w:tcBorders>
              <w:top w:val="single" w:sz="4" w:space="0" w:color="000000"/>
            </w:tcBorders>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4.分發掃具/確認班級整潔區域</w:t>
            </w: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b/>
                <w:color w:val="FF0000"/>
                <w:szCs w:val="24"/>
              </w:rPr>
            </w:pPr>
          </w:p>
        </w:tc>
      </w:tr>
      <w:tr w:rsidR="00B36FBE" w:rsidRPr="00A75F95" w:rsidTr="00EF1874">
        <w:trPr>
          <w:trHeight w:val="394"/>
          <w:jc w:val="center"/>
        </w:trPr>
        <w:tc>
          <w:tcPr>
            <w:tcW w:w="649" w:type="dxa"/>
            <w:vMerge/>
            <w:tcBorders>
              <w:top w:val="single" w:sz="4" w:space="0" w:color="000000"/>
            </w:tcBorders>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5.規劃期初/期末大掃除</w:t>
            </w: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vAlign w:val="center"/>
          </w:tcPr>
          <w:p w:rsidR="00B36FBE" w:rsidRPr="00A75F95" w:rsidRDefault="00B36FBE" w:rsidP="008745DD">
            <w:pPr>
              <w:rPr>
                <w:rFonts w:ascii="標楷體" w:eastAsia="標楷體" w:hAnsi="標楷體" w:cs="Arial"/>
                <w:color w:val="FF0000"/>
                <w:szCs w:val="24"/>
              </w:rPr>
            </w:pPr>
          </w:p>
        </w:tc>
        <w:tc>
          <w:tcPr>
            <w:tcW w:w="567" w:type="dxa"/>
          </w:tcPr>
          <w:p w:rsidR="00B36FBE" w:rsidRPr="00A75F95" w:rsidRDefault="00B36FBE" w:rsidP="008745DD">
            <w:pPr>
              <w:rPr>
                <w:rFonts w:ascii="標楷體" w:eastAsia="標楷體" w:hAnsi="標楷體" w:cs="Arial"/>
                <w:b/>
                <w:color w:val="FF0000"/>
                <w:szCs w:val="24"/>
              </w:rPr>
            </w:pP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b/>
                <w:color w:val="FF0000"/>
                <w:szCs w:val="24"/>
              </w:rPr>
              <w:t>✓</w:t>
            </w: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2/16防疫大掃除</w:t>
            </w:r>
          </w:p>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3/25 教甄大掃除</w:t>
            </w:r>
          </w:p>
          <w:p w:rsidR="00B36FBE" w:rsidRPr="00A75F95" w:rsidRDefault="00B36FBE" w:rsidP="008745DD">
            <w:pPr>
              <w:rPr>
                <w:rFonts w:ascii="標楷體" w:eastAsia="標楷體" w:hAnsi="標楷體" w:cs="Arial"/>
                <w:b/>
                <w:color w:val="FF0000"/>
                <w:szCs w:val="24"/>
              </w:rPr>
            </w:pPr>
            <w:r w:rsidRPr="00A75F95">
              <w:rPr>
                <w:rFonts w:ascii="標楷體" w:eastAsia="標楷體" w:hAnsi="標楷體" w:cs="Arial" w:hint="eastAsia"/>
                <w:b/>
                <w:color w:val="FF0000"/>
                <w:szCs w:val="24"/>
              </w:rPr>
              <w:t>5/18、5/20國中會考大掃除</w:t>
            </w:r>
          </w:p>
        </w:tc>
      </w:tr>
      <w:tr w:rsidR="00B36FBE" w:rsidRPr="00A75F95" w:rsidTr="00EF1874">
        <w:trPr>
          <w:trHeight w:val="365"/>
          <w:jc w:val="center"/>
        </w:trPr>
        <w:tc>
          <w:tcPr>
            <w:tcW w:w="649" w:type="dxa"/>
            <w:vMerge/>
            <w:tcBorders>
              <w:top w:val="single" w:sz="4" w:space="0" w:color="000000"/>
            </w:tcBorders>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6.修訂整潔競賽評分辦法</w:t>
            </w: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tcPr>
          <w:p w:rsidR="00B36FBE" w:rsidRPr="00A75F95" w:rsidRDefault="00B36FBE" w:rsidP="008745DD">
            <w:pPr>
              <w:rPr>
                <w:rFonts w:ascii="標楷體" w:eastAsia="標楷體" w:hAnsi="標楷體" w:cs="Arial"/>
                <w:b/>
                <w:szCs w:val="24"/>
              </w:rPr>
            </w:pPr>
            <w:r w:rsidRPr="00A75F95">
              <w:rPr>
                <w:rFonts w:ascii="標楷體" w:eastAsia="MS Gothic" w:hAnsi="標楷體" w:cs="MS Gothic" w:hint="eastAsia"/>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b/>
                <w:color w:val="FF0000"/>
                <w:szCs w:val="24"/>
              </w:rPr>
            </w:pPr>
          </w:p>
        </w:tc>
      </w:tr>
      <w:tr w:rsidR="00B36FBE" w:rsidRPr="00A75F95" w:rsidTr="00EF1874">
        <w:trPr>
          <w:trHeight w:val="365"/>
          <w:jc w:val="center"/>
        </w:trPr>
        <w:tc>
          <w:tcPr>
            <w:tcW w:w="649" w:type="dxa"/>
            <w:vMerge/>
            <w:tcBorders>
              <w:top w:val="single" w:sz="4" w:space="0" w:color="000000"/>
            </w:tcBorders>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7.辦理愛校服務大掃除</w:t>
            </w:r>
          </w:p>
        </w:tc>
        <w:tc>
          <w:tcPr>
            <w:tcW w:w="567" w:type="dxa"/>
            <w:vAlign w:val="center"/>
          </w:tcPr>
          <w:p w:rsidR="00B36FBE" w:rsidRPr="00A75F95" w:rsidRDefault="00B36FBE" w:rsidP="008745DD">
            <w:pPr>
              <w:rPr>
                <w:rFonts w:ascii="標楷體" w:eastAsia="標楷體" w:hAnsi="標楷體" w:cs="Arial"/>
                <w:color w:val="FF0000"/>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p>
        </w:tc>
      </w:tr>
      <w:tr w:rsidR="00B36FBE" w:rsidRPr="00A75F95" w:rsidTr="00EF1874">
        <w:trPr>
          <w:trHeight w:val="365"/>
          <w:jc w:val="center"/>
        </w:trPr>
        <w:tc>
          <w:tcPr>
            <w:tcW w:w="649" w:type="dxa"/>
            <w:vMerge/>
            <w:tcBorders>
              <w:top w:val="single" w:sz="4" w:space="0" w:color="000000"/>
            </w:tcBorders>
            <w:vAlign w:val="center"/>
          </w:tcPr>
          <w:p w:rsidR="00B36FBE" w:rsidRPr="00A75F95" w:rsidRDefault="00B36FBE" w:rsidP="008745DD">
            <w:pPr>
              <w:pBdr>
                <w:top w:val="nil"/>
                <w:left w:val="nil"/>
                <w:bottom w:val="nil"/>
                <w:right w:val="nil"/>
                <w:between w:val="nil"/>
              </w:pBdr>
              <w:rPr>
                <w:rFonts w:ascii="標楷體" w:eastAsia="標楷體" w:hAnsi="標楷體" w:cs="Arial"/>
                <w:szCs w:val="24"/>
              </w:rPr>
            </w:pPr>
          </w:p>
        </w:tc>
        <w:tc>
          <w:tcPr>
            <w:tcW w:w="4216" w:type="dxa"/>
            <w:tcBorders>
              <w:bottom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8.落實垃圾分類減量及資源回收</w:t>
            </w: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color w:val="FF0000"/>
                <w:szCs w:val="24"/>
              </w:rPr>
            </w:pPr>
          </w:p>
        </w:tc>
        <w:tc>
          <w:tcPr>
            <w:tcW w:w="567" w:type="dxa"/>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p>
        </w:tc>
      </w:tr>
      <w:tr w:rsidR="00B36FBE" w:rsidRPr="00A75F95" w:rsidTr="00EF1874">
        <w:trPr>
          <w:trHeight w:val="456"/>
          <w:jc w:val="center"/>
        </w:trPr>
        <w:tc>
          <w:tcPr>
            <w:tcW w:w="649" w:type="dxa"/>
            <w:vMerge w:val="restart"/>
            <w:shd w:val="clear" w:color="auto" w:fill="F2F2F2"/>
            <w:vAlign w:val="center"/>
          </w:tcPr>
          <w:p w:rsidR="009C324A"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五、</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午餐業務</w:t>
            </w:r>
          </w:p>
        </w:tc>
        <w:tc>
          <w:tcPr>
            <w:tcW w:w="4216" w:type="dxa"/>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1.期初召開午餐供應委員會</w:t>
            </w:r>
          </w:p>
        </w:tc>
        <w:tc>
          <w:tcPr>
            <w:tcW w:w="567" w:type="dxa"/>
            <w:shd w:val="clear" w:color="auto" w:fill="F2F2F2"/>
            <w:vAlign w:val="center"/>
          </w:tcPr>
          <w:p w:rsidR="00B36FBE" w:rsidRPr="00A75F95" w:rsidRDefault="00B36FBE" w:rsidP="008745DD">
            <w:pPr>
              <w:rPr>
                <w:rFonts w:ascii="標楷體" w:eastAsia="標楷體" w:hAnsi="標楷體" w:cs="Arial"/>
                <w:szCs w:val="24"/>
              </w:rPr>
            </w:pPr>
          </w:p>
        </w:tc>
        <w:tc>
          <w:tcPr>
            <w:tcW w:w="567" w:type="dxa"/>
            <w:shd w:val="clear" w:color="auto" w:fill="F2F2F2"/>
            <w:vAlign w:val="center"/>
          </w:tcPr>
          <w:p w:rsidR="00B36FBE" w:rsidRPr="00A75F95" w:rsidRDefault="00B36FBE" w:rsidP="008745DD">
            <w:pPr>
              <w:rPr>
                <w:rFonts w:ascii="標楷體" w:eastAsia="標楷體" w:hAnsi="標楷體" w:cs="Arial"/>
                <w:color w:val="000000"/>
                <w:szCs w:val="24"/>
              </w:rPr>
            </w:pPr>
          </w:p>
        </w:tc>
        <w:tc>
          <w:tcPr>
            <w:tcW w:w="567" w:type="dxa"/>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3161" w:type="dxa"/>
            <w:tcBorders>
              <w:lef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2/11統整本學期合作廠商， 2/16執行</w:t>
            </w:r>
          </w:p>
        </w:tc>
      </w:tr>
      <w:tr w:rsidR="00B36FBE" w:rsidRPr="00A75F95" w:rsidTr="00EF1874">
        <w:trPr>
          <w:trHeight w:val="393"/>
          <w:jc w:val="center"/>
        </w:trPr>
        <w:tc>
          <w:tcPr>
            <w:tcW w:w="649" w:type="dxa"/>
            <w:vMerge/>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216" w:type="dxa"/>
            <w:tcBorders>
              <w:bottom w:val="single" w:sz="4" w:space="0" w:color="auto"/>
            </w:tcBorders>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2.學校餐食(便利商店)衛生管理稽查</w:t>
            </w:r>
          </w:p>
        </w:tc>
        <w:tc>
          <w:tcPr>
            <w:tcW w:w="567" w:type="dxa"/>
            <w:tcBorders>
              <w:bottom w:val="single" w:sz="4" w:space="0" w:color="auto"/>
            </w:tcBorders>
            <w:shd w:val="clear" w:color="auto" w:fill="F2F2F2"/>
            <w:vAlign w:val="center"/>
          </w:tcPr>
          <w:p w:rsidR="00B36FBE" w:rsidRPr="00A75F95" w:rsidRDefault="00B36FBE" w:rsidP="008745DD">
            <w:pPr>
              <w:rPr>
                <w:rFonts w:ascii="標楷體" w:eastAsia="標楷體" w:hAnsi="標楷體" w:cs="Arial"/>
                <w:szCs w:val="24"/>
              </w:rPr>
            </w:pPr>
          </w:p>
        </w:tc>
        <w:tc>
          <w:tcPr>
            <w:tcW w:w="567" w:type="dxa"/>
            <w:tcBorders>
              <w:bottom w:val="single" w:sz="4" w:space="0" w:color="auto"/>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567" w:type="dxa"/>
            <w:tcBorders>
              <w:bottom w:val="single" w:sz="4" w:space="0" w:color="auto"/>
            </w:tcBorders>
            <w:shd w:val="clear" w:color="auto" w:fill="F2F2F2"/>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szCs w:val="24"/>
              </w:rPr>
              <w:t>✓</w:t>
            </w:r>
          </w:p>
        </w:tc>
        <w:tc>
          <w:tcPr>
            <w:tcW w:w="567" w:type="dxa"/>
            <w:tcBorders>
              <w:bottom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bottom w:val="single" w:sz="4" w:space="0" w:color="auto"/>
            </w:tcBorders>
            <w:shd w:val="clear" w:color="auto" w:fill="F2F2F2"/>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3/29營養師稽核已複審通過且函覆國教署備查</w:t>
            </w:r>
          </w:p>
        </w:tc>
      </w:tr>
      <w:tr w:rsidR="00B36FBE" w:rsidRPr="00A75F95" w:rsidTr="00EF1874">
        <w:trPr>
          <w:trHeight w:val="1040"/>
          <w:jc w:val="center"/>
        </w:trPr>
        <w:tc>
          <w:tcPr>
            <w:tcW w:w="649" w:type="dxa"/>
            <w:vMerge/>
            <w:shd w:val="clear" w:color="auto" w:fill="F2F2F2"/>
            <w:vAlign w:val="center"/>
          </w:tcPr>
          <w:p w:rsidR="00B36FBE" w:rsidRPr="00A75F95" w:rsidRDefault="00B36FBE" w:rsidP="008745DD">
            <w:pPr>
              <w:rPr>
                <w:rFonts w:ascii="標楷體" w:eastAsia="標楷體" w:hAnsi="標楷體" w:cs="Arial"/>
                <w:color w:val="000000"/>
                <w:szCs w:val="24"/>
              </w:rPr>
            </w:pPr>
          </w:p>
        </w:tc>
        <w:tc>
          <w:tcPr>
            <w:tcW w:w="4216" w:type="dxa"/>
            <w:tcBorders>
              <w:top w:val="single" w:sz="4" w:space="0" w:color="auto"/>
            </w:tcBorders>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3.外食廠商管理及學生反饋收集</w:t>
            </w:r>
          </w:p>
        </w:tc>
        <w:tc>
          <w:tcPr>
            <w:tcW w:w="567" w:type="dxa"/>
            <w:tcBorders>
              <w:top w:val="single" w:sz="4" w:space="0" w:color="auto"/>
            </w:tcBorders>
            <w:shd w:val="clear" w:color="auto" w:fill="F2F2F2"/>
            <w:vAlign w:val="center"/>
          </w:tcPr>
          <w:p w:rsidR="00B36FBE" w:rsidRPr="00A75F95" w:rsidRDefault="00B36FBE" w:rsidP="008745DD">
            <w:pPr>
              <w:rPr>
                <w:rFonts w:ascii="標楷體" w:eastAsia="標楷體" w:hAnsi="標楷體" w:cs="Arial"/>
                <w:szCs w:val="24"/>
              </w:rPr>
            </w:pPr>
          </w:p>
        </w:tc>
        <w:tc>
          <w:tcPr>
            <w:tcW w:w="567" w:type="dxa"/>
            <w:tcBorders>
              <w:top w:val="single" w:sz="4" w:space="0" w:color="auto"/>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567" w:type="dxa"/>
            <w:tcBorders>
              <w:top w:val="single" w:sz="4" w:space="0" w:color="auto"/>
            </w:tcBorders>
            <w:shd w:val="clear" w:color="auto" w:fill="F2F2F2"/>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color w:val="000000"/>
                <w:szCs w:val="24"/>
              </w:rPr>
              <w:t>✓</w:t>
            </w:r>
          </w:p>
        </w:tc>
        <w:tc>
          <w:tcPr>
            <w:tcW w:w="567" w:type="dxa"/>
            <w:tcBorders>
              <w:top w:val="single" w:sz="4" w:space="0" w:color="auto"/>
              <w:righ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c>
          <w:tcPr>
            <w:tcW w:w="3161" w:type="dxa"/>
            <w:tcBorders>
              <w:top w:val="single" w:sz="4" w:space="0" w:color="auto"/>
              <w:left w:val="single" w:sz="4" w:space="0" w:color="000000"/>
            </w:tcBorders>
            <w:shd w:val="clear" w:color="auto" w:fill="F2F2F2"/>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211"/>
          <w:jc w:val="center"/>
        </w:trPr>
        <w:tc>
          <w:tcPr>
            <w:tcW w:w="649" w:type="dxa"/>
            <w:vMerge w:val="restart"/>
            <w:vAlign w:val="center"/>
          </w:tcPr>
          <w:p w:rsidR="009C324A"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六、</w:t>
            </w:r>
          </w:p>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健康促進</w:t>
            </w: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1.食安衛生與營養均衡宣導</w:t>
            </w: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採無聲廣播宣導</w:t>
            </w:r>
          </w:p>
        </w:tc>
      </w:tr>
      <w:tr w:rsidR="00B36FBE" w:rsidRPr="00A75F95" w:rsidTr="00EF1874">
        <w:trPr>
          <w:trHeight w:val="211"/>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2.辦理減重戒菸班</w:t>
            </w: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3161" w:type="dxa"/>
            <w:tcBorders>
              <w:left w:val="single" w:sz="4" w:space="0" w:color="000000"/>
            </w:tcBorders>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r>
      <w:tr w:rsidR="00B36FBE" w:rsidRPr="00A75F95" w:rsidTr="00EF1874">
        <w:trPr>
          <w:trHeight w:val="211"/>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b/>
                <w:color w:val="FF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3.推動健康中心衛保工作</w:t>
            </w: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211"/>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4.辦理新生健康檢查事宜</w:t>
            </w: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color w:val="000000"/>
                <w:szCs w:val="24"/>
              </w:rPr>
              <w:t>✓</w:t>
            </w: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p>
        </w:tc>
      </w:tr>
      <w:tr w:rsidR="00B36FBE" w:rsidRPr="00A75F95" w:rsidTr="00EF1874">
        <w:trPr>
          <w:trHeight w:val="366"/>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5.辦理學生身高、體重及視力檢查並追蹤</w:t>
            </w: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color w:val="000000"/>
                <w:szCs w:val="24"/>
              </w:rPr>
              <w:t>✓</w:t>
            </w: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color w:val="000000"/>
                <w:szCs w:val="24"/>
              </w:rPr>
            </w:pPr>
          </w:p>
        </w:tc>
      </w:tr>
      <w:tr w:rsidR="00B36FBE" w:rsidRPr="00A75F95" w:rsidTr="00EF1874">
        <w:trPr>
          <w:trHeight w:val="211"/>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6.建立特殊疾病學生資料，並列冊追蹤照護</w:t>
            </w: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color w:val="FF0000"/>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已建檔追蹤中</w:t>
            </w:r>
          </w:p>
        </w:tc>
      </w:tr>
      <w:tr w:rsidR="00B36FBE" w:rsidRPr="00A75F95" w:rsidTr="00EF1874">
        <w:trPr>
          <w:trHeight w:val="211"/>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7.校園內學生新冠疫苗(BNT)接種</w:t>
            </w: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b/>
                <w:color w:val="FF0000"/>
                <w:szCs w:val="24"/>
              </w:rPr>
            </w:pPr>
            <w:r w:rsidRPr="00A75F95">
              <w:rPr>
                <w:rFonts w:ascii="標楷體" w:eastAsia="MS Gothic" w:hAnsi="標楷體" w:cs="MS Gothic" w:hint="eastAsia"/>
                <w:color w:val="000000"/>
                <w:szCs w:val="24"/>
              </w:rPr>
              <w:t>✓</w:t>
            </w: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color w:val="000000"/>
                <w:szCs w:val="24"/>
              </w:rPr>
            </w:pP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b/>
                <w:color w:val="FF0000"/>
                <w:szCs w:val="24"/>
              </w:rPr>
            </w:pPr>
            <w:r w:rsidRPr="00A75F95">
              <w:rPr>
                <w:rFonts w:ascii="標楷體" w:eastAsia="標楷體" w:hAnsi="標楷體" w:cs="Arial" w:hint="eastAsia"/>
                <w:b/>
                <w:color w:val="FF0000"/>
                <w:szCs w:val="24"/>
              </w:rPr>
              <w:t>第三劑6/10（五）全天施打</w:t>
            </w:r>
          </w:p>
        </w:tc>
      </w:tr>
      <w:tr w:rsidR="00B36FBE" w:rsidRPr="00A75F95" w:rsidTr="00EF1874">
        <w:trPr>
          <w:trHeight w:val="211"/>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8.校園內學生流感疫苗接種</w:t>
            </w:r>
          </w:p>
        </w:tc>
        <w:tc>
          <w:tcPr>
            <w:tcW w:w="567" w:type="dxa"/>
            <w:vAlign w:val="center"/>
          </w:tcPr>
          <w:p w:rsidR="00B36FBE" w:rsidRPr="00A75F95" w:rsidRDefault="00B36FBE" w:rsidP="008745DD">
            <w:pPr>
              <w:rPr>
                <w:rFonts w:ascii="標楷體" w:eastAsia="標楷體" w:hAnsi="標楷體" w:cs="Arial"/>
                <w:color w:val="000000"/>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MS Gothic" w:hAnsi="標楷體" w:cs="MS Gothic" w:hint="eastAsia"/>
                <w:color w:val="000000"/>
                <w:szCs w:val="24"/>
              </w:rPr>
              <w:t>✓</w:t>
            </w: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hint="eastAsia"/>
                <w:color w:val="000000"/>
                <w:szCs w:val="24"/>
              </w:rPr>
              <w:t>110年已完成</w:t>
            </w:r>
          </w:p>
        </w:tc>
      </w:tr>
      <w:tr w:rsidR="00B36FBE" w:rsidRPr="00A75F95" w:rsidTr="00EF1874">
        <w:trPr>
          <w:trHeight w:val="211"/>
          <w:jc w:val="center"/>
        </w:trPr>
        <w:tc>
          <w:tcPr>
            <w:tcW w:w="649" w:type="dxa"/>
            <w:vMerge/>
            <w:vAlign w:val="center"/>
          </w:tcPr>
          <w:p w:rsidR="00B36FBE" w:rsidRPr="00A75F95" w:rsidRDefault="00B36FBE" w:rsidP="008745DD">
            <w:pPr>
              <w:pBdr>
                <w:top w:val="nil"/>
                <w:left w:val="nil"/>
                <w:bottom w:val="nil"/>
                <w:right w:val="nil"/>
                <w:between w:val="nil"/>
              </w:pBdr>
              <w:rPr>
                <w:rFonts w:ascii="標楷體" w:eastAsia="標楷體" w:hAnsi="標楷體" w:cs="Arial"/>
                <w:color w:val="000000"/>
                <w:szCs w:val="24"/>
              </w:rPr>
            </w:pPr>
          </w:p>
        </w:tc>
        <w:tc>
          <w:tcPr>
            <w:tcW w:w="4216" w:type="dxa"/>
            <w:tcBorders>
              <w:bottom w:val="single" w:sz="4" w:space="0" w:color="000000"/>
            </w:tcBorders>
            <w:vAlign w:val="center"/>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w:color w:val="000000"/>
                <w:szCs w:val="24"/>
              </w:rPr>
              <w:t>9.宣導及印發衛生教育資料</w:t>
            </w: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vAlign w:val="center"/>
          </w:tcPr>
          <w:p w:rsidR="00B36FBE" w:rsidRPr="00A75F95" w:rsidRDefault="00B36FBE" w:rsidP="008745DD">
            <w:pPr>
              <w:rPr>
                <w:rFonts w:ascii="標楷體" w:eastAsia="標楷體" w:hAnsi="標楷體" w:cs="Arial"/>
                <w:szCs w:val="24"/>
              </w:rPr>
            </w:pPr>
          </w:p>
        </w:tc>
        <w:tc>
          <w:tcPr>
            <w:tcW w:w="567" w:type="dxa"/>
            <w:tcBorders>
              <w:righ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MS Gothic" w:hAnsi="標楷體" w:cs="MS Gothic" w:hint="eastAsia"/>
                <w:color w:val="000000"/>
                <w:szCs w:val="24"/>
              </w:rPr>
              <w:t>✓</w:t>
            </w:r>
          </w:p>
        </w:tc>
        <w:tc>
          <w:tcPr>
            <w:tcW w:w="3161" w:type="dxa"/>
            <w:tcBorders>
              <w:lef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szCs w:val="24"/>
              </w:rPr>
              <w:t>採無聲廣播宣導</w:t>
            </w:r>
          </w:p>
        </w:tc>
      </w:tr>
    </w:tbl>
    <w:p w:rsidR="00B36FBE" w:rsidRPr="00A75F95" w:rsidRDefault="00B36FBE" w:rsidP="008745DD">
      <w:pPr>
        <w:widowControl/>
        <w:rPr>
          <w:rFonts w:ascii="標楷體" w:eastAsia="標楷體" w:hAnsi="標楷體" w:cs="新細明體"/>
          <w:b/>
          <w:color w:val="000000"/>
          <w:kern w:val="0"/>
          <w:szCs w:val="24"/>
        </w:rPr>
      </w:pPr>
      <w:r w:rsidRPr="00A75F95">
        <w:rPr>
          <w:rFonts w:ascii="標楷體" w:eastAsia="標楷體" w:hAnsi="標楷體" w:hint="eastAsia"/>
          <w:b/>
          <w:szCs w:val="24"/>
        </w:rPr>
        <w:t>參、</w:t>
      </w:r>
      <w:r w:rsidRPr="00A75F95">
        <w:rPr>
          <w:rFonts w:ascii="標楷體" w:eastAsia="標楷體" w:hAnsi="標楷體" w:cs="新細明體" w:hint="eastAsia"/>
          <w:b/>
          <w:color w:val="000000"/>
          <w:kern w:val="0"/>
          <w:szCs w:val="24"/>
          <w:lang w:eastAsia="zh-HK"/>
        </w:rPr>
        <w:t>經費執行</w:t>
      </w:r>
    </w:p>
    <w:p w:rsidR="00B36FBE" w:rsidRPr="00A75F95" w:rsidRDefault="00B36FBE" w:rsidP="008745DD">
      <w:pPr>
        <w:widowControl/>
        <w:rPr>
          <w:rFonts w:ascii="標楷體" w:eastAsia="標楷體" w:hAnsi="標楷體"/>
          <w:b/>
          <w:szCs w:val="24"/>
        </w:rPr>
      </w:pPr>
      <w:r w:rsidRPr="00A75F95">
        <w:rPr>
          <w:rFonts w:ascii="標楷體" w:eastAsia="標楷體" w:hAnsi="標楷體" w:hint="eastAsia"/>
          <w:b/>
          <w:szCs w:val="24"/>
        </w:rPr>
        <w:t>（一）111</w:t>
      </w:r>
      <w:r w:rsidRPr="00A75F95">
        <w:rPr>
          <w:rFonts w:ascii="標楷體" w:eastAsia="標楷體" w:hAnsi="標楷體" w:hint="eastAsia"/>
          <w:b/>
          <w:szCs w:val="24"/>
          <w:lang w:eastAsia="zh-HK"/>
        </w:rPr>
        <w:t>年度學務處本預算</w:t>
      </w:r>
      <w:r w:rsidRPr="00A75F95">
        <w:rPr>
          <w:rFonts w:ascii="標楷體" w:eastAsia="標楷體" w:hAnsi="標楷體" w:hint="eastAsia"/>
          <w:b/>
          <w:szCs w:val="24"/>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817"/>
        <w:gridCol w:w="1136"/>
        <w:gridCol w:w="1414"/>
        <w:gridCol w:w="1416"/>
        <w:gridCol w:w="1133"/>
      </w:tblGrid>
      <w:tr w:rsidR="00B36FBE" w:rsidRPr="00A75F95" w:rsidTr="00EF1874">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szCs w:val="24"/>
              </w:rPr>
            </w:pPr>
          </w:p>
        </w:tc>
        <w:tc>
          <w:tcPr>
            <w:tcW w:w="48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經費名稱</w:t>
            </w:r>
          </w:p>
        </w:tc>
        <w:tc>
          <w:tcPr>
            <w:tcW w:w="11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預算數</w:t>
            </w:r>
          </w:p>
        </w:tc>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110學年度</w:t>
            </w:r>
          </w:p>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lastRenderedPageBreak/>
              <w:t>可用數</w:t>
            </w:r>
          </w:p>
        </w:tc>
        <w:tc>
          <w:tcPr>
            <w:tcW w:w="1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lastRenderedPageBreak/>
              <w:t>111學年度</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lastRenderedPageBreak/>
              <w:t>可用數</w:t>
            </w:r>
          </w:p>
        </w:tc>
        <w:tc>
          <w:tcPr>
            <w:tcW w:w="11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lastRenderedPageBreak/>
              <w:t>目前</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lastRenderedPageBreak/>
              <w:t>執行率</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lastRenderedPageBreak/>
              <w:t>1</w:t>
            </w:r>
          </w:p>
        </w:tc>
        <w:tc>
          <w:tcPr>
            <w:tcW w:w="4817"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本預算學務處經常門</w:t>
            </w:r>
          </w:p>
        </w:tc>
        <w:tc>
          <w:tcPr>
            <w:tcW w:w="113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172,380</w:t>
            </w:r>
          </w:p>
        </w:tc>
        <w:tc>
          <w:tcPr>
            <w:tcW w:w="141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szCs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w:t>
            </w:r>
          </w:p>
        </w:tc>
        <w:tc>
          <w:tcPr>
            <w:tcW w:w="4817"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社團及週會鐘點費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180,000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週會16 H</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執行8H</w:t>
            </w:r>
          </w:p>
        </w:tc>
        <w:tc>
          <w:tcPr>
            <w:tcW w:w="141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週會21 H</w:t>
            </w:r>
          </w:p>
        </w:tc>
        <w:tc>
          <w:tcPr>
            <w:tcW w:w="113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23%</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3</w:t>
            </w:r>
          </w:p>
        </w:tc>
        <w:tc>
          <w:tcPr>
            <w:tcW w:w="4817"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活動組社團鐘點費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202,000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szCs w:val="24"/>
              </w:rPr>
              <w:t>社團8次</w:t>
            </w:r>
          </w:p>
        </w:tc>
        <w:tc>
          <w:tcPr>
            <w:tcW w:w="141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社團7次</w:t>
            </w:r>
          </w:p>
        </w:tc>
        <w:tc>
          <w:tcPr>
            <w:tcW w:w="113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23%</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w:t>
            </w:r>
          </w:p>
        </w:tc>
        <w:tc>
          <w:tcPr>
            <w:tcW w:w="4817"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學務處性平案件經費</w:t>
            </w:r>
            <w:r w:rsidRPr="00A75F95">
              <w:rPr>
                <w:rFonts w:ascii="標楷體" w:eastAsia="標楷體" w:hAnsi="標楷體" w:hint="eastAsia"/>
                <w:szCs w:val="24"/>
              </w:rPr>
              <w:t>(含校事)</w:t>
            </w:r>
          </w:p>
        </w:tc>
        <w:tc>
          <w:tcPr>
            <w:tcW w:w="113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50,000</w:t>
            </w:r>
          </w:p>
        </w:tc>
        <w:tc>
          <w:tcPr>
            <w:tcW w:w="141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szCs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30%</w:t>
            </w:r>
          </w:p>
        </w:tc>
      </w:tr>
    </w:tbl>
    <w:p w:rsidR="00B36FBE" w:rsidRPr="00A75F95" w:rsidRDefault="00B36FBE" w:rsidP="008745DD">
      <w:pPr>
        <w:widowControl/>
        <w:rPr>
          <w:rFonts w:ascii="標楷體" w:eastAsia="標楷體" w:hAnsi="標楷體"/>
          <w:b/>
          <w:szCs w:val="24"/>
        </w:rPr>
      </w:pPr>
      <w:r w:rsidRPr="00A75F95">
        <w:rPr>
          <w:rFonts w:ascii="標楷體" w:eastAsia="標楷體" w:hAnsi="標楷體" w:hint="eastAsia"/>
          <w:b/>
          <w:szCs w:val="24"/>
        </w:rPr>
        <w:t>（二）111</w:t>
      </w:r>
      <w:r w:rsidRPr="00A75F95">
        <w:rPr>
          <w:rFonts w:ascii="標楷體" w:eastAsia="標楷體" w:hAnsi="標楷體" w:hint="eastAsia"/>
          <w:b/>
          <w:szCs w:val="24"/>
          <w:lang w:eastAsia="zh-HK"/>
        </w:rPr>
        <w:t>年度學務處計畫</w:t>
      </w:r>
      <w:r w:rsidRPr="00A75F95">
        <w:rPr>
          <w:rFonts w:ascii="標楷體" w:eastAsia="標楷體" w:hAnsi="標楷體" w:hint="eastAsia"/>
          <w:b/>
          <w:szCs w:val="24"/>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244"/>
        <w:gridCol w:w="1418"/>
        <w:gridCol w:w="1134"/>
        <w:gridCol w:w="1134"/>
        <w:gridCol w:w="986"/>
      </w:tblGrid>
      <w:tr w:rsidR="00B36FBE" w:rsidRPr="00A75F95" w:rsidTr="00EF1874">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B36FBE" w:rsidRPr="00A75F95" w:rsidRDefault="00B36FBE" w:rsidP="008745DD">
            <w:pPr>
              <w:rPr>
                <w:rFonts w:ascii="標楷體" w:eastAsia="標楷體" w:hAnsi="標楷體"/>
                <w:szCs w:val="24"/>
              </w:rPr>
            </w:pPr>
          </w:p>
        </w:tc>
        <w:tc>
          <w:tcPr>
            <w:tcW w:w="524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經費名稱</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預算數</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szCs w:val="24"/>
              </w:rPr>
              <w:t>支出</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餘額</w:t>
            </w:r>
          </w:p>
        </w:tc>
        <w:tc>
          <w:tcPr>
            <w:tcW w:w="9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執行率</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w:t>
            </w:r>
          </w:p>
        </w:tc>
        <w:tc>
          <w:tcPr>
            <w:tcW w:w="524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szCs w:val="24"/>
              </w:rPr>
              <w:t>耶穌恩友奬助學金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121,550</w:t>
            </w:r>
          </w:p>
        </w:tc>
        <w:tc>
          <w:tcPr>
            <w:tcW w:w="113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65,150</w:t>
            </w:r>
          </w:p>
        </w:tc>
        <w:tc>
          <w:tcPr>
            <w:tcW w:w="113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56,400</w:t>
            </w: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54%</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鍾邱秋妹捐奬學金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29,476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524</w:t>
            </w: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98%</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3</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籃球隊捐助款</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7,380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42,620</w:t>
            </w: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15%</w:t>
            </w:r>
          </w:p>
        </w:tc>
      </w:tr>
      <w:tr w:rsidR="00B36FBE" w:rsidRPr="00A75F95" w:rsidTr="00EF1874">
        <w:trPr>
          <w:trHeight w:val="243"/>
        </w:trPr>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資源回收作業</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45,789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20,389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25,400</w:t>
            </w: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45%</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教師輔導與管教知能工作坊</w:t>
            </w:r>
            <w:r w:rsidRPr="00A75F95">
              <w:rPr>
                <w:rFonts w:ascii="標楷體" w:eastAsia="標楷體" w:hAnsi="標楷體" w:hint="eastAsia"/>
                <w:szCs w:val="24"/>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36,000</w:t>
            </w:r>
          </w:p>
        </w:tc>
        <w:tc>
          <w:tcPr>
            <w:tcW w:w="113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29,315</w:t>
            </w:r>
          </w:p>
        </w:tc>
        <w:tc>
          <w:tcPr>
            <w:tcW w:w="113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6,685</w:t>
            </w: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81%</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6</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hint="eastAsia"/>
                <w:szCs w:val="24"/>
              </w:rPr>
              <w:t>精進童軍教育發展補助費(111.07.31止)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50,000</w:t>
            </w:r>
          </w:p>
        </w:tc>
        <w:tc>
          <w:tcPr>
            <w:tcW w:w="113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46,000</w:t>
            </w: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8%</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7</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優質化1</w:t>
            </w:r>
            <w:r w:rsidRPr="00A75F95">
              <w:rPr>
                <w:rFonts w:ascii="標楷體" w:eastAsia="標楷體" w:hAnsi="標楷體" w:hint="eastAsia"/>
                <w:szCs w:val="24"/>
              </w:rPr>
              <w:t>10</w:t>
            </w:r>
            <w:r w:rsidRPr="00A75F95">
              <w:rPr>
                <w:rFonts w:ascii="標楷體" w:eastAsia="標楷體" w:hAnsi="標楷體" w:hint="eastAsia"/>
                <w:szCs w:val="24"/>
                <w:lang w:eastAsia="zh-HK"/>
              </w:rPr>
              <w:t>-</w:t>
            </w:r>
            <w:r w:rsidRPr="00A75F95">
              <w:rPr>
                <w:rFonts w:ascii="標楷體" w:eastAsia="標楷體" w:hAnsi="標楷體" w:hint="eastAsia"/>
                <w:szCs w:val="24"/>
              </w:rPr>
              <w:t>2</w:t>
            </w:r>
            <w:r w:rsidRPr="00A75F95">
              <w:rPr>
                <w:rFonts w:ascii="標楷體" w:eastAsia="標楷體" w:hAnsi="標楷體" w:hint="eastAsia"/>
                <w:szCs w:val="24"/>
                <w:lang w:eastAsia="zh-HK"/>
              </w:rPr>
              <w:t>-</w:t>
            </w:r>
            <w:r w:rsidRPr="00A75F95">
              <w:rPr>
                <w:rFonts w:ascii="標楷體" w:eastAsia="標楷體" w:hAnsi="標楷體" w:hint="eastAsia"/>
                <w:szCs w:val="24"/>
              </w:rPr>
              <w:t>B4-1業務費(111.07.31止)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51,291</w:t>
            </w:r>
          </w:p>
        </w:tc>
        <w:tc>
          <w:tcPr>
            <w:tcW w:w="113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24,185</w:t>
            </w:r>
          </w:p>
        </w:tc>
        <w:tc>
          <w:tcPr>
            <w:tcW w:w="1134" w:type="dxa"/>
            <w:tcBorders>
              <w:top w:val="single" w:sz="4" w:space="0" w:color="auto"/>
              <w:left w:val="single" w:sz="4" w:space="0" w:color="auto"/>
              <w:bottom w:val="single" w:sz="4" w:space="0" w:color="auto"/>
              <w:right w:val="single" w:sz="4" w:space="0" w:color="auto"/>
            </w:tcBorders>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27,106</w:t>
            </w: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47%</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8</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hint="eastAsia"/>
                <w:szCs w:val="24"/>
                <w:lang w:eastAsia="zh-HK"/>
              </w:rPr>
              <w:t>充實學生學習歷程檔案計畫</w:t>
            </w:r>
            <w:r w:rsidRPr="00A75F95">
              <w:rPr>
                <w:rFonts w:ascii="標楷體" w:eastAsia="標楷體" w:hAnsi="標楷體" w:hint="eastAsia"/>
                <w:szCs w:val="24"/>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67,785</w:t>
            </w:r>
          </w:p>
        </w:tc>
        <w:tc>
          <w:tcPr>
            <w:tcW w:w="113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8,780</w:t>
            </w:r>
          </w:p>
        </w:tc>
        <w:tc>
          <w:tcPr>
            <w:tcW w:w="113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59,005</w:t>
            </w: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13%</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9</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szCs w:val="24"/>
              </w:rPr>
              <w:t>高中棒球運動軟式組聯賽</w:t>
            </w:r>
            <w:r w:rsidRPr="00A75F95">
              <w:rPr>
                <w:rFonts w:ascii="標楷體" w:eastAsia="標楷體" w:hAnsi="標楷體" w:hint="eastAsia"/>
                <w:szCs w:val="24"/>
              </w:rPr>
              <w:t>(111.11.30止)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33,366</w:t>
            </w:r>
          </w:p>
        </w:tc>
        <w:tc>
          <w:tcPr>
            <w:tcW w:w="1134"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266,34</w:t>
            </w: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56%</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10</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學生工讀奬助金</w:t>
            </w:r>
            <w:r w:rsidRPr="00A75F95">
              <w:rPr>
                <w:rFonts w:ascii="標楷體" w:eastAsia="標楷體" w:hAnsi="標楷體" w:hint="eastAsia"/>
                <w:szCs w:val="24"/>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550,160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93,585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456,575</w:t>
            </w: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17%</w:t>
            </w: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11</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szCs w:val="24"/>
              </w:rPr>
              <w:t>童軍教育自主增能活動實施計畫</w:t>
            </w:r>
            <w:r w:rsidRPr="00A75F95">
              <w:rPr>
                <w:rFonts w:ascii="標楷體" w:eastAsia="標楷體" w:hAnsi="標楷體" w:hint="eastAsia"/>
                <w:szCs w:val="24"/>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12</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szCs w:val="24"/>
              </w:rPr>
              <w:t>高爾夫運動實施計畫</w:t>
            </w:r>
            <w:r w:rsidRPr="00A75F95">
              <w:rPr>
                <w:rFonts w:ascii="標楷體" w:eastAsia="標楷體" w:hAnsi="標楷體" w:hint="eastAsia"/>
                <w:szCs w:val="24"/>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249,900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r>
      <w:tr w:rsidR="00B36FBE" w:rsidRPr="00A75F95" w:rsidTr="00EF1874">
        <w:tc>
          <w:tcPr>
            <w:tcW w:w="568"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13</w:t>
            </w:r>
          </w:p>
        </w:tc>
        <w:tc>
          <w:tcPr>
            <w:tcW w:w="5244"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szCs w:val="24"/>
              </w:rPr>
              <w:t>學校運動操場及周邊設施整建計畫</w:t>
            </w:r>
            <w:r w:rsidRPr="00A75F95">
              <w:rPr>
                <w:rFonts w:ascii="標楷體" w:eastAsia="標楷體" w:hAnsi="標楷體" w:hint="eastAsia"/>
                <w:szCs w:val="24"/>
              </w:rPr>
              <w:t>(112.04.30止)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9,170,000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r>
    </w:tbl>
    <w:p w:rsidR="00B36FBE" w:rsidRPr="00A75F95" w:rsidRDefault="00B36FBE" w:rsidP="008745DD">
      <w:pPr>
        <w:rPr>
          <w:rFonts w:ascii="標楷體" w:eastAsia="標楷體" w:hAnsi="標楷體"/>
          <w:b/>
          <w:szCs w:val="24"/>
        </w:rPr>
      </w:pPr>
      <w:r w:rsidRPr="00A75F95">
        <w:rPr>
          <w:rFonts w:ascii="標楷體" w:eastAsia="標楷體" w:hAnsi="標楷體" w:hint="eastAsia"/>
          <w:b/>
          <w:szCs w:val="24"/>
        </w:rPr>
        <w:t>（三）111</w:t>
      </w:r>
      <w:r w:rsidRPr="00A75F95">
        <w:rPr>
          <w:rFonts w:ascii="標楷體" w:eastAsia="標楷體" w:hAnsi="標楷體" w:hint="eastAsia"/>
          <w:b/>
          <w:szCs w:val="24"/>
          <w:lang w:eastAsia="zh-HK"/>
        </w:rPr>
        <w:t>年度學務處分項經費執行表</w:t>
      </w:r>
    </w:p>
    <w:p w:rsidR="00B36FBE" w:rsidRPr="00A75F95" w:rsidRDefault="00B36FBE" w:rsidP="008745DD">
      <w:pPr>
        <w:rPr>
          <w:rFonts w:ascii="標楷體" w:eastAsia="標楷體" w:hAnsi="標楷體"/>
          <w:b/>
          <w:szCs w:val="24"/>
        </w:rPr>
      </w:pPr>
      <w:r w:rsidRPr="00A75F95">
        <w:rPr>
          <w:rFonts w:ascii="標楷體" w:eastAsia="標楷體" w:hAnsi="標楷體" w:hint="eastAsia"/>
          <w:b/>
          <w:szCs w:val="24"/>
        </w:rPr>
        <w:t>1.</w:t>
      </w:r>
      <w:r w:rsidRPr="00A75F95">
        <w:rPr>
          <w:rFonts w:ascii="標楷體" w:eastAsia="標楷體" w:hAnsi="標楷體" w:hint="eastAsia"/>
          <w:b/>
          <w:szCs w:val="24"/>
          <w:lang w:eastAsia="zh-HK"/>
        </w:rPr>
        <w:t>本預算業務費執行表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922"/>
        <w:gridCol w:w="1843"/>
        <w:gridCol w:w="1559"/>
        <w:gridCol w:w="1559"/>
        <w:gridCol w:w="1240"/>
      </w:tblGrid>
      <w:tr w:rsidR="00B36FBE" w:rsidRPr="00A75F95" w:rsidTr="00EF1874">
        <w:tc>
          <w:tcPr>
            <w:tcW w:w="12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業務單位</w:t>
            </w:r>
          </w:p>
        </w:tc>
        <w:tc>
          <w:tcPr>
            <w:tcW w:w="2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業務項目</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預算分配(元）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支出（元）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餘額（元）</w:t>
            </w:r>
          </w:p>
        </w:tc>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hint="eastAsia"/>
                <w:szCs w:val="24"/>
                <w:lang w:eastAsia="zh-HK"/>
              </w:rPr>
              <w:t>執行</w:t>
            </w:r>
            <w:r w:rsidRPr="00A75F95">
              <w:rPr>
                <w:rFonts w:ascii="標楷體" w:eastAsia="標楷體" w:hAnsi="標楷體" w:hint="eastAsia"/>
                <w:szCs w:val="24"/>
              </w:rPr>
              <w:t>率</w:t>
            </w:r>
          </w:p>
        </w:tc>
      </w:tr>
      <w:tr w:rsidR="00B36FBE" w:rsidRPr="00A75F95" w:rsidTr="00EF1874">
        <w:tc>
          <w:tcPr>
            <w:tcW w:w="1297" w:type="dxa"/>
            <w:vMerge w:val="restart"/>
            <w:tcBorders>
              <w:top w:val="single" w:sz="4" w:space="0" w:color="auto"/>
              <w:left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hint="eastAsia"/>
                <w:szCs w:val="24"/>
                <w:lang w:eastAsia="zh-HK"/>
              </w:rPr>
              <w:t>訓育組</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hint="eastAsia"/>
                <w:szCs w:val="24"/>
                <w:lang w:eastAsia="zh-HK"/>
              </w:rPr>
              <w:t>畢業胸花</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hint="eastAsia"/>
                <w:szCs w:val="24"/>
              </w:rPr>
              <w:t>3,000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lang w:eastAsia="zh-HK"/>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lang w:eastAsia="zh-HK"/>
              </w:rPr>
            </w:pPr>
          </w:p>
        </w:tc>
        <w:tc>
          <w:tcPr>
            <w:tcW w:w="12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5%</w:t>
            </w:r>
          </w:p>
        </w:tc>
      </w:tr>
      <w:tr w:rsidR="00B36FBE" w:rsidRPr="00A75F95" w:rsidTr="00EF1874">
        <w:tc>
          <w:tcPr>
            <w:tcW w:w="0" w:type="auto"/>
            <w:vMerge/>
            <w:tcBorders>
              <w:left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hint="eastAsia"/>
                <w:szCs w:val="24"/>
              </w:rPr>
              <w:t>新生始業輔導餐費講師費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0" w:type="auto"/>
            <w:vMerge/>
            <w:tcBorders>
              <w:left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hint="eastAsia"/>
                <w:szCs w:val="24"/>
                <w:lang w:eastAsia="zh-HK"/>
              </w:rPr>
              <w:t>薦派學生代表研習交通費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hint="eastAsia"/>
                <w:szCs w:val="24"/>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szCs w:val="24"/>
                <w:lang w:eastAsia="zh-H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0" w:type="auto"/>
            <w:vMerge/>
            <w:tcBorders>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校刋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4,500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6FBE" w:rsidRPr="00A75F95" w:rsidRDefault="00B36FBE" w:rsidP="008745DD">
            <w:pPr>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1297" w:type="dxa"/>
            <w:vMerge w:val="restart"/>
            <w:tcBorders>
              <w:top w:val="single" w:sz="4" w:space="0" w:color="auto"/>
              <w:left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lastRenderedPageBreak/>
              <w:t>體育組</w:t>
            </w:r>
          </w:p>
        </w:tc>
        <w:tc>
          <w:tcPr>
            <w:tcW w:w="2922"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97週年校慶(無運動會)</w:t>
            </w:r>
          </w:p>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體育器材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80,000</w:t>
            </w:r>
          </w:p>
        </w:tc>
        <w:tc>
          <w:tcPr>
            <w:tcW w:w="1559"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0" w:type="auto"/>
            <w:vMerge/>
            <w:tcBorders>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c>
          <w:tcPr>
            <w:tcW w:w="2922"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高中體總年費(8月)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1297"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衛生組</w:t>
            </w:r>
          </w:p>
        </w:tc>
        <w:tc>
          <w:tcPr>
            <w:tcW w:w="2922" w:type="dxa"/>
            <w:tcBorders>
              <w:top w:val="single" w:sz="4" w:space="0" w:color="auto"/>
              <w:left w:val="single" w:sz="4" w:space="0" w:color="auto"/>
              <w:bottom w:val="single" w:sz="4" w:space="0" w:color="auto"/>
              <w:right w:val="single" w:sz="4" w:space="0" w:color="auto"/>
            </w:tcBorders>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掃具及清潔用品</w:t>
            </w:r>
          </w:p>
        </w:tc>
        <w:tc>
          <w:tcPr>
            <w:tcW w:w="184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健康中心</w:t>
            </w:r>
          </w:p>
        </w:tc>
        <w:tc>
          <w:tcPr>
            <w:tcW w:w="2922"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lang w:eastAsia="zh-HK"/>
              </w:rPr>
              <w:t>床單清洗(2月</w:t>
            </w:r>
            <w:r w:rsidRPr="00A75F95">
              <w:rPr>
                <w:rFonts w:ascii="標楷體" w:eastAsia="標楷體" w:hAnsi="標楷體" w:cs="新細明體" w:hint="eastAsia"/>
                <w:color w:val="000000"/>
                <w:kern w:val="0"/>
                <w:szCs w:val="24"/>
              </w:rPr>
              <w:t>、</w:t>
            </w:r>
            <w:r w:rsidRPr="00A75F95">
              <w:rPr>
                <w:rFonts w:ascii="標楷體" w:eastAsia="標楷體" w:hAnsi="標楷體" w:cs="新細明體" w:hint="eastAsia"/>
                <w:kern w:val="0"/>
                <w:szCs w:val="24"/>
                <w:lang w:eastAsia="zh-HK"/>
              </w:rPr>
              <w:t>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1,800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1,800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新細明體"/>
                <w:kern w:val="0"/>
                <w:szCs w:val="24"/>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新細明體"/>
                <w:kern w:val="0"/>
                <w:szCs w:val="24"/>
                <w:lang w:eastAsia="zh-HK"/>
              </w:rPr>
            </w:pPr>
            <w:r w:rsidRPr="00A75F95">
              <w:rPr>
                <w:rFonts w:ascii="標楷體" w:eastAsia="標楷體" w:hAnsi="標楷體" w:cs="新細明體" w:hint="eastAsia"/>
                <w:kern w:val="0"/>
                <w:szCs w:val="24"/>
                <w:lang w:eastAsia="zh-HK"/>
              </w:rPr>
              <w:t>防疫物資</w:t>
            </w:r>
          </w:p>
        </w:tc>
        <w:tc>
          <w:tcPr>
            <w:tcW w:w="184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798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14,202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新細明體"/>
                <w:kern w:val="0"/>
                <w:szCs w:val="24"/>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健康中心耗材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新細明體"/>
                <w:kern w:val="0"/>
                <w:szCs w:val="24"/>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護理師公會年費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學務幹事</w:t>
            </w:r>
          </w:p>
        </w:tc>
        <w:tc>
          <w:tcPr>
            <w:tcW w:w="2922"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s="新細明體"/>
                <w:kern w:val="0"/>
                <w:szCs w:val="24"/>
              </w:rPr>
            </w:pPr>
            <w:r w:rsidRPr="00A75F95">
              <w:rPr>
                <w:rFonts w:ascii="標楷體" w:eastAsia="標楷體" w:hAnsi="標楷體" w:hint="eastAsia"/>
                <w:szCs w:val="24"/>
              </w:rPr>
              <w:t>親師座談會手冊超額印刷</w:t>
            </w:r>
          </w:p>
        </w:tc>
        <w:tc>
          <w:tcPr>
            <w:tcW w:w="184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2,400</w:t>
            </w:r>
          </w:p>
        </w:tc>
        <w:tc>
          <w:tcPr>
            <w:tcW w:w="1559"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36FBE" w:rsidRPr="00A75F95" w:rsidRDefault="00B36FBE" w:rsidP="008745DD">
            <w:pPr>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r w:rsidRPr="00A75F95">
              <w:rPr>
                <w:rFonts w:ascii="標楷體" w:eastAsia="標楷體" w:hAnsi="標楷體" w:hint="eastAsia"/>
                <w:szCs w:val="24"/>
              </w:rPr>
              <w:t>天方系統合約服務費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5,595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16,785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1297"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合計</w:t>
            </w:r>
          </w:p>
        </w:tc>
        <w:tc>
          <w:tcPr>
            <w:tcW w:w="2922" w:type="dxa"/>
            <w:tcBorders>
              <w:top w:val="single" w:sz="4" w:space="0" w:color="auto"/>
              <w:left w:val="single" w:sz="4" w:space="0" w:color="auto"/>
              <w:bottom w:val="single" w:sz="4" w:space="0" w:color="auto"/>
              <w:right w:val="single" w:sz="4" w:space="0" w:color="auto"/>
            </w:tcBorders>
          </w:tcPr>
          <w:p w:rsidR="00B36FBE" w:rsidRPr="00A75F95" w:rsidRDefault="00B36FBE" w:rsidP="008745DD">
            <w:pPr>
              <w:rPr>
                <w:rFonts w:ascii="標楷體" w:eastAsia="標楷體" w:hAnsi="標楷體"/>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b/>
                <w:szCs w:val="24"/>
              </w:rPr>
            </w:pPr>
            <w:r w:rsidRPr="00A75F95">
              <w:rPr>
                <w:rFonts w:ascii="標楷體" w:eastAsia="標楷體" w:hAnsi="標楷體" w:hint="eastAsia"/>
                <w:b/>
                <w:szCs w:val="24"/>
              </w:rPr>
              <w:t>172,380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b/>
                <w:szCs w:val="24"/>
              </w:rPr>
            </w:pPr>
            <w:r w:rsidRPr="00A75F95">
              <w:rPr>
                <w:rFonts w:ascii="標楷體" w:eastAsia="標楷體" w:hAnsi="標楷體" w:hint="eastAsia"/>
                <w:b/>
                <w:szCs w:val="24"/>
              </w:rPr>
              <w:t>9,193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rPr>
                <w:rFonts w:ascii="標楷體" w:eastAsia="標楷體" w:hAnsi="標楷體"/>
                <w:b/>
                <w:szCs w:val="24"/>
              </w:rPr>
            </w:pPr>
            <w:r w:rsidRPr="00A75F95">
              <w:rPr>
                <w:rFonts w:ascii="標楷體" w:eastAsia="標楷體" w:hAnsi="標楷體" w:hint="eastAsia"/>
                <w:b/>
                <w:szCs w:val="24"/>
              </w:rPr>
              <w:t>163,187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szCs w:val="24"/>
              </w:rPr>
            </w:pPr>
          </w:p>
        </w:tc>
      </w:tr>
    </w:tbl>
    <w:p w:rsidR="00B36FBE" w:rsidRPr="00A75F95" w:rsidRDefault="00B36FBE" w:rsidP="008745DD">
      <w:pPr>
        <w:rPr>
          <w:rFonts w:ascii="標楷體" w:eastAsia="標楷體" w:hAnsi="標楷體"/>
          <w:szCs w:val="24"/>
        </w:rPr>
      </w:pPr>
      <w:r w:rsidRPr="00A75F95">
        <w:rPr>
          <w:rFonts w:ascii="標楷體" w:eastAsia="標楷體" w:hAnsi="標楷體" w:hint="eastAsia"/>
          <w:b/>
          <w:szCs w:val="24"/>
          <w:lang w:eastAsia="zh-HK"/>
        </w:rPr>
        <w:t>2.</w:t>
      </w:r>
      <w:r w:rsidRPr="00A75F95">
        <w:rPr>
          <w:rFonts w:ascii="標楷體" w:eastAsia="標楷體" w:hAnsi="標楷體" w:hint="eastAsia"/>
          <w:b/>
          <w:szCs w:val="24"/>
        </w:rPr>
        <w:t>111年</w:t>
      </w:r>
      <w:r w:rsidRPr="00A75F95">
        <w:rPr>
          <w:rFonts w:ascii="標楷體" w:eastAsia="標楷體" w:hAnsi="標楷體" w:hint="eastAsia"/>
          <w:b/>
          <w:szCs w:val="24"/>
          <w:lang w:eastAsia="zh-HK"/>
        </w:rPr>
        <w:t>週會及社團鐘點費執行表</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330"/>
        <w:gridCol w:w="1276"/>
        <w:gridCol w:w="1417"/>
        <w:gridCol w:w="992"/>
        <w:gridCol w:w="4111"/>
      </w:tblGrid>
      <w:tr w:rsidR="00B36FBE" w:rsidRPr="00A75F95" w:rsidTr="00EF1874">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經費名稱</w:t>
            </w:r>
          </w:p>
        </w:t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預算分配（元）</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支出</w:t>
            </w:r>
            <w:r w:rsidRPr="00A75F95">
              <w:rPr>
                <w:rFonts w:ascii="標楷體" w:eastAsia="標楷體" w:hAnsi="標楷體" w:hint="eastAsia"/>
                <w:szCs w:val="24"/>
                <w:lang w:eastAsia="zh-HK"/>
              </w:rPr>
              <w:t>（元）</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餘額</w:t>
            </w:r>
            <w:r w:rsidRPr="00A75F95">
              <w:rPr>
                <w:rFonts w:ascii="標楷體" w:eastAsia="標楷體" w:hAnsi="標楷體" w:hint="eastAsia"/>
                <w:szCs w:val="24"/>
                <w:lang w:eastAsia="zh-HK"/>
              </w:rPr>
              <w:t>（元）</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執行率</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鐘點費分配</w:t>
            </w:r>
          </w:p>
        </w:tc>
      </w:tr>
      <w:tr w:rsidR="00B36FBE" w:rsidRPr="00A75F95" w:rsidTr="00EF1874">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社團及週會鐘點費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180,000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40,800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139,200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23%</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110下週會規劃16 H，執行8H</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111上週會21 H</w:t>
            </w:r>
          </w:p>
          <w:p w:rsidR="00B36FBE" w:rsidRPr="00A75F95" w:rsidRDefault="00B36FBE" w:rsidP="008745DD">
            <w:pPr>
              <w:rPr>
                <w:rFonts w:ascii="標楷體" w:eastAsia="標楷體" w:hAnsi="標楷體"/>
                <w:szCs w:val="24"/>
              </w:rPr>
            </w:pPr>
            <w:r w:rsidRPr="00A75F95">
              <w:rPr>
                <w:rFonts w:ascii="標楷體" w:eastAsia="標楷體" w:hAnsi="標楷體" w:hint="eastAsia"/>
                <w:color w:val="000000"/>
                <w:szCs w:val="24"/>
              </w:rPr>
              <w:t>110下社團</w:t>
            </w:r>
            <w:r w:rsidRPr="00A75F95">
              <w:rPr>
                <w:rFonts w:ascii="標楷體" w:eastAsia="標楷體" w:hAnsi="標楷體" w:hint="eastAsia"/>
                <w:szCs w:val="24"/>
              </w:rPr>
              <w:t>社團8次，</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szCs w:val="24"/>
              </w:rPr>
              <w:t>111上社團7次</w:t>
            </w:r>
          </w:p>
        </w:tc>
      </w:tr>
      <w:tr w:rsidR="00B36FBE" w:rsidRPr="00A75F95" w:rsidTr="00EF1874">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活動組社團鐘點費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202,000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45,600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156,400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6FBE" w:rsidRPr="00A75F95" w:rsidRDefault="00B36FBE" w:rsidP="008745DD">
            <w:pPr>
              <w:widowControl/>
              <w:rPr>
                <w:rFonts w:ascii="標楷體" w:eastAsia="標楷體" w:hAnsi="標楷體"/>
                <w:color w:val="000000"/>
                <w:szCs w:val="24"/>
              </w:rPr>
            </w:pPr>
          </w:p>
        </w:tc>
      </w:tr>
    </w:tbl>
    <w:p w:rsidR="00B36FBE" w:rsidRPr="00A75F95" w:rsidRDefault="00B36FBE" w:rsidP="008745DD">
      <w:pPr>
        <w:rPr>
          <w:rFonts w:ascii="標楷體" w:eastAsia="標楷體" w:hAnsi="標楷體"/>
          <w:szCs w:val="24"/>
        </w:rPr>
      </w:pPr>
      <w:r w:rsidRPr="00A75F95">
        <w:rPr>
          <w:rFonts w:ascii="標楷體" w:eastAsia="標楷體" w:hAnsi="標楷體" w:hint="eastAsia"/>
          <w:b/>
          <w:szCs w:val="24"/>
        </w:rPr>
        <w:t>3.111年</w:t>
      </w:r>
      <w:r w:rsidRPr="00A75F95">
        <w:rPr>
          <w:rFonts w:ascii="標楷體" w:eastAsia="標楷體" w:hAnsi="標楷體" w:hint="eastAsia"/>
          <w:b/>
          <w:szCs w:val="24"/>
          <w:lang w:eastAsia="zh-HK"/>
        </w:rPr>
        <w:t>學生工讀奬助金執行表：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18"/>
        <w:gridCol w:w="1701"/>
        <w:gridCol w:w="1418"/>
        <w:gridCol w:w="1842"/>
        <w:gridCol w:w="1701"/>
        <w:gridCol w:w="1240"/>
      </w:tblGrid>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經費用途</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預算分配（元）</w:t>
            </w:r>
          </w:p>
        </w:tc>
        <w:tc>
          <w:tcPr>
            <w:tcW w:w="1418" w:type="dxa"/>
            <w:tcBorders>
              <w:top w:val="single" w:sz="6" w:space="0" w:color="000000"/>
              <w:left w:val="single" w:sz="6" w:space="0" w:color="000000"/>
              <w:bottom w:val="single" w:sz="6" w:space="0" w:color="000000"/>
              <w:right w:val="single" w:sz="4" w:space="0" w:color="auto"/>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支出（元）</w:t>
            </w:r>
          </w:p>
        </w:tc>
        <w:tc>
          <w:tcPr>
            <w:tcW w:w="1842" w:type="dxa"/>
            <w:tcBorders>
              <w:top w:val="single" w:sz="6" w:space="0" w:color="000000"/>
              <w:left w:val="single" w:sz="4" w:space="0" w:color="auto"/>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支出小計（元）</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餘額（元）</w:t>
            </w:r>
          </w:p>
        </w:tc>
        <w:tc>
          <w:tcPr>
            <w:tcW w:w="1240" w:type="dxa"/>
            <w:tcBorders>
              <w:top w:val="single" w:sz="6" w:space="0" w:color="000000"/>
              <w:left w:val="single" w:sz="6" w:space="0" w:color="000000"/>
              <w:bottom w:val="single" w:sz="6" w:space="0" w:color="000000"/>
              <w:right w:val="single" w:sz="6" w:space="0" w:color="000000"/>
            </w:tcBorders>
            <w:shd w:val="clear" w:color="auto" w:fill="F2F2F2"/>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hint="eastAsia"/>
                <w:szCs w:val="24"/>
                <w:lang w:eastAsia="zh-HK"/>
              </w:rPr>
              <w:t>執行</w:t>
            </w:r>
            <w:r w:rsidRPr="00A75F95">
              <w:rPr>
                <w:rFonts w:ascii="標楷體" w:eastAsia="標楷體" w:hAnsi="標楷體" w:hint="eastAsia"/>
                <w:szCs w:val="24"/>
              </w:rPr>
              <w:t>率%</w:t>
            </w: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21,420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38,934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6,916</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 xml:space="preserve">7% </w:t>
            </w: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17,514</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45,810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cs="新細明體" w:hint="eastAsia"/>
                <w:color w:val="000000"/>
                <w:szCs w:val="24"/>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17,694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28,116</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10%</w:t>
            </w: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cs="新細明體" w:hint="eastAsia"/>
                <w:color w:val="000000"/>
                <w:szCs w:val="24"/>
              </w:rPr>
              <w:t>17,694</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3月工讀生獎助金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cs="新細明體" w:hint="eastAsia"/>
                <w:color w:val="000000"/>
                <w:szCs w:val="24"/>
              </w:rPr>
              <w:t>32,844</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cs="新細明體" w:hint="eastAsia"/>
                <w:color w:val="000000"/>
                <w:szCs w:val="24"/>
              </w:rPr>
              <w:t>36,957</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cs="新細明體" w:hint="eastAsia"/>
                <w:color w:val="000000"/>
                <w:szCs w:val="24"/>
              </w:rPr>
              <w:t>8,893</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 xml:space="preserve">17% </w:t>
            </w: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3月工讀生勞退金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olor w:val="FF0000"/>
                <w:szCs w:val="24"/>
              </w:rPr>
            </w:pPr>
            <w:r w:rsidRPr="00A75F95">
              <w:rPr>
                <w:rFonts w:ascii="標楷體" w:eastAsia="標楷體" w:hAnsi="標楷體" w:hint="eastAsia"/>
                <w:color w:val="FF0000"/>
                <w:szCs w:val="24"/>
              </w:rPr>
              <w:t>4,113</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s="新細明體"/>
                <w:color w:val="FF0000"/>
                <w:szCs w:val="24"/>
              </w:rPr>
            </w:pPr>
            <w:r w:rsidRPr="00A75F95">
              <w:rPr>
                <w:rFonts w:ascii="標楷體" w:eastAsia="標楷體" w:hAnsi="標楷體" w:cs="新細明體"/>
                <w:color w:val="FF0000"/>
                <w:szCs w:val="24"/>
              </w:rPr>
              <w:t>估39</w:t>
            </w:r>
            <w:r w:rsidRPr="00A75F95">
              <w:rPr>
                <w:rFonts w:ascii="標楷體" w:eastAsia="標楷體" w:hAnsi="標楷體" w:cs="新細明體" w:hint="eastAsia"/>
                <w:color w:val="FF0000"/>
                <w:szCs w:val="24"/>
              </w:rPr>
              <w:t>,</w:t>
            </w:r>
            <w:r w:rsidRPr="00A75F95">
              <w:rPr>
                <w:rFonts w:ascii="標楷體" w:eastAsia="標楷體" w:hAnsi="標楷體" w:cs="新細明體"/>
                <w:color w:val="FF0000"/>
                <w:szCs w:val="24"/>
              </w:rPr>
              <w:t>228</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FF0000"/>
                <w:szCs w:val="24"/>
              </w:rPr>
            </w:pPr>
            <w:r w:rsidRPr="00A75F95">
              <w:rPr>
                <w:rFonts w:ascii="標楷體" w:eastAsia="標楷體" w:hAnsi="標楷體" w:cs="新細明體"/>
                <w:color w:val="FF0000"/>
                <w:szCs w:val="24"/>
              </w:rPr>
              <w:t>估63</w:t>
            </w:r>
            <w:r w:rsidRPr="00A75F95">
              <w:rPr>
                <w:rFonts w:ascii="標楷體" w:eastAsia="標楷體" w:hAnsi="標楷體" w:hint="eastAsia"/>
                <w:color w:val="FF0000"/>
                <w:szCs w:val="24"/>
              </w:rPr>
              <w:t>,</w:t>
            </w:r>
            <w:r w:rsidRPr="00A75F95">
              <w:rPr>
                <w:rFonts w:ascii="標楷體" w:eastAsia="標楷體" w:hAnsi="標楷體" w:cs="新細明體"/>
                <w:color w:val="FF0000"/>
                <w:szCs w:val="24"/>
              </w:rPr>
              <w:t>717</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FF0000"/>
                <w:szCs w:val="24"/>
              </w:rPr>
            </w:pPr>
            <w:r w:rsidRPr="00A75F95">
              <w:rPr>
                <w:rFonts w:ascii="標楷體" w:eastAsia="標楷體" w:hAnsi="標楷體" w:cs="新細明體"/>
                <w:color w:val="FF0000"/>
                <w:szCs w:val="24"/>
              </w:rPr>
              <w:t>估17</w:t>
            </w:r>
            <w:r w:rsidRPr="00A75F95">
              <w:rPr>
                <w:rFonts w:ascii="標楷體" w:eastAsia="標楷體" w:hAnsi="標楷體" w:hint="eastAsia"/>
                <w:color w:val="FF0000"/>
                <w:szCs w:val="24"/>
              </w:rPr>
              <w:t>,</w:t>
            </w:r>
            <w:r w:rsidRPr="00A75F95">
              <w:rPr>
                <w:rFonts w:ascii="標楷體" w:eastAsia="標楷體" w:hAnsi="標楷體" w:cs="新細明體"/>
                <w:color w:val="FF0000"/>
                <w:szCs w:val="24"/>
              </w:rPr>
              <w:t>867</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FF0000"/>
                <w:szCs w:val="24"/>
              </w:rPr>
            </w:pPr>
            <w:r w:rsidRPr="00A75F95">
              <w:rPr>
                <w:rFonts w:ascii="標楷體" w:eastAsia="標楷體" w:hAnsi="標楷體" w:cs="新細明體"/>
                <w:color w:val="FF0000"/>
                <w:szCs w:val="24"/>
              </w:rPr>
              <w:t>28.81</w:t>
            </w:r>
            <w:r w:rsidRPr="00A75F95">
              <w:rPr>
                <w:rFonts w:ascii="標楷體" w:eastAsia="標楷體" w:hAnsi="標楷體" w:hint="eastAsia"/>
                <w:color w:val="FF0000"/>
                <w:szCs w:val="24"/>
              </w:rPr>
              <w:t>%</w:t>
            </w:r>
          </w:p>
        </w:tc>
      </w:tr>
      <w:tr w:rsidR="00B36FBE" w:rsidRPr="00A75F95" w:rsidTr="00EF1874">
        <w:trPr>
          <w:trHeight w:val="162"/>
        </w:trPr>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olor w:val="FF0000"/>
                <w:szCs w:val="24"/>
              </w:rPr>
            </w:pPr>
            <w:r w:rsidRPr="00A75F95">
              <w:rPr>
                <w:rFonts w:ascii="標楷體" w:eastAsia="標楷體" w:hAnsi="標楷體"/>
                <w:color w:val="FF0000"/>
                <w:szCs w:val="24"/>
              </w:rPr>
              <w:t>24</w:t>
            </w:r>
            <w:r w:rsidRPr="00A75F95">
              <w:rPr>
                <w:rFonts w:ascii="標楷體" w:eastAsia="標楷體" w:hAnsi="標楷體" w:hint="eastAsia"/>
                <w:color w:val="FF0000"/>
                <w:szCs w:val="24"/>
              </w:rPr>
              <w:t>,</w:t>
            </w:r>
            <w:r w:rsidRPr="00A75F95">
              <w:rPr>
                <w:rFonts w:ascii="標楷體" w:eastAsia="標楷體" w:hAnsi="標楷體"/>
                <w:color w:val="FF0000"/>
                <w:szCs w:val="24"/>
              </w:rPr>
              <w:t>489</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5月工讀生獎助金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rPr>
                <w:rFonts w:ascii="標楷體" w:eastAsia="標楷體" w:hAnsi="標楷體"/>
                <w:szCs w:val="24"/>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szCs w:val="24"/>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kern w:val="2"/>
                <w:sz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lastRenderedPageBreak/>
              <w:t>5月工讀生勞退金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FF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FF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FF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6月工讀生獎助金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rPr>
                <w:rFonts w:ascii="標楷體" w:eastAsia="標楷體" w:hAnsi="標楷體"/>
                <w:szCs w:val="24"/>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szCs w:val="24"/>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pStyle w:val="af"/>
              <w:spacing w:before="0" w:beforeAutospacing="0" w:after="0" w:afterAutospacing="0"/>
              <w:rPr>
                <w:rFonts w:ascii="標楷體" w:eastAsia="標楷體" w:hAnsi="標楷體"/>
                <w:kern w:val="2"/>
                <w:sz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6月工讀生勞退金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B36FBE" w:rsidRPr="00A75F95" w:rsidRDefault="00B36FBE" w:rsidP="008745DD">
            <w:pPr>
              <w:rPr>
                <w:rFonts w:ascii="標楷體" w:eastAsia="標楷體" w:hAnsi="標楷體"/>
                <w:color w:val="000000"/>
                <w:szCs w:val="24"/>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FF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FF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7月工讀生獎助金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szCs w:val="24"/>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B36FBE" w:rsidRPr="00A75F95" w:rsidRDefault="00B36FBE" w:rsidP="008745DD">
            <w:pPr>
              <w:rPr>
                <w:rFonts w:ascii="標楷體" w:eastAsia="標楷體" w:hAnsi="標楷體"/>
                <w:szCs w:val="24"/>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pStyle w:val="af"/>
              <w:spacing w:before="0" w:beforeAutospacing="0" w:after="0" w:afterAutospacing="0"/>
              <w:rPr>
                <w:rFonts w:ascii="標楷體" w:eastAsia="標楷體" w:hAnsi="標楷體"/>
                <w:kern w:val="2"/>
                <w:sz w:val="24"/>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pStyle w:val="af"/>
              <w:spacing w:before="0" w:beforeAutospacing="0" w:after="0" w:afterAutospacing="0"/>
              <w:rPr>
                <w:rFonts w:ascii="標楷體" w:eastAsia="標楷體" w:hAnsi="標楷體"/>
                <w:kern w:val="2"/>
                <w:sz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7月工讀生勞退金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8月工讀生獎助金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B36FBE" w:rsidRPr="00A75F95" w:rsidRDefault="00B36FBE" w:rsidP="008745DD">
            <w:pPr>
              <w:rPr>
                <w:rFonts w:ascii="標楷體" w:eastAsia="標楷體" w:hAnsi="標楷體"/>
                <w:color w:val="000000"/>
                <w:szCs w:val="24"/>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color w:val="000000"/>
                <w:szCs w:val="24"/>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8月工讀生勞退金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9月工讀生獎助金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B36FBE" w:rsidRPr="00A75F95" w:rsidRDefault="00B36FBE" w:rsidP="008745DD">
            <w:pPr>
              <w:rPr>
                <w:rFonts w:ascii="標楷體" w:eastAsia="標楷體" w:hAnsi="標楷體"/>
                <w:color w:val="000000"/>
                <w:szCs w:val="24"/>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color w:val="000000"/>
                <w:szCs w:val="24"/>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9月工讀生勞退金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10月工讀生獎助金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szCs w:val="24"/>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B36FBE" w:rsidRPr="00A75F95" w:rsidRDefault="00B36FBE" w:rsidP="008745DD">
            <w:pPr>
              <w:rPr>
                <w:rFonts w:ascii="標楷體" w:eastAsia="標楷體" w:hAnsi="標楷體"/>
                <w:szCs w:val="24"/>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szCs w:val="24"/>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10月工讀生勞退金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szCs w:val="24"/>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bCs/>
                <w:color w:val="000000"/>
                <w:szCs w:val="24"/>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B36FBE" w:rsidRPr="00A75F95" w:rsidRDefault="00B36FBE" w:rsidP="008745DD">
            <w:pPr>
              <w:rPr>
                <w:rFonts w:ascii="標楷體" w:eastAsia="標楷體" w:hAnsi="標楷體"/>
                <w:bCs/>
                <w:color w:val="000000"/>
                <w:szCs w:val="24"/>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bCs/>
                <w:szCs w:val="24"/>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bCs/>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bCs/>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bCs/>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bCs/>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color w:val="000000"/>
                <w:szCs w:val="24"/>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B36FBE" w:rsidRPr="00A75F95" w:rsidRDefault="00B36FBE" w:rsidP="008745DD">
            <w:pPr>
              <w:rPr>
                <w:rFonts w:ascii="標楷體" w:eastAsia="標楷體" w:hAnsi="標楷體"/>
                <w:bCs/>
                <w:color w:val="000000"/>
                <w:szCs w:val="24"/>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color w:val="000000"/>
                <w:szCs w:val="24"/>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bCs/>
                <w:color w:val="FF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B36FBE" w:rsidRPr="00A75F95" w:rsidRDefault="00B36FBE" w:rsidP="008745DD">
            <w:pPr>
              <w:rPr>
                <w:rFonts w:ascii="標楷體" w:eastAsia="標楷體" w:hAnsi="標楷體"/>
                <w:bCs/>
                <w:color w:val="000000"/>
                <w:szCs w:val="24"/>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b/>
                <w:bCs/>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2518"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合計</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s="新細明體"/>
                <w:color w:val="000000"/>
                <w:szCs w:val="24"/>
              </w:rPr>
            </w:pPr>
            <w:r w:rsidRPr="00A75F95">
              <w:rPr>
                <w:rFonts w:ascii="標楷體" w:eastAsia="標楷體" w:hAnsi="標楷體" w:hint="eastAsia"/>
                <w:color w:val="000000"/>
                <w:szCs w:val="24"/>
              </w:rPr>
              <w:t>550,160</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93,585</w:t>
            </w:r>
          </w:p>
        </w:tc>
        <w:tc>
          <w:tcPr>
            <w:tcW w:w="1701" w:type="dxa"/>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sz w:val="24"/>
              </w:rPr>
              <w:t>456,575</w:t>
            </w:r>
          </w:p>
        </w:tc>
        <w:tc>
          <w:tcPr>
            <w:tcW w:w="1240" w:type="dxa"/>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p>
        </w:tc>
      </w:tr>
    </w:tbl>
    <w:p w:rsidR="009C324A" w:rsidRDefault="009C324A" w:rsidP="008745DD">
      <w:pPr>
        <w:rPr>
          <w:rFonts w:ascii="標楷體" w:eastAsia="標楷體" w:hAnsi="標楷體"/>
          <w:b/>
          <w:szCs w:val="24"/>
        </w:rPr>
      </w:pPr>
    </w:p>
    <w:p w:rsidR="00B36FBE" w:rsidRPr="00A75F95" w:rsidRDefault="00B36FBE" w:rsidP="008745DD">
      <w:pPr>
        <w:rPr>
          <w:rFonts w:ascii="標楷體" w:eastAsia="標楷體" w:hAnsi="標楷體"/>
          <w:b/>
          <w:szCs w:val="24"/>
        </w:rPr>
      </w:pPr>
      <w:r w:rsidRPr="00A75F95">
        <w:rPr>
          <w:rFonts w:ascii="標楷體" w:eastAsia="標楷體" w:hAnsi="標楷體" w:hint="eastAsia"/>
          <w:b/>
          <w:szCs w:val="24"/>
        </w:rPr>
        <w:t>4.</w:t>
      </w:r>
      <w:r w:rsidRPr="00A75F95">
        <w:rPr>
          <w:rFonts w:ascii="標楷體" w:eastAsia="標楷體" w:hAnsi="標楷體" w:hint="eastAsia"/>
          <w:b/>
          <w:szCs w:val="24"/>
          <w:lang w:eastAsia="zh-HK"/>
        </w:rPr>
        <w:t>優質化1</w:t>
      </w:r>
      <w:r w:rsidRPr="00A75F95">
        <w:rPr>
          <w:rFonts w:ascii="標楷體" w:eastAsia="標楷體" w:hAnsi="標楷體" w:hint="eastAsia"/>
          <w:b/>
          <w:szCs w:val="24"/>
        </w:rPr>
        <w:t>10</w:t>
      </w:r>
      <w:r w:rsidRPr="00A75F95">
        <w:rPr>
          <w:rFonts w:ascii="標楷體" w:eastAsia="標楷體" w:hAnsi="標楷體" w:hint="eastAsia"/>
          <w:b/>
          <w:szCs w:val="24"/>
          <w:lang w:eastAsia="zh-HK"/>
        </w:rPr>
        <w:t>-</w:t>
      </w:r>
      <w:r w:rsidRPr="00A75F95">
        <w:rPr>
          <w:rFonts w:ascii="標楷體" w:eastAsia="標楷體" w:hAnsi="標楷體" w:hint="eastAsia"/>
          <w:b/>
          <w:szCs w:val="24"/>
        </w:rPr>
        <w:t>2</w:t>
      </w:r>
      <w:r w:rsidRPr="00A75F95">
        <w:rPr>
          <w:rFonts w:ascii="標楷體" w:eastAsia="標楷體" w:hAnsi="標楷體" w:hint="eastAsia"/>
          <w:b/>
          <w:szCs w:val="24"/>
          <w:lang w:eastAsia="zh-HK"/>
        </w:rPr>
        <w:t>-</w:t>
      </w:r>
      <w:r w:rsidRPr="00A75F95">
        <w:rPr>
          <w:rFonts w:ascii="標楷體" w:eastAsia="標楷體" w:hAnsi="標楷體" w:hint="eastAsia"/>
          <w:b/>
          <w:szCs w:val="24"/>
        </w:rPr>
        <w:t>B4-1(音樂營)</w:t>
      </w:r>
      <w:r w:rsidRPr="00A75F95">
        <w:rPr>
          <w:rFonts w:ascii="標楷體" w:eastAsia="標楷體" w:hAnsi="標楷體" w:hint="eastAsia"/>
          <w:szCs w:val="24"/>
        </w:rPr>
        <w:t xml:space="preserve"> </w:t>
      </w:r>
      <w:r w:rsidRPr="00A75F95">
        <w:rPr>
          <w:rFonts w:ascii="標楷體" w:eastAsia="標楷體" w:hAnsi="標楷體" w:hint="eastAsia"/>
          <w:b/>
          <w:szCs w:val="24"/>
        </w:rPr>
        <w:t>業務費</w:t>
      </w:r>
      <w:r w:rsidRPr="00A75F95">
        <w:rPr>
          <w:rFonts w:ascii="標楷體" w:eastAsia="標楷體" w:hAnsi="標楷體" w:hint="eastAsia"/>
          <w:b/>
          <w:szCs w:val="24"/>
          <w:lang w:eastAsia="zh-HK"/>
        </w:rPr>
        <w:t>執行表</w:t>
      </w:r>
      <w:r w:rsidRPr="00A75F95">
        <w:rPr>
          <w:rFonts w:ascii="標楷體" w:eastAsia="標楷體" w:hAnsi="標楷體" w:hint="eastAsia"/>
          <w:color w:val="000000"/>
          <w:szCs w:val="24"/>
        </w:rPr>
        <w:t>(111.07.31止)</w:t>
      </w:r>
      <w:r w:rsidRPr="00A75F95">
        <w:rPr>
          <w:rFonts w:ascii="標楷體" w:eastAsia="標楷體" w:hAnsi="標楷體" w:hint="eastAsia"/>
          <w:b/>
          <w:szCs w:val="24"/>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B36FBE" w:rsidRPr="00A75F95" w:rsidRDefault="00B36FBE" w:rsidP="008745DD">
            <w:pPr>
              <w:rPr>
                <w:rFonts w:ascii="標楷體" w:eastAsia="標楷體" w:hAnsi="標楷體"/>
                <w:szCs w:val="24"/>
                <w:lang w:eastAsia="zh-HK"/>
              </w:rPr>
            </w:pPr>
            <w:r w:rsidRPr="00A75F95">
              <w:rPr>
                <w:rFonts w:ascii="標楷體" w:eastAsia="標楷體" w:hAnsi="標楷體" w:hint="eastAsia"/>
                <w:szCs w:val="24"/>
                <w:lang w:eastAsia="zh-HK"/>
              </w:rPr>
              <w:t>執行</w:t>
            </w:r>
            <w:r w:rsidRPr="00A75F95">
              <w:rPr>
                <w:rFonts w:ascii="標楷體" w:eastAsia="標楷體" w:hAnsi="標楷體" w:hint="eastAsia"/>
                <w:szCs w:val="24"/>
              </w:rPr>
              <w:t>率%</w:t>
            </w: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講座鐘點費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15,000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5,000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47%</w:t>
            </w: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授課鐘點費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8,000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4,000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全民健康保險補充費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591</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385</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206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4,800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3,200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設備維護費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2,700</w:t>
            </w:r>
          </w:p>
        </w:tc>
        <w:tc>
          <w:tcPr>
            <w:tcW w:w="1840" w:type="dxa"/>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color w:val="000000"/>
                <w:szCs w:val="24"/>
              </w:rPr>
            </w:pP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51,291</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24,185</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27,106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bl>
    <w:p w:rsidR="00B36FBE" w:rsidRPr="00A75F95" w:rsidRDefault="00B36FBE" w:rsidP="008745DD">
      <w:pPr>
        <w:rPr>
          <w:rFonts w:ascii="標楷體" w:eastAsia="標楷體" w:hAnsi="標楷體"/>
          <w:szCs w:val="24"/>
        </w:rPr>
      </w:pPr>
      <w:r w:rsidRPr="00A75F95">
        <w:rPr>
          <w:rFonts w:ascii="標楷體" w:eastAsia="標楷體" w:hAnsi="標楷體" w:hint="eastAsia"/>
          <w:b/>
          <w:szCs w:val="24"/>
        </w:rPr>
        <w:t>5.110學年度</w:t>
      </w:r>
      <w:r w:rsidRPr="00A75F95">
        <w:rPr>
          <w:rFonts w:ascii="標楷體" w:eastAsia="標楷體" w:hAnsi="標楷體" w:hint="eastAsia"/>
          <w:b/>
          <w:szCs w:val="24"/>
          <w:lang w:eastAsia="zh-HK"/>
        </w:rPr>
        <w:t>教師輔導與管教知能工作坊執行表</w:t>
      </w:r>
      <w:r w:rsidRPr="00A75F95">
        <w:rPr>
          <w:rFonts w:ascii="標楷體" w:eastAsia="標楷體" w:hAnsi="標楷體" w:hint="eastAsia"/>
          <w:color w:val="000000"/>
          <w:szCs w:val="24"/>
        </w:rPr>
        <w:t>(111.07.31止)</w:t>
      </w:r>
      <w:r w:rsidRPr="00A75F95">
        <w:rPr>
          <w:rFonts w:ascii="標楷體" w:eastAsia="標楷體" w:hAnsi="標楷體" w:hint="eastAsia"/>
          <w:b/>
          <w:szCs w:val="24"/>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B36FBE" w:rsidRPr="00A75F95" w:rsidRDefault="00B36FBE" w:rsidP="008745DD">
            <w:pPr>
              <w:rPr>
                <w:rFonts w:ascii="標楷體" w:eastAsia="標楷體" w:hAnsi="標楷體"/>
                <w:color w:val="000000"/>
                <w:szCs w:val="24"/>
                <w:lang w:eastAsia="zh-HK"/>
              </w:rPr>
            </w:pPr>
            <w:r w:rsidRPr="00A75F95">
              <w:rPr>
                <w:rFonts w:ascii="標楷體" w:eastAsia="標楷體" w:hAnsi="標楷體" w:hint="eastAsia"/>
                <w:color w:val="000000"/>
                <w:szCs w:val="24"/>
                <w:lang w:eastAsia="zh-HK"/>
              </w:rPr>
              <w:t>執行</w:t>
            </w:r>
            <w:r w:rsidRPr="00A75F95">
              <w:rPr>
                <w:rFonts w:ascii="標楷體" w:eastAsia="標楷體" w:hAnsi="標楷體" w:hint="eastAsia"/>
                <w:color w:val="000000"/>
                <w:szCs w:val="24"/>
              </w:rPr>
              <w:t>率%</w:t>
            </w: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lastRenderedPageBreak/>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16,338</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15,315</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1,023</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81%</w:t>
            </w:r>
          </w:p>
        </w:tc>
      </w:tr>
      <w:tr w:rsidR="00B36FBE" w:rsidRPr="00A75F95" w:rsidTr="00EF1874">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14,000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1,662</w:t>
            </w:r>
          </w:p>
        </w:tc>
        <w:tc>
          <w:tcPr>
            <w:tcW w:w="1840" w:type="dxa"/>
            <w:tcBorders>
              <w:top w:val="single" w:sz="6" w:space="0" w:color="000000"/>
              <w:left w:val="single" w:sz="6" w:space="0" w:color="000000"/>
              <w:bottom w:val="single" w:sz="6" w:space="0" w:color="000000"/>
              <w:right w:val="single" w:sz="6" w:space="0" w:color="000000"/>
            </w:tcBorders>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1,662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36,000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29,315</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6,685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bl>
    <w:p w:rsidR="00B36FBE" w:rsidRPr="00A75F95" w:rsidRDefault="00B36FBE" w:rsidP="008745DD">
      <w:pPr>
        <w:rPr>
          <w:rFonts w:ascii="標楷體" w:eastAsia="標楷體" w:hAnsi="標楷體"/>
          <w:b/>
          <w:color w:val="000000"/>
          <w:szCs w:val="24"/>
        </w:rPr>
      </w:pPr>
      <w:r w:rsidRPr="00A75F95">
        <w:rPr>
          <w:rFonts w:ascii="標楷體" w:eastAsia="標楷體" w:hAnsi="標楷體" w:hint="eastAsia"/>
          <w:b/>
          <w:color w:val="000000"/>
          <w:szCs w:val="24"/>
        </w:rPr>
        <w:t>6.</w:t>
      </w:r>
      <w:r w:rsidRPr="00A75F95">
        <w:rPr>
          <w:rFonts w:ascii="標楷體" w:eastAsia="標楷體" w:hAnsi="標楷體" w:hint="eastAsia"/>
          <w:b/>
          <w:color w:val="000000"/>
          <w:szCs w:val="24"/>
          <w:lang w:eastAsia="zh-HK"/>
        </w:rPr>
        <w:t xml:space="preserve"> </w:t>
      </w:r>
      <w:r w:rsidRPr="00A75F95">
        <w:rPr>
          <w:rFonts w:ascii="標楷體" w:eastAsia="標楷體" w:hAnsi="標楷體" w:hint="eastAsia"/>
          <w:b/>
          <w:color w:val="000000"/>
          <w:szCs w:val="24"/>
        </w:rPr>
        <w:t>精進童軍教育發展補助費業務費</w:t>
      </w:r>
      <w:r w:rsidRPr="00A75F95">
        <w:rPr>
          <w:rFonts w:ascii="標楷體" w:eastAsia="標楷體" w:hAnsi="標楷體" w:hint="eastAsia"/>
          <w:b/>
          <w:color w:val="000000"/>
          <w:szCs w:val="24"/>
          <w:lang w:eastAsia="zh-HK"/>
        </w:rPr>
        <w:t>執行表</w:t>
      </w:r>
      <w:r w:rsidRPr="00A75F95">
        <w:rPr>
          <w:rFonts w:ascii="標楷體" w:eastAsia="標楷體" w:hAnsi="標楷體" w:hint="eastAsia"/>
          <w:color w:val="000000"/>
          <w:szCs w:val="24"/>
        </w:rPr>
        <w:t>(111.07.31止)</w:t>
      </w:r>
      <w:r w:rsidRPr="00A75F95">
        <w:rPr>
          <w:rFonts w:ascii="標楷體" w:eastAsia="標楷體" w:hAnsi="標楷體" w:hint="eastAsia"/>
          <w:b/>
          <w:color w:val="000000"/>
          <w:szCs w:val="24"/>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B36FBE" w:rsidRPr="00A75F95" w:rsidRDefault="00B36FBE" w:rsidP="008745DD">
            <w:pPr>
              <w:rPr>
                <w:rFonts w:ascii="標楷體" w:eastAsia="標楷體" w:hAnsi="標楷體"/>
                <w:color w:val="000000"/>
                <w:szCs w:val="24"/>
                <w:lang w:eastAsia="zh-HK"/>
              </w:rPr>
            </w:pPr>
            <w:r w:rsidRPr="00A75F95">
              <w:rPr>
                <w:rFonts w:ascii="標楷體" w:eastAsia="標楷體" w:hAnsi="標楷體" w:hint="eastAsia"/>
                <w:color w:val="000000"/>
                <w:szCs w:val="24"/>
                <w:lang w:eastAsia="zh-HK"/>
              </w:rPr>
              <w:t>執行</w:t>
            </w:r>
            <w:r w:rsidRPr="00A75F95">
              <w:rPr>
                <w:rFonts w:ascii="標楷體" w:eastAsia="標楷體" w:hAnsi="標楷體" w:hint="eastAsia"/>
                <w:color w:val="000000"/>
                <w:szCs w:val="24"/>
              </w:rPr>
              <w:t>率%</w:t>
            </w: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9,745</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9,745</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8%</w:t>
            </w: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12,255</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12,255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餐費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24,000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4,000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20,000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50,000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4,000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46,000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bl>
    <w:p w:rsidR="00B36FBE" w:rsidRPr="00A75F95" w:rsidRDefault="00B36FBE" w:rsidP="008745DD">
      <w:pPr>
        <w:rPr>
          <w:rFonts w:ascii="標楷體" w:eastAsia="標楷體" w:hAnsi="標楷體"/>
          <w:b/>
          <w:szCs w:val="24"/>
        </w:rPr>
      </w:pPr>
    </w:p>
    <w:p w:rsidR="00B36FBE" w:rsidRPr="00A75F95" w:rsidRDefault="00B36FBE" w:rsidP="008745DD">
      <w:pPr>
        <w:rPr>
          <w:rFonts w:ascii="標楷體" w:eastAsia="標楷體" w:hAnsi="標楷體"/>
          <w:b/>
          <w:color w:val="000000"/>
          <w:szCs w:val="24"/>
        </w:rPr>
      </w:pPr>
      <w:r w:rsidRPr="00A75F95">
        <w:rPr>
          <w:rFonts w:ascii="標楷體" w:eastAsia="標楷體" w:hAnsi="標楷體" w:hint="eastAsia"/>
          <w:b/>
          <w:color w:val="000000"/>
          <w:szCs w:val="24"/>
        </w:rPr>
        <w:t>7.</w:t>
      </w:r>
      <w:r w:rsidRPr="00A75F95">
        <w:rPr>
          <w:rFonts w:ascii="標楷體" w:eastAsia="標楷體" w:hAnsi="標楷體" w:hint="eastAsia"/>
          <w:b/>
          <w:szCs w:val="24"/>
          <w:lang w:eastAsia="zh-HK"/>
        </w:rPr>
        <w:t>充實學生學習歷程檔案計畫</w:t>
      </w:r>
      <w:r w:rsidRPr="00A75F95">
        <w:rPr>
          <w:rFonts w:ascii="標楷體" w:eastAsia="標楷體" w:hAnsi="標楷體" w:hint="eastAsia"/>
          <w:b/>
          <w:color w:val="000000"/>
          <w:szCs w:val="24"/>
        </w:rPr>
        <w:t>業務費</w:t>
      </w:r>
      <w:r w:rsidRPr="00A75F95">
        <w:rPr>
          <w:rFonts w:ascii="標楷體" w:eastAsia="標楷體" w:hAnsi="標楷體" w:hint="eastAsia"/>
          <w:b/>
          <w:color w:val="000000"/>
          <w:szCs w:val="24"/>
          <w:lang w:eastAsia="zh-HK"/>
        </w:rPr>
        <w:t>執行表</w:t>
      </w:r>
      <w:r w:rsidRPr="00A75F95">
        <w:rPr>
          <w:rFonts w:ascii="標楷體" w:eastAsia="標楷體" w:hAnsi="標楷體" w:hint="eastAsia"/>
          <w:color w:val="000000"/>
          <w:szCs w:val="24"/>
        </w:rPr>
        <w:t>(111.07.31止)</w:t>
      </w:r>
      <w:r w:rsidRPr="00A75F95">
        <w:rPr>
          <w:rFonts w:ascii="標楷體" w:eastAsia="標楷體" w:hAnsi="標楷體" w:hint="eastAsia"/>
          <w:b/>
          <w:color w:val="000000"/>
          <w:szCs w:val="24"/>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B36FBE" w:rsidRPr="00A75F95" w:rsidRDefault="00B36FBE" w:rsidP="008745DD">
            <w:pPr>
              <w:rPr>
                <w:rFonts w:ascii="標楷體" w:eastAsia="標楷體" w:hAnsi="標楷體"/>
                <w:color w:val="000000"/>
                <w:szCs w:val="24"/>
                <w:lang w:eastAsia="zh-HK"/>
              </w:rPr>
            </w:pPr>
            <w:r w:rsidRPr="00A75F95">
              <w:rPr>
                <w:rFonts w:ascii="標楷體" w:eastAsia="標楷體" w:hAnsi="標楷體" w:hint="eastAsia"/>
                <w:color w:val="000000"/>
                <w:szCs w:val="24"/>
                <w:lang w:eastAsia="zh-HK"/>
              </w:rPr>
              <w:t>執行</w:t>
            </w:r>
            <w:r w:rsidRPr="00A75F95">
              <w:rPr>
                <w:rFonts w:ascii="標楷體" w:eastAsia="標楷體" w:hAnsi="標楷體" w:hint="eastAsia"/>
                <w:color w:val="000000"/>
                <w:szCs w:val="24"/>
              </w:rPr>
              <w:t>率%</w:t>
            </w: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鐘點費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4,000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13%</w:t>
            </w:r>
          </w:p>
        </w:tc>
      </w:tr>
      <w:tr w:rsidR="00B36FBE" w:rsidRPr="00A75F95" w:rsidTr="00EF1874">
        <w:trPr>
          <w:trHeight w:val="345"/>
        </w:trPr>
        <w:tc>
          <w:tcPr>
            <w:tcW w:w="3209" w:type="dxa"/>
            <w:tcBorders>
              <w:top w:val="single" w:sz="6" w:space="0" w:color="000000"/>
              <w:left w:val="single" w:sz="6" w:space="0" w:color="000000"/>
              <w:bottom w:val="single" w:sz="4" w:space="0" w:color="auto"/>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全民健康保險補充費</w:t>
            </w:r>
          </w:p>
        </w:tc>
        <w:tc>
          <w:tcPr>
            <w:tcW w:w="1840" w:type="dxa"/>
            <w:tcBorders>
              <w:top w:val="single" w:sz="6" w:space="0" w:color="000000"/>
              <w:left w:val="single" w:sz="6" w:space="0" w:color="000000"/>
              <w:bottom w:val="single" w:sz="4" w:space="0" w:color="auto"/>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85</w:t>
            </w:r>
          </w:p>
        </w:tc>
        <w:tc>
          <w:tcPr>
            <w:tcW w:w="1840" w:type="dxa"/>
            <w:tcBorders>
              <w:top w:val="single" w:sz="6" w:space="0" w:color="000000"/>
              <w:left w:val="single" w:sz="6" w:space="0" w:color="000000"/>
              <w:bottom w:val="single" w:sz="4" w:space="0" w:color="auto"/>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0</w:t>
            </w:r>
          </w:p>
        </w:tc>
        <w:tc>
          <w:tcPr>
            <w:tcW w:w="1840" w:type="dxa"/>
            <w:tcBorders>
              <w:top w:val="single" w:sz="6" w:space="0" w:color="000000"/>
              <w:left w:val="single" w:sz="6" w:space="0" w:color="000000"/>
              <w:bottom w:val="single" w:sz="4" w:space="0" w:color="auto"/>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rPr>
          <w:trHeight w:val="353"/>
        </w:trPr>
        <w:tc>
          <w:tcPr>
            <w:tcW w:w="3209" w:type="dxa"/>
            <w:tcBorders>
              <w:top w:val="single" w:sz="4" w:space="0" w:color="auto"/>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旅費</w:t>
            </w:r>
          </w:p>
        </w:tc>
        <w:tc>
          <w:tcPr>
            <w:tcW w:w="1840" w:type="dxa"/>
            <w:tcBorders>
              <w:top w:val="single" w:sz="4" w:space="0" w:color="auto"/>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1,000</w:t>
            </w:r>
          </w:p>
        </w:tc>
        <w:tc>
          <w:tcPr>
            <w:tcW w:w="1840" w:type="dxa"/>
            <w:tcBorders>
              <w:top w:val="single" w:sz="4" w:space="0" w:color="auto"/>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0</w:t>
            </w:r>
          </w:p>
        </w:tc>
        <w:tc>
          <w:tcPr>
            <w:tcW w:w="1840" w:type="dxa"/>
            <w:tcBorders>
              <w:top w:val="single" w:sz="4" w:space="0" w:color="auto"/>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1,000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5,100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480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4,620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2,000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7,600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6,300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41,700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r w:rsidR="00B36FBE" w:rsidRPr="00A75F95" w:rsidTr="00EF1874">
        <w:tc>
          <w:tcPr>
            <w:tcW w:w="3209"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67,785</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8,780</w:t>
            </w:r>
          </w:p>
        </w:tc>
        <w:tc>
          <w:tcPr>
            <w:tcW w:w="1840" w:type="dxa"/>
            <w:tcBorders>
              <w:top w:val="single" w:sz="6" w:space="0" w:color="000000"/>
              <w:left w:val="single" w:sz="6" w:space="0" w:color="000000"/>
              <w:bottom w:val="single" w:sz="6" w:space="0" w:color="000000"/>
              <w:right w:val="single" w:sz="6" w:space="0" w:color="000000"/>
            </w:tcBorders>
            <w:hideMark/>
          </w:tcPr>
          <w:p w:rsidR="00B36FBE" w:rsidRPr="00A75F95" w:rsidRDefault="00B36FBE" w:rsidP="008745DD">
            <w:pPr>
              <w:pStyle w:val="af"/>
              <w:spacing w:before="0" w:beforeAutospacing="0" w:after="0" w:afterAutospacing="0"/>
              <w:rPr>
                <w:rFonts w:ascii="標楷體" w:eastAsia="標楷體" w:hAnsi="標楷體"/>
                <w:color w:val="000000"/>
                <w:kern w:val="2"/>
                <w:sz w:val="24"/>
              </w:rPr>
            </w:pPr>
            <w:r w:rsidRPr="00A75F95">
              <w:rPr>
                <w:rFonts w:ascii="標楷體" w:eastAsia="標楷體" w:hAnsi="標楷體" w:hint="eastAsia"/>
                <w:color w:val="000000"/>
                <w:kern w:val="2"/>
                <w:sz w:val="24"/>
              </w:rPr>
              <w:t>59,005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36FBE" w:rsidRPr="00A75F95" w:rsidRDefault="00B36FBE" w:rsidP="008745DD">
            <w:pPr>
              <w:widowControl/>
              <w:rPr>
                <w:rFonts w:ascii="標楷體" w:eastAsia="標楷體" w:hAnsi="標楷體"/>
                <w:color w:val="000000"/>
                <w:szCs w:val="24"/>
              </w:rPr>
            </w:pPr>
          </w:p>
        </w:tc>
      </w:tr>
    </w:tbl>
    <w:p w:rsidR="00B36FBE" w:rsidRDefault="00B36FBE" w:rsidP="008745DD">
      <w:pPr>
        <w:rPr>
          <w:rFonts w:ascii="標楷體" w:eastAsia="標楷體" w:hAnsi="標楷體"/>
          <w:b/>
          <w:szCs w:val="24"/>
        </w:rPr>
      </w:pPr>
    </w:p>
    <w:p w:rsidR="00F169E8" w:rsidRDefault="00F169E8" w:rsidP="008745DD">
      <w:pPr>
        <w:rPr>
          <w:rFonts w:ascii="標楷體" w:eastAsia="標楷體" w:hAnsi="標楷體"/>
          <w:b/>
          <w:szCs w:val="24"/>
        </w:rPr>
      </w:pPr>
    </w:p>
    <w:p w:rsidR="00F169E8" w:rsidRDefault="00F169E8" w:rsidP="008745DD">
      <w:pPr>
        <w:rPr>
          <w:rFonts w:ascii="標楷體" w:eastAsia="標楷體" w:hAnsi="標楷體"/>
          <w:b/>
          <w:szCs w:val="24"/>
        </w:rPr>
      </w:pPr>
    </w:p>
    <w:p w:rsidR="003F5024" w:rsidRPr="004C0453" w:rsidRDefault="003F5024" w:rsidP="003F5024">
      <w:pPr>
        <w:spacing w:line="500" w:lineRule="exact"/>
        <w:rPr>
          <w:rFonts w:ascii="標楷體" w:eastAsia="標楷體" w:hAnsi="標楷體"/>
          <w:color w:val="000000"/>
          <w:sz w:val="28"/>
          <w:szCs w:val="28"/>
          <w:highlight w:val="darkGray"/>
        </w:rPr>
      </w:pPr>
      <w:r w:rsidRPr="004C0453">
        <w:rPr>
          <w:rFonts w:ascii="標楷體" w:eastAsia="標楷體" w:hAnsi="標楷體" w:hint="eastAsia"/>
          <w:color w:val="000000"/>
          <w:sz w:val="28"/>
          <w:szCs w:val="28"/>
          <w:highlight w:val="darkGray"/>
        </w:rPr>
        <w:t xml:space="preserve">三、教官室吳主教夏松   </w:t>
      </w:r>
    </w:p>
    <w:p w:rsidR="00141C61" w:rsidRPr="00A75F95" w:rsidRDefault="00141C61" w:rsidP="008745DD">
      <w:pPr>
        <w:widowControl/>
        <w:pBdr>
          <w:bottom w:val="single" w:sz="4" w:space="1" w:color="auto"/>
        </w:pBdr>
        <w:shd w:val="clear" w:color="auto" w:fill="FFFFFF" w:themeFill="background1"/>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t>1. 下學年專車招標第一次流標，明日辦理專車第二次開標，後續將規劃於期末前完成暑輔及下學期舊生上網填報作業，另於新生報到時將完成新生訓練及新學期新生專車填報作業。</w:t>
      </w:r>
    </w:p>
    <w:p w:rsidR="00B36FBE" w:rsidRDefault="00141C61" w:rsidP="008745DD">
      <w:pPr>
        <w:widowControl/>
        <w:pBdr>
          <w:bottom w:val="single" w:sz="4" w:space="1" w:color="auto"/>
        </w:pBdr>
        <w:shd w:val="clear" w:color="auto" w:fill="FFFFFF" w:themeFill="background1"/>
        <w:rPr>
          <w:rFonts w:ascii="標楷體" w:eastAsia="標楷體" w:hAnsi="標楷體" w:cs="新細明體"/>
          <w:color w:val="454545"/>
          <w:kern w:val="0"/>
          <w:szCs w:val="24"/>
        </w:rPr>
      </w:pPr>
      <w:r w:rsidRPr="00A75F95">
        <w:rPr>
          <w:rFonts w:ascii="標楷體" w:eastAsia="標楷體" w:hAnsi="標楷體" w:cs="新細明體" w:hint="eastAsia"/>
          <w:color w:val="454545"/>
          <w:kern w:val="0"/>
          <w:szCs w:val="24"/>
        </w:rPr>
        <w:lastRenderedPageBreak/>
        <w:t>2. 本週六上午8時30分假東山里藥師佛停車場，辦理「清淨家園環境清潔日活動」，交通服務隊16位學生將配合活動組規劃完成報到。</w:t>
      </w:r>
    </w:p>
    <w:p w:rsidR="004C4AB3" w:rsidRDefault="004C4AB3" w:rsidP="008745DD">
      <w:pPr>
        <w:rPr>
          <w:rFonts w:ascii="標楷體" w:eastAsia="標楷體" w:hAnsi="標楷體"/>
          <w:color w:val="000000"/>
          <w:sz w:val="28"/>
          <w:szCs w:val="28"/>
          <w:highlight w:val="darkGray"/>
        </w:rPr>
      </w:pPr>
    </w:p>
    <w:p w:rsidR="00EF1874" w:rsidRPr="004C0453" w:rsidRDefault="004C4AB3" w:rsidP="008745DD">
      <w:pPr>
        <w:rPr>
          <w:rFonts w:ascii="標楷體" w:eastAsia="標楷體" w:hAnsi="標楷體"/>
          <w:sz w:val="28"/>
          <w:szCs w:val="28"/>
        </w:rPr>
      </w:pPr>
      <w:r w:rsidRPr="004C0453">
        <w:rPr>
          <w:rFonts w:ascii="標楷體" w:eastAsia="標楷體" w:hAnsi="標楷體" w:hint="eastAsia"/>
          <w:color w:val="000000"/>
          <w:sz w:val="28"/>
          <w:szCs w:val="28"/>
          <w:highlight w:val="darkGray"/>
        </w:rPr>
        <w:t xml:space="preserve">四、總務處陳主任憶平  </w:t>
      </w:r>
    </w:p>
    <w:p w:rsidR="00B36FBE" w:rsidRPr="00A75F95" w:rsidRDefault="00B36FBE" w:rsidP="008745DD">
      <w:pPr>
        <w:rPr>
          <w:rFonts w:ascii="標楷體" w:eastAsia="標楷體" w:hAnsi="標楷體"/>
          <w:b/>
          <w:szCs w:val="24"/>
        </w:rPr>
      </w:pPr>
      <w:r w:rsidRPr="00A75F95">
        <w:rPr>
          <w:rFonts w:ascii="標楷體" w:eastAsia="標楷體" w:hAnsi="標楷體" w:hint="eastAsia"/>
          <w:b/>
          <w:szCs w:val="24"/>
        </w:rPr>
        <w:t>壹、總務主任業務</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3470"/>
        <w:gridCol w:w="791"/>
        <w:gridCol w:w="504"/>
        <w:gridCol w:w="450"/>
        <w:gridCol w:w="450"/>
        <w:gridCol w:w="450"/>
        <w:gridCol w:w="3930"/>
      </w:tblGrid>
      <w:tr w:rsidR="00B36FBE" w:rsidRPr="00A75F95" w:rsidTr="00EF1874">
        <w:trPr>
          <w:trHeight w:val="204"/>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hint="eastAsia"/>
                <w:color w:val="000000"/>
                <w:szCs w:val="24"/>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說明</w:t>
            </w:r>
          </w:p>
        </w:tc>
        <w:tc>
          <w:tcPr>
            <w:tcW w:w="369" w:type="pct"/>
            <w:vMerge w:val="restart"/>
            <w:tcBorders>
              <w:top w:val="single" w:sz="4" w:space="0" w:color="000000"/>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執行期限/</w:t>
            </w:r>
          </w:p>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color w:val="000000"/>
                <w:szCs w:val="24"/>
              </w:rPr>
              <w:t>執行情形</w:t>
            </w:r>
          </w:p>
        </w:tc>
      </w:tr>
      <w:tr w:rsidR="00B36FBE" w:rsidRPr="00A75F95" w:rsidTr="00EF1874">
        <w:trPr>
          <w:cantSplit/>
          <w:trHeight w:val="1134"/>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B36FBE" w:rsidRPr="00A75F95" w:rsidRDefault="00B36FBE" w:rsidP="008745DD">
            <w:pPr>
              <w:widowControl/>
              <w:rPr>
                <w:rFonts w:ascii="標楷體" w:eastAsia="標楷體" w:hAnsi="標楷體" w:cs="Arial"/>
                <w:color w:val="000000"/>
                <w:szCs w:val="24"/>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szCs w:val="24"/>
              </w:rPr>
            </w:pPr>
          </w:p>
        </w:tc>
        <w:tc>
          <w:tcPr>
            <w:tcW w:w="369" w:type="pct"/>
            <w:vMerge/>
            <w:tcBorders>
              <w:left w:val="single" w:sz="4" w:space="0" w:color="000000"/>
              <w:bottom w:val="single" w:sz="4" w:space="0" w:color="000000"/>
              <w:right w:val="single" w:sz="4" w:space="0" w:color="000000"/>
            </w:tcBorders>
            <w:textDirection w:val="tbRlV"/>
          </w:tcPr>
          <w:p w:rsidR="00B36FBE" w:rsidRPr="00A75F95" w:rsidRDefault="00B36FBE" w:rsidP="008745DD">
            <w:pPr>
              <w:rPr>
                <w:rFonts w:ascii="標楷體" w:eastAsia="標楷體" w:hAnsi="標楷體" w:cs="Arial Unicode MS"/>
                <w:szCs w:val="24"/>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備註</w:t>
            </w:r>
          </w:p>
        </w:tc>
      </w:tr>
      <w:tr w:rsidR="00B36FBE" w:rsidRPr="00A75F95" w:rsidTr="00EF1874">
        <w:trPr>
          <w:trHeight w:val="530"/>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hint="eastAsia"/>
                <w:color w:val="000000"/>
                <w:szCs w:val="24"/>
              </w:rPr>
              <w:t>一般事項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擬訂年度工作計畫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tabs>
                <w:tab w:val="left" w:pos="173"/>
              </w:tabs>
              <w:snapToGrid w:val="0"/>
              <w:rPr>
                <w:rFonts w:ascii="標楷體" w:eastAsia="標楷體" w:hAnsi="標楷體"/>
                <w:szCs w:val="24"/>
              </w:rPr>
            </w:pPr>
            <w:r w:rsidRPr="00A75F95">
              <w:rPr>
                <w:rFonts w:ascii="標楷體" w:eastAsia="標楷體" w:hAnsi="標楷體"/>
                <w:szCs w:val="24"/>
              </w:rPr>
              <w:t>已放總務處網頁</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擬訂行事曆</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tabs>
                <w:tab w:val="left" w:pos="173"/>
              </w:tabs>
              <w:snapToGrid w:val="0"/>
              <w:rPr>
                <w:rFonts w:ascii="標楷體" w:eastAsia="標楷體" w:hAnsi="標楷體"/>
                <w:szCs w:val="24"/>
              </w:rPr>
            </w:pPr>
            <w:r w:rsidRPr="00A75F95">
              <w:rPr>
                <w:rFonts w:ascii="標楷體" w:eastAsia="標楷體" w:hAnsi="標楷體"/>
                <w:szCs w:val="24"/>
              </w:rPr>
              <w:t>已放總務處網頁</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全校共用業務費控管</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color w:val="000000"/>
                <w:szCs w:val="24"/>
              </w:rPr>
              <w:t>每月</w:t>
            </w:r>
            <w:r w:rsidRPr="00A75F95">
              <w:rPr>
                <w:rFonts w:ascii="標楷體" w:eastAsia="標楷體" w:hAnsi="標楷體" w:cs="Arial Unicode MS" w:hint="eastAsia"/>
                <w:color w:val="000000"/>
                <w:szCs w:val="24"/>
              </w:rPr>
              <w:t>26日前協調各處室</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國立高級中等學校新興工程進度回報彙整</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szCs w:val="24"/>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固定資產預算填報</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hint="eastAsia"/>
                <w:szCs w:val="24"/>
              </w:rPr>
              <w:t>111年固定資產項目於110.1.24協商</w:t>
            </w:r>
          </w:p>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hint="eastAsia"/>
                <w:szCs w:val="24"/>
              </w:rPr>
              <w:t>籌編112年固定資產於110.2.14討論</w:t>
            </w:r>
          </w:p>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hint="eastAsia"/>
                <w:szCs w:val="24"/>
              </w:rPr>
              <w:t>110.3.1已完成112年固定資產填報</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改善或充實一般建築及設備計畫提報</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cs="Arial Unicode MS" w:hint="eastAsia"/>
                <w:szCs w:val="24"/>
              </w:rPr>
              <w:t>1</w:t>
            </w:r>
            <w:r w:rsidRPr="00A75F95">
              <w:rPr>
                <w:rFonts w:ascii="標楷體" w:eastAsia="標楷體" w:hAnsi="標楷體" w:hint="eastAsia"/>
                <w:szCs w:val="24"/>
              </w:rPr>
              <w:t>10.10.14提送中正堂天花板整修計畫</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110.11.30參加初審會議</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111.5.31前提出申請（以行政大樓及資技大樓屋頂防水優先）</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污水及排水系統建置暨改善工程</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110.12.29函報</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111.2.14參加複審會議</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委託民間辦理專案小組會議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10.12召開會議</w:t>
            </w:r>
          </w:p>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hint="eastAsia"/>
                <w:szCs w:val="24"/>
              </w:rPr>
              <w:t>110.10.26主管會議通過「國立</w:t>
            </w:r>
            <w:r w:rsidRPr="00A75F95">
              <w:rPr>
                <w:rFonts w:ascii="標楷體" w:eastAsia="標楷體" w:hAnsi="標楷體" w:hint="eastAsia"/>
                <w:szCs w:val="24"/>
              </w:rPr>
              <w:lastRenderedPageBreak/>
              <w:t>關西高級中學推動業務委託民間辦理實施要點」</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內部控管稽核作業</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tabs>
                <w:tab w:val="left" w:pos="173"/>
              </w:tabs>
              <w:snapToGrid w:val="0"/>
              <w:rPr>
                <w:rFonts w:ascii="標楷體" w:eastAsia="標楷體" w:hAnsi="標楷體"/>
                <w:szCs w:val="24"/>
              </w:rPr>
            </w:pPr>
            <w:r w:rsidRPr="00A75F95">
              <w:rPr>
                <w:rFonts w:ascii="標楷體" w:eastAsia="標楷體" w:hAnsi="標楷體" w:hint="eastAsia"/>
                <w:szCs w:val="24"/>
              </w:rPr>
              <w:t>內控稽核複評之自評佐證資料以送祕書室（出納、採購）</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校長及上級交辧事項</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校園規劃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校園規劃小組會議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cs="Arial Unicode MS" w:hint="eastAsia"/>
                <w:szCs w:val="24"/>
              </w:rPr>
              <w:t>國</w:t>
            </w:r>
            <w:r w:rsidRPr="00A75F95">
              <w:rPr>
                <w:rFonts w:ascii="標楷體" w:eastAsia="標楷體" w:hAnsi="標楷體" w:hint="eastAsia"/>
                <w:szCs w:val="24"/>
              </w:rPr>
              <w:t>立關西高級中學校園規劃小組設置要點已擬定</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111.1.20校務會議提案通過</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校園美感環境再造計畫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cs="Arial Unicode MS" w:hint="eastAsia"/>
                <w:szCs w:val="24"/>
              </w:rPr>
              <w:t>1</w:t>
            </w:r>
            <w:r w:rsidRPr="00A75F95">
              <w:rPr>
                <w:rFonts w:ascii="標楷體" w:eastAsia="標楷體" w:hAnsi="標楷體" w:hint="eastAsia"/>
                <w:szCs w:val="24"/>
              </w:rPr>
              <w:t>10.9.24參加計畫說明會</w:t>
            </w:r>
          </w:p>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hint="eastAsia"/>
                <w:szCs w:val="24"/>
              </w:rPr>
              <w:t>申請期程：110.11.8前提出</w:t>
            </w:r>
          </w:p>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cs="Arial Unicode MS"/>
                <w:szCs w:val="24"/>
              </w:rPr>
              <w:t>http://caepo.or</w:t>
            </w:r>
            <w:r w:rsidRPr="00A75F95">
              <w:rPr>
                <w:rFonts w:ascii="標楷體" w:eastAsia="標楷體" w:hAnsi="標楷體" w:cs="Arial Unicode MS" w:hint="eastAsia"/>
                <w:szCs w:val="24"/>
              </w:rPr>
              <w:t>g</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特教大樓空間配置</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olor w:val="000000"/>
                <w:szCs w:val="24"/>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08.31召開會議</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特教辦公室設備（已安裝）</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洗車場配置規劃（與監造討論修正；概估經費約40萬）</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特教實驗大樓前原資技大樓廁所已封鎖</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特教實驗大樓後滯洪池規劃另提校園規劃小組討論</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中正堂空間規劃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szCs w:val="24"/>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cs="Arial Unicode MS" w:hint="eastAsia"/>
                <w:szCs w:val="24"/>
              </w:rPr>
              <w:t>天花板、舞台地板、音響電腦冷氣等提報相關計畫</w:t>
            </w:r>
          </w:p>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cs="Arial Unicode MS" w:hint="eastAsia"/>
                <w:szCs w:val="24"/>
              </w:rPr>
              <w:t>已購置2台筆電</w:t>
            </w:r>
          </w:p>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cs="Arial Unicode MS" w:hint="eastAsia"/>
                <w:szCs w:val="24"/>
              </w:rPr>
              <w:t>已購置音響設備</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永續循環校園</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cs="Arial Unicode MS" w:hint="eastAsia"/>
                <w:szCs w:val="24"/>
              </w:rPr>
              <w:t>110.11.29永續循環校園說明會</w:t>
            </w:r>
          </w:p>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cs="Arial Unicode MS" w:hint="eastAsia"/>
                <w:szCs w:val="24"/>
              </w:rPr>
              <w:t>補助15萬；111年暫不提報</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寵蟲館</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szCs w:val="24"/>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cs="Arial Unicode MS" w:hint="eastAsia"/>
                <w:szCs w:val="24"/>
              </w:rPr>
              <w:t>寵蟲館及蝴蝶館新建地點：開心農場及資源回收室2樓</w:t>
            </w:r>
          </w:p>
          <w:p w:rsidR="00B36FBE" w:rsidRPr="00A75F95" w:rsidRDefault="00B36FBE" w:rsidP="008745DD">
            <w:pPr>
              <w:numPr>
                <w:ilvl w:val="0"/>
                <w:numId w:val="2"/>
              </w:numPr>
              <w:tabs>
                <w:tab w:val="left" w:pos="173"/>
              </w:tabs>
              <w:snapToGrid w:val="0"/>
              <w:ind w:left="0" w:firstLine="0"/>
              <w:rPr>
                <w:rFonts w:ascii="標楷體" w:eastAsia="標楷體" w:hAnsi="標楷體" w:cs="Arial Unicode MS"/>
                <w:szCs w:val="24"/>
              </w:rPr>
            </w:pPr>
            <w:r w:rsidRPr="00A75F95">
              <w:rPr>
                <w:rFonts w:ascii="標楷體" w:eastAsia="標楷體" w:hAnsi="標楷體" w:cs="Arial Unicode MS" w:hint="eastAsia"/>
                <w:szCs w:val="24"/>
              </w:rPr>
              <w:t>舊寵蟲館111.4.20辦理驗收</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總務處/健康中心整體規劃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Unicode MS"/>
                <w:szCs w:val="24"/>
              </w:rPr>
            </w:pPr>
            <w:r w:rsidRPr="00A75F95">
              <w:rPr>
                <w:rFonts w:ascii="標楷體" w:eastAsia="標楷體" w:hAnsi="標楷體"/>
                <w:color w:val="000000"/>
                <w:szCs w:val="24"/>
              </w:rPr>
              <w:t>不定</w:t>
            </w:r>
            <w:r w:rsidRPr="00A75F95">
              <w:rPr>
                <w:rFonts w:ascii="標楷體" w:eastAsia="標楷體" w:hAnsi="標楷體"/>
                <w:color w:val="000000"/>
                <w:szCs w:val="24"/>
              </w:rPr>
              <w:lastRenderedPageBreak/>
              <w:t>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lastRenderedPageBreak/>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tabs>
                <w:tab w:val="left" w:pos="173"/>
              </w:tabs>
              <w:snapToGrid w:val="0"/>
              <w:rPr>
                <w:rFonts w:ascii="標楷體" w:eastAsia="標楷體" w:hAnsi="標楷體" w:cs="Arial Unicode MS"/>
                <w:szCs w:val="24"/>
              </w:rPr>
            </w:pPr>
            <w:r w:rsidRPr="00A75F95">
              <w:rPr>
                <w:rFonts w:ascii="標楷體" w:eastAsia="標楷體" w:hAnsi="標楷體" w:cs="Arial Unicode MS"/>
                <w:szCs w:val="24"/>
              </w:rPr>
              <w:t>請建築師開立總務處磚牆拆除不影</w:t>
            </w:r>
            <w:r w:rsidRPr="00A75F95">
              <w:rPr>
                <w:rFonts w:ascii="標楷體" w:eastAsia="標楷體" w:hAnsi="標楷體" w:cs="Arial Unicode MS"/>
                <w:szCs w:val="24"/>
              </w:rPr>
              <w:lastRenderedPageBreak/>
              <w:t>響結構證明</w:t>
            </w:r>
          </w:p>
        </w:tc>
      </w:tr>
      <w:tr w:rsidR="00B36FBE" w:rsidRPr="00A75F95" w:rsidTr="00EF1874">
        <w:trPr>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校園場域管理單位</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szCs w:val="24"/>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color w:val="000000"/>
                <w:szCs w:val="24"/>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tabs>
                <w:tab w:val="left" w:pos="173"/>
              </w:tabs>
              <w:snapToGrid w:val="0"/>
              <w:rPr>
                <w:rFonts w:ascii="標楷體" w:eastAsia="標楷體" w:hAnsi="標楷體" w:cs="Arial Unicode MS"/>
                <w:szCs w:val="24"/>
              </w:rPr>
            </w:pPr>
            <w:r w:rsidRPr="00A75F95">
              <w:rPr>
                <w:rFonts w:ascii="標楷體" w:eastAsia="標楷體" w:hAnsi="標楷體" w:cs="Arial Unicode MS" w:hint="eastAsia"/>
                <w:szCs w:val="24"/>
              </w:rPr>
              <w:t>茶工廠：園藝科</w:t>
            </w:r>
          </w:p>
          <w:p w:rsidR="00B36FBE" w:rsidRPr="00A75F95" w:rsidRDefault="00B36FBE" w:rsidP="008745DD">
            <w:pPr>
              <w:tabs>
                <w:tab w:val="left" w:pos="173"/>
              </w:tabs>
              <w:snapToGrid w:val="0"/>
              <w:rPr>
                <w:rFonts w:ascii="標楷體" w:eastAsia="標楷體" w:hAnsi="標楷體" w:cs="Arial Unicode MS"/>
                <w:szCs w:val="24"/>
              </w:rPr>
            </w:pPr>
            <w:r w:rsidRPr="00A75F95">
              <w:rPr>
                <w:rFonts w:ascii="標楷體" w:eastAsia="標楷體" w:hAnsi="標楷體" w:cs="Arial Unicode MS" w:hint="eastAsia"/>
                <w:szCs w:val="24"/>
              </w:rPr>
              <w:t>樂活舞台：總務處</w:t>
            </w:r>
          </w:p>
          <w:p w:rsidR="00B36FBE" w:rsidRPr="00A75F95" w:rsidRDefault="00B36FBE" w:rsidP="008745DD">
            <w:pPr>
              <w:tabs>
                <w:tab w:val="left" w:pos="173"/>
              </w:tabs>
              <w:snapToGrid w:val="0"/>
              <w:rPr>
                <w:rFonts w:ascii="標楷體" w:eastAsia="標楷體" w:hAnsi="標楷體" w:cs="Arial Unicode MS"/>
                <w:szCs w:val="24"/>
              </w:rPr>
            </w:pPr>
            <w:r w:rsidRPr="00A75F95">
              <w:rPr>
                <w:rFonts w:ascii="標楷體" w:eastAsia="標楷體" w:hAnsi="標楷體" w:cs="Arial Unicode MS" w:hint="eastAsia"/>
                <w:szCs w:val="24"/>
              </w:rPr>
              <w:t>鄉土教育館：社會科</w:t>
            </w:r>
          </w:p>
          <w:p w:rsidR="00B36FBE" w:rsidRPr="00A75F95" w:rsidRDefault="00B36FBE" w:rsidP="008745DD">
            <w:pPr>
              <w:tabs>
                <w:tab w:val="left" w:pos="173"/>
              </w:tabs>
              <w:snapToGrid w:val="0"/>
              <w:rPr>
                <w:rFonts w:ascii="標楷體" w:eastAsia="標楷體" w:hAnsi="標楷體" w:cs="Arial Unicode MS"/>
                <w:color w:val="FF0000"/>
                <w:szCs w:val="24"/>
              </w:rPr>
            </w:pPr>
            <w:r w:rsidRPr="00A75F95">
              <w:rPr>
                <w:rFonts w:ascii="標楷體" w:eastAsia="標楷體" w:hAnsi="標楷體" w:cs="Arial Unicode MS" w:hint="eastAsia"/>
                <w:szCs w:val="24"/>
              </w:rPr>
              <w:t>圖書館地下室：圖書館</w:t>
            </w:r>
          </w:p>
        </w:tc>
      </w:tr>
      <w:tr w:rsidR="00B36FBE" w:rsidRPr="00A75F95" w:rsidTr="00EF1874">
        <w:trPr>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校園規劃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szCs w:val="24"/>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tabs>
                <w:tab w:val="left" w:pos="175"/>
              </w:tabs>
              <w:snapToGrid w:val="0"/>
              <w:rPr>
                <w:rFonts w:ascii="標楷體" w:eastAsia="標楷體" w:hAnsi="標楷體"/>
                <w:color w:val="FF0000"/>
                <w:szCs w:val="24"/>
              </w:rPr>
            </w:pPr>
            <w:r w:rsidRPr="00A75F95">
              <w:rPr>
                <w:rFonts w:ascii="標楷體" w:eastAsia="標楷體" w:hAnsi="標楷體"/>
                <w:color w:val="FF0000"/>
                <w:szCs w:val="24"/>
              </w:rPr>
              <w:t>111.4.28校園規劃小組決議</w:t>
            </w:r>
          </w:p>
          <w:p w:rsidR="00B36FBE" w:rsidRPr="00A75F95" w:rsidRDefault="00B36FBE" w:rsidP="008745DD">
            <w:pPr>
              <w:pStyle w:val="a4"/>
              <w:widowControl w:val="0"/>
              <w:numPr>
                <w:ilvl w:val="0"/>
                <w:numId w:val="5"/>
              </w:numPr>
              <w:tabs>
                <w:tab w:val="left" w:pos="175"/>
              </w:tabs>
              <w:snapToGrid w:val="0"/>
              <w:spacing w:before="0" w:beforeAutospacing="0" w:after="0" w:afterAutospacing="0"/>
              <w:ind w:left="0" w:firstLine="0"/>
              <w:rPr>
                <w:rFonts w:ascii="標楷體" w:eastAsia="標楷體" w:hAnsi="標楷體"/>
                <w:color w:val="FF0000"/>
              </w:rPr>
            </w:pPr>
            <w:r w:rsidRPr="00A75F95">
              <w:rPr>
                <w:rFonts w:ascii="標楷體" w:eastAsia="標楷體" w:hAnsi="標楷體"/>
                <w:color w:val="FF0000"/>
              </w:rPr>
              <w:t>特教實驗大樓後滯洪池：</w:t>
            </w:r>
            <w:r w:rsidRPr="00A75F95">
              <w:rPr>
                <w:rFonts w:ascii="標楷體" w:eastAsia="標楷體" w:hAnsi="標楷體"/>
                <w:snapToGrid w:val="0"/>
                <w:color w:val="FF0000"/>
              </w:rPr>
              <w:t>放置長條盆植</w:t>
            </w:r>
            <w:r w:rsidRPr="00A75F95">
              <w:rPr>
                <w:rFonts w:ascii="標楷體" w:eastAsia="標楷體" w:hAnsi="標楷體" w:hint="eastAsia"/>
                <w:snapToGrid w:val="0"/>
                <w:color w:val="FF0000"/>
              </w:rPr>
              <w:t>(已放置，已放置杜鵑花苗）</w:t>
            </w:r>
          </w:p>
          <w:p w:rsidR="00B36FBE" w:rsidRPr="00A75F95" w:rsidRDefault="00B36FBE" w:rsidP="008745DD">
            <w:pPr>
              <w:pStyle w:val="a4"/>
              <w:widowControl w:val="0"/>
              <w:numPr>
                <w:ilvl w:val="0"/>
                <w:numId w:val="5"/>
              </w:numPr>
              <w:tabs>
                <w:tab w:val="left" w:pos="175"/>
              </w:tabs>
              <w:snapToGrid w:val="0"/>
              <w:spacing w:before="0" w:beforeAutospacing="0" w:after="0" w:afterAutospacing="0"/>
              <w:ind w:left="0" w:firstLine="0"/>
              <w:rPr>
                <w:rFonts w:ascii="標楷體" w:eastAsia="標楷體" w:hAnsi="標楷體"/>
                <w:color w:val="FF0000"/>
              </w:rPr>
            </w:pPr>
            <w:r w:rsidRPr="00A75F95">
              <w:rPr>
                <w:rFonts w:ascii="標楷體" w:eastAsia="標楷體" w:hAnsi="標楷體"/>
                <w:color w:val="FF0000"/>
              </w:rPr>
              <w:t>家政大樓前廣場：</w:t>
            </w:r>
            <w:r w:rsidRPr="00A75F95">
              <w:rPr>
                <w:rFonts w:ascii="標楷體" w:eastAsia="標楷體" w:hAnsi="標楷體"/>
                <w:snapToGrid w:val="0"/>
                <w:color w:val="FF0000"/>
              </w:rPr>
              <w:t>植草養地</w:t>
            </w:r>
            <w:r w:rsidRPr="00A75F95">
              <w:rPr>
                <w:rFonts w:ascii="標楷體" w:eastAsia="標楷體" w:hAnsi="標楷體" w:hint="eastAsia"/>
                <w:snapToGrid w:val="0"/>
                <w:color w:val="FF0000"/>
              </w:rPr>
              <w:t>(納入111污水及排水系統舗面規劃）</w:t>
            </w:r>
          </w:p>
          <w:p w:rsidR="00B36FBE" w:rsidRPr="00A75F95" w:rsidRDefault="00B36FBE" w:rsidP="008745DD">
            <w:pPr>
              <w:pStyle w:val="a4"/>
              <w:widowControl w:val="0"/>
              <w:numPr>
                <w:ilvl w:val="0"/>
                <w:numId w:val="5"/>
              </w:numPr>
              <w:tabs>
                <w:tab w:val="left" w:pos="175"/>
              </w:tabs>
              <w:snapToGrid w:val="0"/>
              <w:spacing w:before="0" w:beforeAutospacing="0" w:after="0" w:afterAutospacing="0"/>
              <w:ind w:left="0" w:firstLine="0"/>
              <w:rPr>
                <w:rFonts w:ascii="標楷體" w:eastAsia="標楷體" w:hAnsi="標楷體"/>
                <w:color w:val="FF0000"/>
              </w:rPr>
            </w:pPr>
            <w:r w:rsidRPr="00A75F95">
              <w:rPr>
                <w:rFonts w:ascii="標楷體" w:eastAsia="標楷體" w:hAnsi="標楷體"/>
                <w:color w:val="FF0000"/>
              </w:rPr>
              <w:t>新寵蟲館：</w:t>
            </w:r>
            <w:r w:rsidRPr="00A75F95">
              <w:rPr>
                <w:rFonts w:ascii="標楷體" w:eastAsia="標楷體" w:hAnsi="標楷體"/>
                <w:snapToGrid w:val="0"/>
                <w:color w:val="FF0000"/>
              </w:rPr>
              <w:t>開心農場先規劃自動灑水系統</w:t>
            </w:r>
            <w:r w:rsidRPr="00A75F95">
              <w:rPr>
                <w:rFonts w:ascii="標楷體" w:eastAsia="標楷體" w:hAnsi="標楷體" w:hint="eastAsia"/>
                <w:snapToGrid w:val="0"/>
                <w:color w:val="FF0000"/>
              </w:rPr>
              <w:t>(俟整地後辦理）</w:t>
            </w:r>
          </w:p>
          <w:p w:rsidR="00B36FBE" w:rsidRPr="00A75F95" w:rsidRDefault="00B36FBE" w:rsidP="008745DD">
            <w:pPr>
              <w:pStyle w:val="a4"/>
              <w:widowControl w:val="0"/>
              <w:numPr>
                <w:ilvl w:val="0"/>
                <w:numId w:val="5"/>
              </w:numPr>
              <w:tabs>
                <w:tab w:val="left" w:pos="175"/>
              </w:tabs>
              <w:snapToGrid w:val="0"/>
              <w:spacing w:before="0" w:beforeAutospacing="0" w:after="0" w:afterAutospacing="0"/>
              <w:ind w:left="0" w:firstLine="0"/>
              <w:rPr>
                <w:rFonts w:ascii="標楷體" w:eastAsia="標楷體" w:hAnsi="標楷體"/>
                <w:color w:val="FF0000"/>
              </w:rPr>
            </w:pPr>
            <w:r w:rsidRPr="00A75F95">
              <w:rPr>
                <w:rFonts w:ascii="標楷體" w:eastAsia="標楷體" w:hAnsi="標楷體"/>
                <w:color w:val="FF0000"/>
              </w:rPr>
              <w:t>校門口規劃：</w:t>
            </w:r>
            <w:r w:rsidRPr="00A75F95">
              <w:rPr>
                <w:rFonts w:ascii="標楷體" w:eastAsia="標楷體" w:hAnsi="標楷體"/>
                <w:snapToGrid w:val="0"/>
                <w:color w:val="FF0000"/>
              </w:rPr>
              <w:t>俟新校長到任後，另評估討論</w:t>
            </w:r>
          </w:p>
          <w:p w:rsidR="00B36FBE" w:rsidRPr="00A75F95" w:rsidRDefault="00B36FBE" w:rsidP="008745DD">
            <w:pPr>
              <w:pStyle w:val="a4"/>
              <w:widowControl w:val="0"/>
              <w:numPr>
                <w:ilvl w:val="0"/>
                <w:numId w:val="5"/>
              </w:numPr>
              <w:tabs>
                <w:tab w:val="left" w:pos="175"/>
              </w:tabs>
              <w:snapToGrid w:val="0"/>
              <w:spacing w:before="0" w:beforeAutospacing="0" w:after="0" w:afterAutospacing="0"/>
              <w:ind w:left="0" w:firstLine="0"/>
              <w:rPr>
                <w:rFonts w:ascii="標楷體" w:eastAsia="標楷體" w:hAnsi="標楷體"/>
                <w:color w:val="FF0000"/>
              </w:rPr>
            </w:pPr>
            <w:r w:rsidRPr="00A75F95">
              <w:rPr>
                <w:rFonts w:ascii="標楷體" w:eastAsia="標楷體" w:hAnsi="標楷體"/>
                <w:color w:val="FF0000"/>
              </w:rPr>
              <w:t>圖書館與行政大樓空橋採光罩搭設</w:t>
            </w:r>
            <w:r w:rsidRPr="00A75F95">
              <w:rPr>
                <w:rFonts w:ascii="標楷體" w:eastAsia="標楷體" w:hAnsi="標楷體" w:hint="eastAsia"/>
                <w:color w:val="FF0000"/>
              </w:rPr>
              <w:t>：</w:t>
            </w:r>
            <w:r w:rsidRPr="00A75F95">
              <w:rPr>
                <w:rFonts w:ascii="標楷體" w:eastAsia="標楷體" w:hAnsi="標楷體"/>
                <w:snapToGrid w:val="0"/>
                <w:color w:val="FF0000"/>
              </w:rPr>
              <w:t>納入校園改善計畫考量</w:t>
            </w:r>
          </w:p>
          <w:p w:rsidR="00B36FBE" w:rsidRPr="00A75F95" w:rsidRDefault="00B36FBE" w:rsidP="008745DD">
            <w:pPr>
              <w:pStyle w:val="a4"/>
              <w:widowControl w:val="0"/>
              <w:numPr>
                <w:ilvl w:val="0"/>
                <w:numId w:val="5"/>
              </w:numPr>
              <w:tabs>
                <w:tab w:val="left" w:pos="175"/>
              </w:tabs>
              <w:snapToGrid w:val="0"/>
              <w:spacing w:before="0" w:beforeAutospacing="0" w:after="0" w:afterAutospacing="0"/>
              <w:ind w:left="0" w:firstLine="0"/>
              <w:rPr>
                <w:rFonts w:ascii="標楷體" w:eastAsia="標楷體" w:hAnsi="標楷體" w:cs="Arial Unicode MS"/>
                <w:color w:val="FF0000"/>
              </w:rPr>
            </w:pPr>
            <w:r w:rsidRPr="00A75F95">
              <w:rPr>
                <w:rFonts w:ascii="標楷體" w:eastAsia="標楷體" w:hAnsi="標楷體"/>
                <w:color w:val="FF0000"/>
              </w:rPr>
              <w:t>校園前區落葉堆放：</w:t>
            </w:r>
            <w:r w:rsidRPr="00A75F95">
              <w:rPr>
                <w:rFonts w:ascii="標楷體" w:eastAsia="標楷體" w:hAnsi="標楷體"/>
                <w:snapToGrid w:val="0"/>
                <w:color w:val="FF0000"/>
              </w:rPr>
              <w:t>購罝垃圾子車（附輪子），放罝於中正堂旁</w:t>
            </w:r>
          </w:p>
        </w:tc>
      </w:tr>
    </w:tbl>
    <w:p w:rsidR="00B36FBE" w:rsidRPr="00A75F95" w:rsidRDefault="00B36FBE" w:rsidP="008745DD">
      <w:pPr>
        <w:rPr>
          <w:rFonts w:ascii="標楷體" w:eastAsia="標楷體" w:hAnsi="標楷體"/>
          <w:b/>
          <w:szCs w:val="24"/>
        </w:rPr>
      </w:pPr>
      <w:r w:rsidRPr="00A75F95">
        <w:rPr>
          <w:rFonts w:ascii="標楷體" w:eastAsia="標楷體" w:hAnsi="標楷體" w:hint="eastAsia"/>
          <w:b/>
          <w:szCs w:val="24"/>
        </w:rPr>
        <w:t>貳、各組業務</w:t>
      </w:r>
    </w:p>
    <w:p w:rsidR="00B36FBE" w:rsidRPr="00A75F95" w:rsidRDefault="00B36FBE" w:rsidP="008745DD">
      <w:pPr>
        <w:rPr>
          <w:rFonts w:ascii="標楷體" w:eastAsia="標楷體" w:hAnsi="標楷體"/>
          <w:b/>
          <w:szCs w:val="24"/>
          <w:u w:val="double"/>
        </w:rPr>
      </w:pPr>
      <w:r w:rsidRPr="00A75F95">
        <w:rPr>
          <w:rFonts w:ascii="標楷體" w:eastAsia="標楷體" w:hAnsi="標楷體" w:hint="eastAsia"/>
          <w:b/>
          <w:szCs w:val="24"/>
          <w:u w:val="double"/>
        </w:rPr>
        <w:t xml:space="preserve">　一、庶務組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3470"/>
        <w:gridCol w:w="793"/>
        <w:gridCol w:w="504"/>
        <w:gridCol w:w="450"/>
        <w:gridCol w:w="450"/>
        <w:gridCol w:w="450"/>
        <w:gridCol w:w="3928"/>
      </w:tblGrid>
      <w:tr w:rsidR="00B36FBE" w:rsidRPr="00A75F95" w:rsidTr="00EF1874">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執行期限/</w:t>
            </w:r>
          </w:p>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頻率</w:t>
            </w:r>
          </w:p>
        </w:tc>
        <w:tc>
          <w:tcPr>
            <w:tcW w:w="2699" w:type="pct"/>
            <w:gridSpan w:val="5"/>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執行情形</w:t>
            </w:r>
          </w:p>
        </w:tc>
      </w:tr>
      <w:tr w:rsidR="00B36FBE" w:rsidRPr="00A75F95" w:rsidTr="00EF1874">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B36FBE" w:rsidRPr="00A75F95" w:rsidRDefault="00B36FBE" w:rsidP="008745DD">
            <w:pPr>
              <w:widowControl/>
              <w:rPr>
                <w:rFonts w:ascii="標楷體" w:eastAsia="標楷體" w:hAnsi="標楷體" w:cs="Arial"/>
                <w:color w:val="000000"/>
                <w:szCs w:val="24"/>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szCs w:val="24"/>
              </w:rPr>
            </w:pPr>
          </w:p>
        </w:tc>
        <w:tc>
          <w:tcPr>
            <w:tcW w:w="370" w:type="pct"/>
            <w:vMerge/>
            <w:tcBorders>
              <w:left w:val="single" w:sz="4" w:space="0" w:color="000000"/>
              <w:bottom w:val="single" w:sz="4" w:space="0" w:color="000000"/>
              <w:right w:val="single" w:sz="4" w:space="0" w:color="000000"/>
            </w:tcBorders>
            <w:textDirection w:val="tbRlV"/>
          </w:tcPr>
          <w:p w:rsidR="00B36FBE" w:rsidRPr="00A75F95" w:rsidRDefault="00B36FBE" w:rsidP="008745DD">
            <w:pPr>
              <w:rPr>
                <w:rFonts w:ascii="標楷體" w:eastAsia="標楷體" w:hAnsi="標楷體" w:cs="Arial Unicode MS"/>
                <w:szCs w:val="24"/>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已完成</w:t>
            </w: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備註</w:t>
            </w:r>
          </w:p>
        </w:tc>
      </w:tr>
      <w:tr w:rsidR="00B36FBE" w:rsidRPr="00A75F95" w:rsidTr="00EF1874">
        <w:trPr>
          <w:cantSplit/>
          <w:trHeight w:val="385"/>
          <w:jc w:val="center"/>
        </w:trPr>
        <w:tc>
          <w:tcPr>
            <w:tcW w:w="313" w:type="pct"/>
            <w:vMerge w:val="restart"/>
            <w:tcBorders>
              <w:top w:val="single" w:sz="4" w:space="0" w:color="000000"/>
              <w:left w:val="single" w:sz="4" w:space="0" w:color="000000"/>
              <w:right w:val="single" w:sz="4" w:space="0" w:color="000000"/>
            </w:tcBorders>
            <w:textDirection w:val="tbRlV"/>
            <w:vAlign w:val="center"/>
            <w:hideMark/>
          </w:tcPr>
          <w:p w:rsidR="00B36FBE" w:rsidRPr="00A75F95" w:rsidRDefault="00B36FBE" w:rsidP="008745DD">
            <w:pPr>
              <w:widowControl/>
              <w:rPr>
                <w:rFonts w:ascii="標楷體" w:eastAsia="標楷體" w:hAnsi="標楷體" w:cs="Arial"/>
                <w:color w:val="000000"/>
                <w:szCs w:val="24"/>
              </w:rPr>
            </w:pPr>
            <w:r w:rsidRPr="00A75F95">
              <w:rPr>
                <w:rFonts w:ascii="標楷體" w:eastAsia="標楷體" w:hAnsi="標楷體" w:cs="Arial"/>
                <w:color w:val="000000"/>
                <w:szCs w:val="24"/>
              </w:rPr>
              <w:t>採購管理</w:t>
            </w:r>
          </w:p>
        </w:tc>
        <w:tc>
          <w:tcPr>
            <w:tcW w:w="1619"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snapToGrid w:val="0"/>
              <w:rPr>
                <w:rFonts w:ascii="標楷體" w:eastAsia="標楷體" w:hAnsi="標楷體" w:cs="Arial"/>
                <w:szCs w:val="24"/>
              </w:rPr>
            </w:pPr>
            <w:r w:rsidRPr="00A75F95">
              <w:rPr>
                <w:rFonts w:ascii="標楷體" w:eastAsia="標楷體" w:hAnsi="標楷體" w:cs="Arial"/>
                <w:szCs w:val="24"/>
              </w:rPr>
              <w:t>各單位工程</w:t>
            </w:r>
            <w:r w:rsidRPr="00A75F95">
              <w:rPr>
                <w:rFonts w:ascii="標楷體" w:eastAsia="標楷體" w:hAnsi="標楷體" w:cs="Arial" w:hint="eastAsia"/>
                <w:szCs w:val="24"/>
              </w:rPr>
              <w:t>、財物、勞務招標作業</w:t>
            </w:r>
          </w:p>
        </w:tc>
        <w:tc>
          <w:tcPr>
            <w:tcW w:w="370" w:type="pct"/>
            <w:tcBorders>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財物採購需符合</w:t>
            </w:r>
          </w:p>
          <w:p w:rsidR="00B36FBE" w:rsidRPr="00A75F95" w:rsidRDefault="00B36FBE" w:rsidP="008745DD">
            <w:pPr>
              <w:numPr>
                <w:ilvl w:val="0"/>
                <w:numId w:val="2"/>
              </w:numPr>
              <w:tabs>
                <w:tab w:val="left" w:pos="317"/>
              </w:tabs>
              <w:snapToGrid w:val="0"/>
              <w:ind w:left="0" w:firstLine="0"/>
              <w:rPr>
                <w:rFonts w:ascii="標楷體" w:eastAsia="標楷體" w:hAnsi="標楷體"/>
                <w:color w:val="000000"/>
                <w:szCs w:val="24"/>
              </w:rPr>
            </w:pPr>
            <w:r w:rsidRPr="00A75F95">
              <w:rPr>
                <w:rFonts w:ascii="標楷體" w:eastAsia="標楷體" w:hAnsi="標楷體" w:hint="eastAsia"/>
                <w:color w:val="000000"/>
                <w:szCs w:val="24"/>
              </w:rPr>
              <w:t>公告學校原住民採購</w:t>
            </w:r>
          </w:p>
          <w:p w:rsidR="00B36FBE" w:rsidRPr="00A75F95" w:rsidRDefault="00B36FBE" w:rsidP="008745DD">
            <w:pPr>
              <w:numPr>
                <w:ilvl w:val="0"/>
                <w:numId w:val="2"/>
              </w:numPr>
              <w:tabs>
                <w:tab w:val="left" w:pos="317"/>
              </w:tabs>
              <w:snapToGrid w:val="0"/>
              <w:ind w:left="0" w:firstLine="0"/>
              <w:rPr>
                <w:rFonts w:ascii="標楷體" w:eastAsia="標楷體" w:hAnsi="標楷體"/>
                <w:color w:val="000000"/>
                <w:szCs w:val="24"/>
              </w:rPr>
            </w:pPr>
            <w:r w:rsidRPr="00A75F95">
              <w:rPr>
                <w:rFonts w:ascii="標楷體" w:eastAsia="標楷體" w:hAnsi="標楷體"/>
                <w:color w:val="000000"/>
                <w:szCs w:val="24"/>
              </w:rPr>
              <w:t>優先採購身障者物品達</w:t>
            </w:r>
            <w:r w:rsidRPr="00A75F95">
              <w:rPr>
                <w:rFonts w:ascii="標楷體" w:eastAsia="標楷體" w:hAnsi="標楷體" w:hint="eastAsia"/>
                <w:color w:val="000000"/>
                <w:szCs w:val="24"/>
              </w:rPr>
              <w:t>5%以上</w:t>
            </w:r>
          </w:p>
          <w:p w:rsidR="00B36FBE" w:rsidRPr="00A75F95" w:rsidRDefault="00B36FBE" w:rsidP="008745DD">
            <w:pPr>
              <w:numPr>
                <w:ilvl w:val="0"/>
                <w:numId w:val="2"/>
              </w:numPr>
              <w:tabs>
                <w:tab w:val="left" w:pos="317"/>
              </w:tabs>
              <w:snapToGrid w:val="0"/>
              <w:ind w:left="0" w:firstLine="0"/>
              <w:rPr>
                <w:rFonts w:ascii="標楷體" w:eastAsia="標楷體" w:hAnsi="標楷體"/>
                <w:color w:val="000000"/>
                <w:szCs w:val="24"/>
              </w:rPr>
            </w:pPr>
            <w:r w:rsidRPr="00A75F95">
              <w:rPr>
                <w:rFonts w:ascii="標楷體" w:eastAsia="標楷體" w:hAnsi="標楷體" w:hint="eastAsia"/>
                <w:color w:val="000000"/>
                <w:szCs w:val="24"/>
              </w:rPr>
              <w:t>綠色採購需達9</w:t>
            </w:r>
            <w:r w:rsidRPr="00A75F95">
              <w:rPr>
                <w:rFonts w:ascii="標楷體" w:eastAsia="標楷體" w:hAnsi="標楷體"/>
                <w:color w:val="000000"/>
                <w:szCs w:val="24"/>
              </w:rPr>
              <w:t>5%</w:t>
            </w:r>
            <w:r w:rsidRPr="00A75F95">
              <w:rPr>
                <w:rFonts w:ascii="標楷體" w:eastAsia="標楷體" w:hAnsi="標楷體" w:hint="eastAsia"/>
                <w:color w:val="000000"/>
                <w:szCs w:val="24"/>
              </w:rPr>
              <w:t>以上</w:t>
            </w:r>
          </w:p>
        </w:tc>
      </w:tr>
      <w:tr w:rsidR="00B36FBE" w:rsidRPr="00A75F95" w:rsidTr="00EF1874">
        <w:trPr>
          <w:cantSplit/>
          <w:trHeight w:val="385"/>
          <w:jc w:val="center"/>
        </w:trPr>
        <w:tc>
          <w:tcPr>
            <w:tcW w:w="313" w:type="pct"/>
            <w:vMerge/>
            <w:tcBorders>
              <w:left w:val="single" w:sz="4" w:space="0" w:color="000000"/>
              <w:right w:val="single" w:sz="4" w:space="0" w:color="000000"/>
            </w:tcBorders>
            <w:textDirection w:val="tbRlV"/>
            <w:vAlign w:val="center"/>
          </w:tcPr>
          <w:p w:rsidR="00B36FBE" w:rsidRPr="00A75F95" w:rsidRDefault="00B36FBE" w:rsidP="008745DD">
            <w:pPr>
              <w:widowControl/>
              <w:rPr>
                <w:rFonts w:ascii="標楷體" w:eastAsia="標楷體" w:hAnsi="標楷體" w:cs="Arial"/>
                <w:color w:val="000000"/>
                <w:szCs w:val="24"/>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snapToGrid w:val="0"/>
              <w:rPr>
                <w:rFonts w:ascii="標楷體" w:eastAsia="標楷體" w:hAnsi="標楷體" w:cs="Arial"/>
                <w:szCs w:val="24"/>
              </w:rPr>
            </w:pPr>
            <w:r w:rsidRPr="00A75F95">
              <w:rPr>
                <w:rFonts w:ascii="標楷體" w:eastAsia="標楷體" w:hAnsi="標楷體" w:cs="Arial" w:hint="eastAsia"/>
                <w:szCs w:val="24"/>
              </w:rPr>
              <w:t>1萬元以上小額採購</w:t>
            </w:r>
          </w:p>
        </w:tc>
        <w:tc>
          <w:tcPr>
            <w:tcW w:w="370" w:type="pct"/>
            <w:tcBorders>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公告學校原住民採購</w:t>
            </w:r>
          </w:p>
        </w:tc>
      </w:tr>
      <w:tr w:rsidR="00B36FBE" w:rsidRPr="00A75F95" w:rsidTr="00EF1874">
        <w:trPr>
          <w:cantSplit/>
          <w:trHeight w:val="385"/>
          <w:jc w:val="center"/>
        </w:trPr>
        <w:tc>
          <w:tcPr>
            <w:tcW w:w="313" w:type="pct"/>
            <w:vMerge/>
            <w:tcBorders>
              <w:left w:val="single" w:sz="4" w:space="0" w:color="000000"/>
              <w:right w:val="single" w:sz="4" w:space="0" w:color="000000"/>
            </w:tcBorders>
            <w:textDirection w:val="tbRlV"/>
            <w:vAlign w:val="center"/>
          </w:tcPr>
          <w:p w:rsidR="00B36FBE" w:rsidRPr="00A75F95" w:rsidRDefault="00B36FBE" w:rsidP="008745DD">
            <w:pPr>
              <w:widowControl/>
              <w:rPr>
                <w:rFonts w:ascii="標楷體" w:eastAsia="標楷體" w:hAnsi="標楷體" w:cs="Arial"/>
                <w:color w:val="000000"/>
                <w:szCs w:val="24"/>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snapToGrid w:val="0"/>
              <w:rPr>
                <w:rFonts w:ascii="標楷體" w:eastAsia="標楷體" w:hAnsi="標楷體" w:cs="Arial"/>
                <w:szCs w:val="24"/>
              </w:rPr>
            </w:pPr>
            <w:r w:rsidRPr="00A75F95">
              <w:rPr>
                <w:rFonts w:ascii="標楷體" w:eastAsia="標楷體" w:hAnsi="標楷體" w:cs="Arial" w:hint="eastAsia"/>
                <w:szCs w:val="24"/>
              </w:rPr>
              <w:t>電腦維護合約</w:t>
            </w:r>
          </w:p>
        </w:tc>
        <w:tc>
          <w:tcPr>
            <w:tcW w:w="370" w:type="pct"/>
            <w:tcBorders>
              <w:left w:val="single" w:sz="4" w:space="0" w:color="000000"/>
              <w:bottom w:val="single" w:sz="4" w:space="0" w:color="000000"/>
              <w:right w:val="single" w:sz="4" w:space="0" w:color="000000"/>
            </w:tcBorders>
          </w:tcPr>
          <w:p w:rsidR="00B36FBE" w:rsidRPr="00A75F95" w:rsidRDefault="00B36FBE" w:rsidP="008745DD">
            <w:pPr>
              <w:rPr>
                <w:rFonts w:ascii="標楷體" w:eastAsia="標楷體" w:hAnsi="標楷體"/>
                <w:szCs w:val="24"/>
              </w:rPr>
            </w:pPr>
            <w:r w:rsidRPr="00A75F95">
              <w:rPr>
                <w:rFonts w:ascii="標楷體" w:eastAsia="標楷體" w:hAnsi="標楷體" w:cs="Arial Unicode MS"/>
                <w:szCs w:val="24"/>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000000"/>
              <w:left w:val="single" w:sz="4" w:space="0" w:color="000000"/>
              <w:bottom w:val="single" w:sz="4" w:space="0" w:color="000000"/>
              <w:right w:val="single" w:sz="4" w:space="0" w:color="000000"/>
            </w:tcBorders>
          </w:tcPr>
          <w:p w:rsidR="00B36FBE" w:rsidRPr="00A75F95" w:rsidRDefault="00B36FBE" w:rsidP="008745DD">
            <w:pPr>
              <w:rPr>
                <w:rFonts w:ascii="標楷體" w:eastAsia="標楷體" w:hAnsi="標楷體"/>
                <w:szCs w:val="24"/>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6萬/年/月付5仟</w:t>
            </w:r>
          </w:p>
        </w:tc>
      </w:tr>
      <w:tr w:rsidR="00B36FBE" w:rsidRPr="00A75F95" w:rsidTr="00EF1874">
        <w:trPr>
          <w:cantSplit/>
          <w:trHeight w:val="385"/>
          <w:jc w:val="center"/>
        </w:trPr>
        <w:tc>
          <w:tcPr>
            <w:tcW w:w="313" w:type="pct"/>
            <w:vMerge/>
            <w:tcBorders>
              <w:left w:val="single" w:sz="4" w:space="0" w:color="000000"/>
              <w:right w:val="single" w:sz="4" w:space="0" w:color="000000"/>
            </w:tcBorders>
            <w:textDirection w:val="tbRlV"/>
            <w:vAlign w:val="center"/>
          </w:tcPr>
          <w:p w:rsidR="00B36FBE" w:rsidRPr="00A75F95" w:rsidRDefault="00B36FBE" w:rsidP="008745DD">
            <w:pPr>
              <w:widowControl/>
              <w:rPr>
                <w:rFonts w:ascii="標楷體" w:eastAsia="標楷體" w:hAnsi="標楷體" w:cs="Arial"/>
                <w:color w:val="000000"/>
                <w:szCs w:val="24"/>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snapToGrid w:val="0"/>
              <w:rPr>
                <w:rFonts w:ascii="標楷體" w:eastAsia="標楷體" w:hAnsi="標楷體" w:cs="Arial"/>
                <w:szCs w:val="24"/>
              </w:rPr>
            </w:pPr>
            <w:r w:rsidRPr="00A75F95">
              <w:rPr>
                <w:rFonts w:ascii="標楷體" w:eastAsia="標楷體" w:hAnsi="標楷體" w:cs="Arial" w:hint="eastAsia"/>
                <w:szCs w:val="24"/>
              </w:rPr>
              <w:t>影印機維護合約</w:t>
            </w:r>
          </w:p>
        </w:tc>
        <w:tc>
          <w:tcPr>
            <w:tcW w:w="370" w:type="pct"/>
            <w:tcBorders>
              <w:left w:val="single" w:sz="4" w:space="0" w:color="000000"/>
              <w:bottom w:val="single" w:sz="4" w:space="0" w:color="000000"/>
              <w:right w:val="single" w:sz="4" w:space="0" w:color="000000"/>
            </w:tcBorders>
          </w:tcPr>
          <w:p w:rsidR="00B36FBE" w:rsidRPr="00A75F95" w:rsidRDefault="00B36FBE" w:rsidP="008745DD">
            <w:pPr>
              <w:rPr>
                <w:rFonts w:ascii="標楷體" w:eastAsia="標楷體" w:hAnsi="標楷體"/>
                <w:szCs w:val="24"/>
              </w:rPr>
            </w:pPr>
            <w:r w:rsidRPr="00A75F95">
              <w:rPr>
                <w:rFonts w:ascii="標楷體" w:eastAsia="標楷體" w:hAnsi="標楷體" w:cs="Arial Unicode MS"/>
                <w:szCs w:val="24"/>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000000"/>
              <w:left w:val="single" w:sz="4" w:space="0" w:color="000000"/>
              <w:bottom w:val="single" w:sz="4" w:space="0" w:color="000000"/>
              <w:right w:val="single" w:sz="4" w:space="0" w:color="000000"/>
            </w:tcBorders>
          </w:tcPr>
          <w:p w:rsidR="00B36FBE" w:rsidRPr="00A75F95" w:rsidRDefault="00B36FBE" w:rsidP="008745DD">
            <w:pPr>
              <w:rPr>
                <w:rFonts w:ascii="標楷體" w:eastAsia="標楷體" w:hAnsi="標楷體"/>
                <w:szCs w:val="24"/>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7.5萬/年-分2次付款</w:t>
            </w:r>
          </w:p>
        </w:tc>
      </w:tr>
      <w:tr w:rsidR="00B36FBE" w:rsidRPr="00A75F95" w:rsidTr="00EF1874">
        <w:trPr>
          <w:trHeight w:val="645"/>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零用金</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新年度零用金申請12萬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s="Arial Unicode MS"/>
                <w:szCs w:val="24"/>
              </w:rPr>
            </w:pPr>
            <w:r w:rsidRPr="00A75F95">
              <w:rPr>
                <w:rFonts w:ascii="標楷體" w:eastAsia="標楷體" w:hAnsi="標楷體" w:cs="Arial Unicode MS" w:hint="eastAsia"/>
                <w:szCs w:val="24"/>
              </w:rPr>
              <w:t>111.3.14</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一萬元以下採購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15</w:t>
            </w:r>
            <w:r w:rsidRPr="00A75F95">
              <w:rPr>
                <w:rFonts w:ascii="標楷體" w:eastAsia="標楷體" w:hAnsi="標楷體" w:hint="eastAsia"/>
                <w:color w:val="000000"/>
                <w:szCs w:val="24"/>
              </w:rPr>
              <w:t>日內付款</w:t>
            </w:r>
            <w:r w:rsidRPr="00A75F95">
              <w:rPr>
                <w:rFonts w:ascii="標楷體" w:eastAsia="標楷體" w:hAnsi="標楷體"/>
                <w:color w:val="000000"/>
                <w:szCs w:val="24"/>
              </w:rPr>
              <w:t>、</w:t>
            </w:r>
            <w:r w:rsidRPr="00A75F95">
              <w:rPr>
                <w:rFonts w:ascii="標楷體" w:eastAsia="標楷體" w:hAnsi="標楷體" w:hint="eastAsia"/>
                <w:color w:val="000000"/>
                <w:szCs w:val="24"/>
              </w:rPr>
              <w:t>登帳</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零用金結清核銷作業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年度初結清</w:t>
            </w: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校園安全</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校園、教室修繕</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tabs>
                <w:tab w:val="left" w:pos="173"/>
              </w:tabs>
              <w:snapToGrid w:val="0"/>
              <w:rPr>
                <w:rFonts w:ascii="標楷體" w:eastAsia="標楷體" w:hAnsi="標楷體"/>
                <w:szCs w:val="24"/>
              </w:rPr>
            </w:pPr>
            <w:r w:rsidRPr="00A75F95">
              <w:rPr>
                <w:rFonts w:ascii="標楷體" w:eastAsia="標楷體" w:hAnsi="標楷體" w:hint="eastAsia"/>
                <w:szCs w:val="24"/>
              </w:rPr>
              <w:t>小額項目維修及突發緊急報修等</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校園駐衛警管理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委託勞務採購二年</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校園保全管理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新光保全（一年/合約）；12月底簽約</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保全邱豊翔先生預計任職至111.5.31</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校內水電之檢修</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111.3.19台電停電</w:t>
            </w:r>
          </w:p>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中正堂停電已於111.4.1修復</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飲水機保養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szCs w:val="24"/>
              </w:rPr>
            </w:pPr>
            <w:r w:rsidRPr="00A75F95">
              <w:rPr>
                <w:rFonts w:ascii="標楷體" w:eastAsia="標楷體" w:hAnsi="標楷體"/>
                <w:szCs w:val="24"/>
              </w:rPr>
              <w:t>每月</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飲水機水質檢驗/濾心更換</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hint="eastAsia"/>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szCs w:val="24"/>
              </w:rPr>
            </w:pPr>
            <w:r w:rsidRPr="00A75F95">
              <w:rPr>
                <w:rFonts w:ascii="標楷體" w:eastAsia="標楷體" w:hAnsi="標楷體" w:hint="eastAsia"/>
                <w:szCs w:val="24"/>
              </w:rPr>
              <w:t>1、4、7、10月</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r w:rsidRPr="00A75F95">
              <w:rPr>
                <w:rFonts w:ascii="標楷體" w:eastAsia="標楷體" w:hAnsi="標楷體" w:hint="eastAsia"/>
                <w:color w:val="000000"/>
                <w:szCs w:val="24"/>
              </w:rPr>
              <w:t>高壓設備電力巡檢</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szCs w:val="24"/>
              </w:rPr>
            </w:pPr>
            <w:r w:rsidRPr="00A75F95">
              <w:rPr>
                <w:rFonts w:ascii="標楷體" w:eastAsia="標楷體" w:hAnsi="標楷體"/>
                <w:szCs w:val="24"/>
              </w:rPr>
              <w:t>每月</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高低壓設備年度停電檢測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szCs w:val="24"/>
              </w:rPr>
            </w:pPr>
            <w:r w:rsidRPr="00A75F95">
              <w:rPr>
                <w:rFonts w:ascii="標楷體" w:eastAsia="標楷體" w:hAnsi="標楷體" w:hint="eastAsia"/>
                <w:szCs w:val="24"/>
              </w:rPr>
              <w:t>111.4.2檢測</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辦公室冷氣濾網清洗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tabs>
                <w:tab w:val="left" w:pos="173"/>
              </w:tabs>
              <w:snapToGrid w:val="0"/>
              <w:rPr>
                <w:rFonts w:ascii="標楷體" w:eastAsia="標楷體" w:hAnsi="標楷體"/>
                <w:color w:val="000000"/>
                <w:szCs w:val="24"/>
              </w:rPr>
            </w:pPr>
            <w:r w:rsidRPr="00A75F95">
              <w:rPr>
                <w:rFonts w:ascii="標楷體" w:eastAsia="標楷體" w:hAnsi="標楷體" w:hint="eastAsia"/>
                <w:color w:val="000000"/>
                <w:szCs w:val="24"/>
              </w:rPr>
              <w:t>3-4月</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中元普渡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r w:rsidRPr="00A75F95">
              <w:rPr>
                <w:rFonts w:ascii="標楷體" w:eastAsia="標楷體" w:hAnsi="標楷體" w:hint="eastAsia"/>
                <w:color w:val="000000"/>
                <w:szCs w:val="24"/>
              </w:rPr>
              <w:t>110.8.20（星期五：10:00）</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特教實驗大樓植樹</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szCs w:val="24"/>
              </w:rPr>
            </w:pPr>
            <w:r w:rsidRPr="00A75F95">
              <w:rPr>
                <w:rFonts w:ascii="標楷體" w:eastAsia="標楷體" w:hAnsi="標楷體" w:hint="eastAsia"/>
                <w:szCs w:val="24"/>
              </w:rPr>
              <w:t>111.3.11茶花植樹</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校園消防設備維護</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FF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FF0000"/>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5月</w:t>
            </w:r>
          </w:p>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111.3.17已完成消防設備年度安全檢查</w:t>
            </w:r>
          </w:p>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color w:val="FF0000"/>
                <w:szCs w:val="24"/>
              </w:rPr>
            </w:pPr>
            <w:r w:rsidRPr="00A75F95">
              <w:rPr>
                <w:rFonts w:ascii="標楷體" w:eastAsia="標楷體" w:hAnsi="標楷體"/>
                <w:color w:val="FF0000"/>
                <w:szCs w:val="24"/>
              </w:rPr>
              <w:t>已完成消防申報，進行相關設備維修</w:t>
            </w: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lastRenderedPageBreak/>
              <w:t>校舍管理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屋頂設置太陽光電發電設備標租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color w:val="FF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szCs w:val="24"/>
              </w:rPr>
              <w:t>風雨球場</w:t>
            </w:r>
            <w:r w:rsidRPr="00A75F95">
              <w:rPr>
                <w:rFonts w:ascii="標楷體" w:eastAsia="標楷體" w:hAnsi="標楷體" w:hint="eastAsia"/>
                <w:szCs w:val="24"/>
              </w:rPr>
              <w:t>、中正堂、家政大樓、茶工廠、園畜大樓、畜牧大樓售電回饋率為20.2%</w:t>
            </w:r>
          </w:p>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110.09.07施工協調會</w:t>
            </w:r>
          </w:p>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通知廠商履約期限110.12.1到期；110.12.3發文</w:t>
            </w:r>
          </w:p>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111.02.22召開施工協調會</w:t>
            </w:r>
          </w:p>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szCs w:val="24"/>
              </w:rPr>
              <w:t>1</w:t>
            </w:r>
            <w:r w:rsidRPr="00A75F95">
              <w:rPr>
                <w:rFonts w:ascii="標楷體" w:eastAsia="標楷體" w:hAnsi="標楷體" w:hint="eastAsia"/>
                <w:color w:val="FF0000"/>
                <w:szCs w:val="24"/>
              </w:rPr>
              <w:t>11.5.16-27進行風雨球場支架焊接，太陽能板管線埋設(管線位置圖如附件一）</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公告地價申報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szCs w:val="24"/>
              </w:rPr>
            </w:pPr>
            <w:r w:rsidRPr="00A75F95">
              <w:rPr>
                <w:rFonts w:ascii="標楷體" w:eastAsia="標楷體" w:hAnsi="標楷體" w:hint="eastAsia"/>
                <w:szCs w:val="24"/>
              </w:rPr>
              <w:t>2月，資料已送出審核</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宿舍申報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r w:rsidRPr="00A75F95">
              <w:rPr>
                <w:rFonts w:ascii="標楷體" w:eastAsia="標楷體" w:hAnsi="標楷體" w:hint="eastAsia"/>
                <w:color w:val="000000"/>
                <w:szCs w:val="24"/>
              </w:rPr>
              <w:t>異動時上傳輸系統登錄</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場地租借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p>
        </w:tc>
      </w:tr>
      <w:tr w:rsidR="00B36FBE" w:rsidRPr="00A75F95" w:rsidTr="00EF1874">
        <w:trPr>
          <w:trHeight w:val="700"/>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幼兒園租約管理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5年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szCs w:val="24"/>
              </w:rPr>
              <w:t>5年/合約（107年8月1日-112年</w:t>
            </w:r>
          </w:p>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szCs w:val="24"/>
              </w:rPr>
              <w:t>7月31日）</w:t>
            </w:r>
          </w:p>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szCs w:val="24"/>
              </w:rPr>
              <w:t>1994年興建/托兒所/鋼筋混擬土/2層樓/總樓地板638.12m</w:t>
            </w:r>
            <w:r w:rsidRPr="00A75F95">
              <w:rPr>
                <w:rFonts w:ascii="標楷體" w:eastAsia="標楷體" w:hAnsi="標楷體"/>
                <w:szCs w:val="24"/>
                <w:vertAlign w:val="superscript"/>
              </w:rPr>
              <w:t>2</w:t>
            </w:r>
          </w:p>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szCs w:val="24"/>
              </w:rPr>
              <w:t>112年續約</w:t>
            </w:r>
            <w:r w:rsidRPr="00A75F95">
              <w:rPr>
                <w:rFonts w:ascii="標楷體" w:eastAsia="標楷體" w:hAnsi="標楷體" w:hint="eastAsia"/>
                <w:szCs w:val="24"/>
              </w:rPr>
              <w:t>（112-115）事宜，已於110.10.25辦理公證</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鑰匙管理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工友管理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工友差假管理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工友分配、訓練、督導、考核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olor w:val="000000"/>
                <w:szCs w:val="24"/>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擬訂工友管理辦法</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olor w:val="000000"/>
                <w:szCs w:val="24"/>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lastRenderedPageBreak/>
              <w:t>財產管理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財產</w:t>
            </w:r>
            <w:r w:rsidRPr="00A75F95">
              <w:rPr>
                <w:rFonts w:ascii="標楷體" w:eastAsia="標楷體" w:hAnsi="標楷體" w:hint="eastAsia"/>
                <w:color w:val="000000"/>
                <w:szCs w:val="24"/>
              </w:rPr>
              <w:t>增加、報廢、異動登錄</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報廢財產變賣事宜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文具管理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僅筆</w:t>
            </w:r>
            <w:r w:rsidRPr="00A75F95">
              <w:rPr>
                <w:rFonts w:ascii="標楷體" w:eastAsia="標楷體" w:hAnsi="標楷體" w:cs="Arial Unicode MS" w:hint="eastAsia"/>
                <w:szCs w:val="24"/>
              </w:rPr>
              <w:t>、電池、公文夾、紙張開放同仁領取</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財產結算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年度國教署財報資料填報及修正</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olor w:val="000000"/>
                <w:szCs w:val="24"/>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r w:rsidRPr="00A75F95">
              <w:rPr>
                <w:rFonts w:ascii="標楷體" w:eastAsia="標楷體" w:hAnsi="標楷體"/>
                <w:color w:val="000000"/>
                <w:szCs w:val="24"/>
              </w:rPr>
              <w:t>依通知辧理</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異動人員交接事宜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r w:rsidRPr="00A75F95">
              <w:rPr>
                <w:rFonts w:ascii="標楷體" w:eastAsia="標楷體" w:hAnsi="標楷體" w:hint="eastAsia"/>
                <w:color w:val="000000"/>
                <w:szCs w:val="24"/>
              </w:rPr>
              <w:t>7月、12月</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充實設備申報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r w:rsidRPr="00A75F95">
              <w:rPr>
                <w:rFonts w:ascii="標楷體" w:eastAsia="標楷體" w:hAnsi="標楷體" w:hint="eastAsia"/>
                <w:color w:val="000000"/>
                <w:szCs w:val="24"/>
              </w:rPr>
              <w:t>8月設備組</w:t>
            </w:r>
          </w:p>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r w:rsidRPr="00A75F95">
              <w:rPr>
                <w:rFonts w:ascii="標楷體" w:eastAsia="標楷體" w:hAnsi="標楷體" w:hint="eastAsia"/>
                <w:color w:val="000000"/>
                <w:szCs w:val="24"/>
              </w:rPr>
              <w:t>11月實習處</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年度財產盤點</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tabs>
                <w:tab w:val="left" w:pos="173"/>
              </w:tabs>
              <w:snapToGrid w:val="0"/>
              <w:rPr>
                <w:rFonts w:ascii="標楷體" w:eastAsia="標楷體" w:hAnsi="標楷體"/>
                <w:szCs w:val="24"/>
              </w:rPr>
            </w:pPr>
            <w:r w:rsidRPr="00A75F95">
              <w:rPr>
                <w:rFonts w:ascii="標楷體" w:eastAsia="標楷體" w:hAnsi="標楷體" w:hint="eastAsia"/>
                <w:szCs w:val="24"/>
              </w:rPr>
              <w:t>10-11月</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年度財產結報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12月</w:t>
            </w: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textDirection w:val="tbRlV"/>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民防</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民防團訓練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color w:val="FF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tabs>
                <w:tab w:val="left" w:pos="173"/>
              </w:tabs>
              <w:snapToGrid w:val="0"/>
              <w:rPr>
                <w:rFonts w:ascii="標楷體" w:eastAsia="標楷體" w:hAnsi="標楷體"/>
                <w:color w:val="FF0000"/>
                <w:szCs w:val="24"/>
              </w:rPr>
            </w:pPr>
            <w:r w:rsidRPr="00A75F95">
              <w:rPr>
                <w:rFonts w:ascii="標楷體" w:eastAsia="標楷體" w:hAnsi="標楷體" w:hint="eastAsia"/>
                <w:color w:val="FF0000"/>
                <w:szCs w:val="24"/>
              </w:rPr>
              <w:t>預計111.6.14辦理</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r w:rsidRPr="00A75F95">
              <w:rPr>
                <w:rFonts w:ascii="標楷體" w:eastAsia="標楷體" w:hAnsi="標楷體" w:hint="eastAsia"/>
                <w:color w:val="000000"/>
                <w:szCs w:val="24"/>
              </w:rPr>
              <w:t>避難收容所設備檢查填報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rPr>
                <w:rFonts w:ascii="標楷體" w:eastAsia="標楷體" w:hAnsi="標楷體"/>
                <w:color w:val="000000"/>
                <w:szCs w:val="24"/>
              </w:rPr>
            </w:pPr>
            <w:r w:rsidRPr="00A75F95">
              <w:rPr>
                <w:rFonts w:ascii="標楷體" w:eastAsia="標楷體" w:hAnsi="標楷體"/>
                <w:color w:val="000000"/>
                <w:szCs w:val="24"/>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rPr>
                <w:rFonts w:ascii="標楷體" w:eastAsia="標楷體" w:hAnsi="標楷體"/>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rPr>
                <w:rFonts w:ascii="標楷體" w:eastAsia="標楷體" w:hAnsi="標楷體"/>
                <w:color w:val="000000"/>
                <w:szCs w:val="24"/>
              </w:rPr>
            </w:pPr>
            <w:r w:rsidRPr="00A75F95">
              <w:rPr>
                <w:rFonts w:ascii="標楷體" w:eastAsia="標楷體" w:hAnsi="標楷體" w:cs="Arial Unicode MS" w:hint="eastAsia"/>
                <w:color w:val="FF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rPr>
                <w:rFonts w:ascii="標楷體" w:eastAsia="標楷體" w:hAnsi="標楷體"/>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3、6、9、12月填報檢核表送鎮公所（補助5000元/）</w:t>
            </w:r>
          </w:p>
          <w:p w:rsidR="00B36FBE" w:rsidRPr="00A75F95" w:rsidRDefault="00B36FBE" w:rsidP="008745DD">
            <w:pPr>
              <w:numPr>
                <w:ilvl w:val="0"/>
                <w:numId w:val="2"/>
              </w:numPr>
              <w:pBdr>
                <w:top w:val="nil"/>
                <w:left w:val="nil"/>
                <w:bottom w:val="nil"/>
                <w:right w:val="nil"/>
                <w:between w:val="nil"/>
              </w:pBd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3月份檢核表已送鎮公所</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000000"/>
                <w:szCs w:val="24"/>
              </w:rPr>
            </w:pPr>
            <w:r w:rsidRPr="00A75F95">
              <w:rPr>
                <w:rFonts w:ascii="標楷體" w:eastAsia="標楷體" w:hAnsi="標楷體"/>
                <w:color w:val="000000"/>
                <w:szCs w:val="24"/>
              </w:rPr>
              <w:t>自衛消防編組訓練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rPr>
                <w:rFonts w:ascii="標楷體" w:eastAsia="標楷體" w:hAnsi="標楷體"/>
                <w:color w:val="000000"/>
                <w:szCs w:val="24"/>
              </w:rPr>
            </w:pPr>
            <w:r w:rsidRPr="00A75F95">
              <w:rPr>
                <w:rFonts w:ascii="標楷體" w:eastAsia="標楷體" w:hAnsi="標楷體" w:hint="eastAsia"/>
                <w:color w:val="000000"/>
                <w:szCs w:val="24"/>
              </w:rPr>
              <w:t>2次/年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rPr>
                <w:rFonts w:ascii="標楷體" w:eastAsia="標楷體" w:hAnsi="標楷體"/>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rPr>
                <w:rFonts w:ascii="標楷體" w:eastAsia="標楷體" w:hAnsi="標楷體"/>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rPr>
                <w:rFonts w:ascii="標楷體" w:eastAsia="標楷體" w:hAnsi="標楷體"/>
                <w:color w:val="FF0000"/>
                <w:szCs w:val="24"/>
              </w:rPr>
            </w:pPr>
            <w:r w:rsidRPr="00A75F95">
              <w:rPr>
                <w:rFonts w:ascii="標楷體" w:eastAsia="標楷體" w:hAnsi="標楷體" w:cs="Arial Unicode MS" w:hint="eastAsia"/>
                <w:color w:val="FF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rPr>
                <w:rFonts w:ascii="標楷體" w:eastAsia="標楷體" w:hAnsi="標楷體"/>
                <w:color w:val="FF0000"/>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tabs>
                <w:tab w:val="left" w:pos="173"/>
              </w:tabs>
              <w:snapToGrid w:val="0"/>
              <w:rPr>
                <w:rFonts w:ascii="標楷體" w:eastAsia="標楷體" w:hAnsi="標楷體"/>
                <w:color w:val="FF0000"/>
                <w:szCs w:val="24"/>
              </w:rPr>
            </w:pPr>
            <w:r w:rsidRPr="00A75F95">
              <w:rPr>
                <w:rFonts w:ascii="標楷體" w:eastAsia="標楷體" w:hAnsi="標楷體"/>
                <w:color w:val="FF0000"/>
                <w:szCs w:val="24"/>
              </w:rPr>
              <w:t>4、9月</w:t>
            </w: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勞健保</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勞健保費計算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Style w:val="12"/>
              <w:widowControl w:val="0"/>
              <w:pBdr>
                <w:top w:val="nil"/>
                <w:left w:val="nil"/>
                <w:bottom w:val="nil"/>
                <w:right w:val="nil"/>
                <w:between w:val="nil"/>
              </w:pBdr>
              <w:rPr>
                <w:rFonts w:ascii="標楷體" w:eastAsia="標楷體" w:hAnsi="標楷體" w:cs="標楷體"/>
                <w:color w:val="000000"/>
                <w:sz w:val="24"/>
                <w:szCs w:val="24"/>
              </w:rPr>
            </w:pP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勞健保加退保及薪資級距調整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szCs w:val="24"/>
              </w:rPr>
            </w:pPr>
            <w:r w:rsidRPr="00A75F95">
              <w:rPr>
                <w:rFonts w:ascii="標楷體" w:eastAsia="標楷體" w:hAnsi="標楷體" w:hint="eastAsia"/>
                <w:szCs w:val="24"/>
              </w:rPr>
              <w:t>3月起投保級距隨加薪4%調整，並配合健保局不追溯1、2月</w:t>
            </w:r>
          </w:p>
        </w:tc>
      </w:tr>
      <w:tr w:rsidR="00B36FBE" w:rsidRPr="00A75F95" w:rsidTr="00EF1874">
        <w:trPr>
          <w:trHeight w:val="418"/>
          <w:jc w:val="center"/>
        </w:trPr>
        <w:tc>
          <w:tcPr>
            <w:tcW w:w="313" w:type="pct"/>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交辦事項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國中會考場地佈置</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pBdr>
                <w:top w:val="nil"/>
                <w:left w:val="nil"/>
                <w:bottom w:val="nil"/>
                <w:right w:val="nil"/>
                <w:between w:val="nil"/>
              </w:pBdr>
              <w:snapToGrid w:val="0"/>
              <w:rPr>
                <w:rFonts w:ascii="標楷體" w:eastAsia="標楷體" w:hAnsi="標楷體"/>
                <w:color w:val="FF0000"/>
                <w:szCs w:val="24"/>
              </w:rPr>
            </w:pPr>
            <w:r w:rsidRPr="00A75F95">
              <w:rPr>
                <w:rFonts w:ascii="標楷體" w:eastAsia="標楷體" w:hAnsi="標楷體" w:hint="eastAsia"/>
                <w:color w:val="FF0000"/>
                <w:szCs w:val="24"/>
              </w:rPr>
              <w:t>111.5.21-22國中會考</w:t>
            </w:r>
          </w:p>
        </w:tc>
      </w:tr>
    </w:tbl>
    <w:p w:rsidR="00B36FBE" w:rsidRPr="00A75F95" w:rsidRDefault="00B36FBE" w:rsidP="008745DD">
      <w:pPr>
        <w:rPr>
          <w:rFonts w:ascii="標楷體" w:eastAsia="標楷體" w:hAnsi="標楷體"/>
          <w:b/>
          <w:szCs w:val="24"/>
          <w:u w:val="double"/>
        </w:rPr>
      </w:pPr>
      <w:r w:rsidRPr="00A75F95">
        <w:rPr>
          <w:rFonts w:ascii="標楷體" w:eastAsia="標楷體" w:hAnsi="標楷體" w:hint="eastAsia"/>
          <w:b/>
          <w:szCs w:val="24"/>
          <w:u w:val="double"/>
        </w:rPr>
        <w:t xml:space="preserve">　二、文書組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
        <w:gridCol w:w="3592"/>
        <w:gridCol w:w="671"/>
        <w:gridCol w:w="501"/>
        <w:gridCol w:w="450"/>
        <w:gridCol w:w="450"/>
        <w:gridCol w:w="450"/>
        <w:gridCol w:w="3930"/>
      </w:tblGrid>
      <w:tr w:rsidR="00B36FBE" w:rsidRPr="00A75F95" w:rsidTr="004C0453">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lastRenderedPageBreak/>
              <w:t>事項</w:t>
            </w:r>
          </w:p>
        </w:tc>
        <w:tc>
          <w:tcPr>
            <w:tcW w:w="1676"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Unicode MS"/>
                <w:szCs w:val="24"/>
              </w:rPr>
            </w:pPr>
            <w:r w:rsidRPr="00A75F95">
              <w:rPr>
                <w:rFonts w:ascii="標楷體" w:eastAsia="標楷體" w:hAnsi="標楷體" w:cs="Arial Unicode MS" w:hint="eastAsia"/>
                <w:szCs w:val="24"/>
              </w:rPr>
              <w:t>說明</w:t>
            </w:r>
          </w:p>
        </w:tc>
        <w:tc>
          <w:tcPr>
            <w:tcW w:w="313" w:type="pct"/>
            <w:vMerge w:val="restar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執行期限/</w:t>
            </w:r>
          </w:p>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頻率</w:t>
            </w:r>
          </w:p>
        </w:tc>
        <w:tc>
          <w:tcPr>
            <w:tcW w:w="2698" w:type="pct"/>
            <w:gridSpan w:val="5"/>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執行情形</w:t>
            </w:r>
          </w:p>
        </w:tc>
      </w:tr>
      <w:tr w:rsidR="00B36FBE" w:rsidRPr="00A75F95" w:rsidTr="004C0453">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B36FBE" w:rsidRPr="00A75F95" w:rsidRDefault="00B36FBE" w:rsidP="008745DD">
            <w:pPr>
              <w:widowControl/>
              <w:rPr>
                <w:rFonts w:ascii="標楷體" w:eastAsia="標楷體" w:hAnsi="標楷體" w:cs="Arial"/>
                <w:color w:val="000000"/>
                <w:szCs w:val="24"/>
              </w:rPr>
            </w:pPr>
          </w:p>
        </w:tc>
        <w:tc>
          <w:tcPr>
            <w:tcW w:w="1676" w:type="pct"/>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szCs w:val="24"/>
              </w:rPr>
            </w:pPr>
          </w:p>
        </w:tc>
        <w:tc>
          <w:tcPr>
            <w:tcW w:w="313" w:type="pct"/>
            <w:vMerge/>
            <w:tcBorders>
              <w:left w:val="single" w:sz="4" w:space="0" w:color="000000"/>
              <w:bottom w:val="single" w:sz="4" w:space="0" w:color="000000"/>
              <w:right w:val="single" w:sz="4" w:space="0" w:color="000000"/>
            </w:tcBorders>
            <w:textDirection w:val="tbRlV"/>
          </w:tcPr>
          <w:p w:rsidR="00B36FBE" w:rsidRPr="00A75F95" w:rsidRDefault="00B36FBE" w:rsidP="008745DD">
            <w:pPr>
              <w:rPr>
                <w:rFonts w:ascii="標楷體" w:eastAsia="標楷體" w:hAnsi="標楷體" w:cs="Arial Unicode MS"/>
                <w:szCs w:val="24"/>
              </w:rPr>
            </w:pPr>
          </w:p>
        </w:tc>
        <w:tc>
          <w:tcPr>
            <w:tcW w:w="234"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備註</w:t>
            </w:r>
          </w:p>
        </w:tc>
      </w:tr>
      <w:tr w:rsidR="00B36FBE" w:rsidRPr="00A75F95" w:rsidTr="004C0453">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hint="eastAsia"/>
                <w:color w:val="000000"/>
                <w:szCs w:val="24"/>
              </w:rPr>
              <w:t>文書處理</w:t>
            </w: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行行政會議(擴大)</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行政會議(主管)</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FF0000"/>
                <w:szCs w:val="24"/>
              </w:rPr>
            </w:pP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公文收發、登記、編號、分辦</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公文退稿、歸檔、繕發</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郵遞文件之登記、寄送、管理</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私人物品請儘量使用學校OK便利店</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印信之典守</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校長移交清冊彙辧</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color w:val="000000" w:themeColor="text1"/>
                <w:szCs w:val="24"/>
              </w:rPr>
            </w:pPr>
            <w:r w:rsidRPr="00A75F95">
              <w:rPr>
                <w:rFonts w:ascii="標楷體" w:eastAsia="標楷體" w:hAnsi="標楷體" w:hint="eastAsia"/>
                <w:color w:val="000000" w:themeColor="text1"/>
                <w:szCs w:val="24"/>
              </w:rPr>
              <w:t>111.2.24彙辧寄送</w:t>
            </w:r>
          </w:p>
          <w:p w:rsidR="00B36FBE" w:rsidRPr="00A75F95" w:rsidRDefault="00B36FBE" w:rsidP="008745DD">
            <w:pPr>
              <w:numPr>
                <w:ilvl w:val="0"/>
                <w:numId w:val="2"/>
              </w:numPr>
              <w:tabs>
                <w:tab w:val="left" w:pos="173"/>
              </w:tabs>
              <w:snapToGrid w:val="0"/>
              <w:ind w:left="0" w:firstLine="0"/>
              <w:rPr>
                <w:rFonts w:ascii="標楷體" w:eastAsia="標楷體" w:hAnsi="標楷體"/>
                <w:color w:val="000000" w:themeColor="text1"/>
                <w:szCs w:val="24"/>
              </w:rPr>
            </w:pPr>
            <w:r w:rsidRPr="00A75F95">
              <w:rPr>
                <w:rFonts w:ascii="標楷體" w:eastAsia="標楷體" w:hAnsi="標楷體" w:hint="eastAsia"/>
                <w:color w:val="000000" w:themeColor="text1"/>
                <w:szCs w:val="24"/>
              </w:rPr>
              <w:t>111.3.21依國教署建議修改內容修正發文寄送</w:t>
            </w:r>
          </w:p>
          <w:p w:rsidR="00B36FBE" w:rsidRPr="00A75F95" w:rsidRDefault="00B36FBE" w:rsidP="008745DD">
            <w:pPr>
              <w:numPr>
                <w:ilvl w:val="0"/>
                <w:numId w:val="2"/>
              </w:numPr>
              <w:tabs>
                <w:tab w:val="left" w:pos="173"/>
              </w:tabs>
              <w:snapToGrid w:val="0"/>
              <w:ind w:left="0" w:firstLine="0"/>
              <w:rPr>
                <w:rFonts w:ascii="標楷體" w:eastAsia="標楷體" w:hAnsi="標楷體"/>
                <w:color w:val="000000" w:themeColor="text1"/>
                <w:szCs w:val="24"/>
              </w:rPr>
            </w:pPr>
            <w:r w:rsidRPr="00A75F95">
              <w:rPr>
                <w:rFonts w:ascii="標楷體" w:eastAsia="標楷體" w:hAnsi="標楷體" w:hint="eastAsia"/>
                <w:color w:val="000000" w:themeColor="text1"/>
                <w:szCs w:val="24"/>
              </w:rPr>
              <w:t>111.3.31國教署函文通過備查</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通報及彙整上學期期末校務會議提案資料</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1月</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上學期期末餐會貴賓卡製發</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1月</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寒假行事曆彙整</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110.12.27主管會議己討論</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下學期行事曆彙整</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111.1.6</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通報及彙整下學期期初校務會議提案資料</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8月</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111.3.8辦理第二學期第一次臨時校務會議。</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畢業典禮貴賓邀請卡製發</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FF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5F07FB" w:rsidRPr="00A75F95" w:rsidRDefault="00B36FBE" w:rsidP="008745DD">
            <w:pPr>
              <w:snapToGrid w:val="0"/>
              <w:rPr>
                <w:rFonts w:ascii="標楷體" w:eastAsia="標楷體" w:hAnsi="標楷體"/>
                <w:color w:val="FF0000"/>
                <w:szCs w:val="24"/>
              </w:rPr>
            </w:pPr>
            <w:r w:rsidRPr="00A75F95">
              <w:rPr>
                <w:rFonts w:ascii="標楷體" w:eastAsia="標楷體" w:hAnsi="標楷體" w:hint="eastAsia"/>
                <w:color w:val="FF0000"/>
                <w:szCs w:val="24"/>
              </w:rPr>
              <w:t>畢業典禮貴賓邀請卡名單擬定</w:t>
            </w:r>
            <w:r w:rsidR="005F07FB" w:rsidRPr="00A75F95">
              <w:rPr>
                <w:rFonts w:ascii="標楷體" w:eastAsia="標楷體" w:hAnsi="標楷體" w:hint="eastAsia"/>
                <w:color w:val="FF0000"/>
                <w:szCs w:val="24"/>
              </w:rPr>
              <w:t>.</w:t>
            </w:r>
          </w:p>
          <w:p w:rsidR="00B36FBE" w:rsidRPr="00A75F95" w:rsidRDefault="005F07FB" w:rsidP="008745DD">
            <w:pPr>
              <w:snapToGrid w:val="0"/>
              <w:rPr>
                <w:rFonts w:ascii="標楷體" w:eastAsia="標楷體" w:hAnsi="標楷體"/>
                <w:color w:val="000000"/>
                <w:szCs w:val="24"/>
              </w:rPr>
            </w:pPr>
            <w:r w:rsidRPr="00A75F95">
              <w:rPr>
                <w:rFonts w:ascii="標楷體" w:eastAsia="標楷體" w:hAnsi="標楷體" w:hint="eastAsia"/>
                <w:color w:val="FF0000"/>
                <w:szCs w:val="24"/>
              </w:rPr>
              <w:t>5/23已寄出邀請卡</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通報及彙整下學期期末校務會議</w:t>
            </w:r>
            <w:r w:rsidRPr="00A75F95">
              <w:rPr>
                <w:rFonts w:ascii="標楷體" w:eastAsia="標楷體" w:hAnsi="標楷體" w:hint="eastAsia"/>
                <w:color w:val="000000"/>
                <w:szCs w:val="24"/>
              </w:rPr>
              <w:lastRenderedPageBreak/>
              <w:t>提案資料</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lastRenderedPageBreak/>
              <w:t>學</w:t>
            </w:r>
            <w:r w:rsidRPr="00A75F95">
              <w:rPr>
                <w:rFonts w:ascii="標楷體" w:eastAsia="標楷體" w:hAnsi="標楷體"/>
                <w:color w:val="000000"/>
                <w:szCs w:val="24"/>
              </w:rPr>
              <w:lastRenderedPageBreak/>
              <w:t>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6月</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暑假行事曆彙整</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6月</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下學期期末餐會貴賓卡製發</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6月</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上學期行事曆彙整</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4C0453" w:rsidRPr="004C0453" w:rsidRDefault="00B36FBE" w:rsidP="008745DD">
            <w:pPr>
              <w:snapToGrid w:val="0"/>
              <w:rPr>
                <w:rFonts w:ascii="標楷體" w:eastAsia="標楷體" w:hAnsi="標楷體"/>
                <w:color w:val="000000"/>
                <w:szCs w:val="24"/>
              </w:rPr>
            </w:pPr>
            <w:r w:rsidRPr="004C0453">
              <w:rPr>
                <w:rFonts w:ascii="標楷體" w:eastAsia="標楷體" w:hAnsi="標楷體" w:hint="eastAsia"/>
                <w:color w:val="000000"/>
                <w:szCs w:val="24"/>
              </w:rPr>
              <w:t>通報及彙整上學期期初校務會</w:t>
            </w:r>
          </w:p>
          <w:p w:rsidR="00B36FBE" w:rsidRPr="00A75F95" w:rsidRDefault="00B36FBE" w:rsidP="008745DD">
            <w:pPr>
              <w:snapToGrid w:val="0"/>
              <w:rPr>
                <w:rFonts w:ascii="標楷體" w:eastAsia="標楷體" w:hAnsi="標楷體"/>
                <w:color w:val="000000"/>
                <w:szCs w:val="24"/>
              </w:rPr>
            </w:pPr>
            <w:r w:rsidRPr="004C0453">
              <w:rPr>
                <w:rFonts w:ascii="標楷體" w:eastAsia="標楷體" w:hAnsi="標楷體" w:hint="eastAsia"/>
                <w:color w:val="000000"/>
                <w:szCs w:val="24"/>
              </w:rPr>
              <w:t>議提案資料</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8月</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校慶貴賓邀請卡製發</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110.11.2校慶邀請卡寄出</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大事記及剪報</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總務處網頁更新及管理</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r>
      <w:tr w:rsidR="00B36FBE" w:rsidRPr="00A75F95" w:rsidTr="004C0453">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檔案管理</w:t>
            </w: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逾期公文查催</w:t>
            </w:r>
            <w:r w:rsidRPr="00A75F95">
              <w:rPr>
                <w:rFonts w:ascii="標楷體" w:eastAsia="標楷體" w:hAnsi="標楷體" w:hint="eastAsia"/>
                <w:color w:val="000000"/>
                <w:szCs w:val="24"/>
              </w:rPr>
              <w:tab/>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例行</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前年度歸檔公文核對及裝訂</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3月</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已屆保存年限公文銷毀</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themeColor="text1"/>
                <w:szCs w:val="24"/>
              </w:rPr>
            </w:pPr>
            <w:r w:rsidRPr="00A75F95">
              <w:rPr>
                <w:rFonts w:ascii="標楷體" w:eastAsia="標楷體" w:hAnsi="標楷體" w:hint="eastAsia"/>
                <w:color w:val="000000" w:themeColor="text1"/>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themeColor="text1"/>
                <w:szCs w:val="24"/>
              </w:rPr>
            </w:pPr>
            <w:r w:rsidRPr="00A75F95">
              <w:rPr>
                <w:rFonts w:ascii="標楷體" w:eastAsia="標楷體" w:hAnsi="標楷體" w:hint="eastAsia"/>
                <w:color w:val="000000" w:themeColor="text1"/>
                <w:szCs w:val="24"/>
              </w:rPr>
              <w:t>111.3.31辦理水銷</w:t>
            </w:r>
          </w:p>
        </w:tc>
      </w:tr>
      <w:tr w:rsidR="00B36FBE" w:rsidRPr="00A75F95" w:rsidTr="004C0453">
        <w:trPr>
          <w:trHeight w:val="702"/>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校長交辦或會議會報重要決議案之管制追蹤</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r>
      <w:tr w:rsidR="00B36FBE" w:rsidRPr="00A75F95" w:rsidTr="004C045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家</w:t>
            </w:r>
            <w:r w:rsidRPr="00A75F95">
              <w:rPr>
                <w:rFonts w:ascii="標楷體" w:eastAsia="標楷體" w:hAnsi="標楷體" w:hint="eastAsia"/>
                <w:color w:val="000000"/>
                <w:szCs w:val="24"/>
              </w:rPr>
              <w:lastRenderedPageBreak/>
              <w:t>長委員會</w:t>
            </w: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lastRenderedPageBreak/>
              <w:t>家長委員會費用收支報告</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111.1.14收支報告</w:t>
            </w:r>
          </w:p>
        </w:tc>
      </w:tr>
      <w:tr w:rsidR="00B36FBE" w:rsidRPr="00A75F95" w:rsidTr="004C045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76"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家長委員會費用年度收支報告</w:t>
            </w:r>
          </w:p>
        </w:tc>
        <w:tc>
          <w:tcPr>
            <w:tcW w:w="313"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color w:val="000000"/>
                <w:szCs w:val="24"/>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8月</w:t>
            </w:r>
          </w:p>
        </w:tc>
      </w:tr>
    </w:tbl>
    <w:p w:rsidR="00B36FBE" w:rsidRPr="00A75F95" w:rsidRDefault="00B36FBE" w:rsidP="008745DD">
      <w:pPr>
        <w:rPr>
          <w:rFonts w:ascii="標楷體" w:eastAsia="標楷體" w:hAnsi="標楷體"/>
          <w:b/>
          <w:color w:val="000000"/>
          <w:szCs w:val="24"/>
          <w:u w:val="double"/>
        </w:rPr>
      </w:pPr>
      <w:r w:rsidRPr="00A75F95">
        <w:rPr>
          <w:rFonts w:ascii="標楷體" w:eastAsia="標楷體" w:hAnsi="標楷體" w:hint="eastAsia"/>
          <w:b/>
          <w:color w:val="000000"/>
          <w:szCs w:val="24"/>
          <w:u w:val="double"/>
        </w:rPr>
        <w:lastRenderedPageBreak/>
        <w:t xml:space="preserve">　三、出納組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
        <w:gridCol w:w="3467"/>
        <w:gridCol w:w="793"/>
        <w:gridCol w:w="504"/>
        <w:gridCol w:w="450"/>
        <w:gridCol w:w="450"/>
        <w:gridCol w:w="450"/>
        <w:gridCol w:w="3930"/>
      </w:tblGrid>
      <w:tr w:rsidR="00B36FBE" w:rsidRPr="00A75F95" w:rsidTr="00EF1874">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color w:val="000000"/>
                <w:szCs w:val="24"/>
              </w:rPr>
            </w:pPr>
            <w:r w:rsidRPr="00A75F95">
              <w:rPr>
                <w:rFonts w:ascii="標楷體" w:eastAsia="標楷體" w:hAnsi="標楷體" w:cs="Arial Unicode MS" w:hint="eastAsia"/>
                <w:color w:val="000000"/>
                <w:szCs w:val="24"/>
              </w:rPr>
              <w:t>事項</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說明</w:t>
            </w:r>
          </w:p>
        </w:tc>
        <w:tc>
          <w:tcPr>
            <w:tcW w:w="370" w:type="pct"/>
            <w:vMerge w:val="restart"/>
            <w:tcBorders>
              <w:top w:val="single" w:sz="4" w:space="0" w:color="000000"/>
              <w:left w:val="single" w:sz="4" w:space="0" w:color="000000"/>
              <w:right w:val="single" w:sz="4" w:space="0" w:color="000000"/>
            </w:tcBorders>
            <w:vAlign w:val="center"/>
          </w:tcPr>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執行期限/</w:t>
            </w:r>
          </w:p>
          <w:p w:rsidR="00B36FBE" w:rsidRPr="00A75F95" w:rsidRDefault="00B36FBE" w:rsidP="008745DD">
            <w:pPr>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color w:val="000000"/>
                <w:szCs w:val="24"/>
              </w:rPr>
              <w:t>執行情形</w:t>
            </w:r>
          </w:p>
        </w:tc>
      </w:tr>
      <w:tr w:rsidR="00B36FBE" w:rsidRPr="00A75F95" w:rsidTr="00EF1874">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color w:val="000000"/>
                <w:szCs w:val="24"/>
              </w:rPr>
            </w:pP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rPr>
                <w:rFonts w:ascii="標楷體" w:eastAsia="標楷體" w:hAnsi="標楷體" w:cs="Arial"/>
                <w:szCs w:val="24"/>
              </w:rPr>
            </w:pPr>
          </w:p>
        </w:tc>
        <w:tc>
          <w:tcPr>
            <w:tcW w:w="370" w:type="pct"/>
            <w:vMerge/>
            <w:tcBorders>
              <w:left w:val="single" w:sz="4" w:space="0" w:color="000000"/>
              <w:bottom w:val="single" w:sz="4" w:space="0" w:color="000000"/>
              <w:right w:val="single" w:sz="4" w:space="0" w:color="000000"/>
            </w:tcBorders>
          </w:tcPr>
          <w:p w:rsidR="00B36FBE" w:rsidRPr="00A75F95" w:rsidRDefault="00B36FBE" w:rsidP="008745DD">
            <w:pPr>
              <w:rPr>
                <w:rFonts w:ascii="標楷體" w:eastAsia="標楷體" w:hAnsi="標楷體" w:cs="Arial Unicode MS"/>
                <w:szCs w:val="24"/>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待辦</w:t>
            </w:r>
          </w:p>
        </w:tc>
        <w:tc>
          <w:tcPr>
            <w:tcW w:w="21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規劃中</w:t>
            </w:r>
          </w:p>
        </w:tc>
        <w:tc>
          <w:tcPr>
            <w:tcW w:w="21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進行中</w:t>
            </w:r>
          </w:p>
        </w:tc>
        <w:tc>
          <w:tcPr>
            <w:tcW w:w="21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s="Arial"/>
                <w:szCs w:val="24"/>
              </w:rPr>
            </w:pPr>
            <w:r w:rsidRPr="00A75F95">
              <w:rPr>
                <w:rFonts w:ascii="標楷體" w:eastAsia="標楷體" w:hAnsi="標楷體" w:cs="Arial" w:hint="eastAsia"/>
                <w:szCs w:val="24"/>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cs="Arial"/>
                <w:szCs w:val="24"/>
              </w:rPr>
            </w:pPr>
            <w:r w:rsidRPr="00A75F95">
              <w:rPr>
                <w:rFonts w:ascii="標楷體" w:eastAsia="標楷體" w:hAnsi="標楷體" w:cs="Arial Unicode MS" w:hint="eastAsia"/>
                <w:szCs w:val="24"/>
              </w:rPr>
              <w:t>備註</w:t>
            </w: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出納帳務管理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現金、支票之出納、登帳、結帳、對帳相關事宜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查詢一銀網路銀行入帳情形</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收支傳票至現金出納備查簿登載</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用印完畢入帳支票及轉存資料送第一銀行關西分行入帳</w:t>
            </w:r>
          </w:p>
          <w:p w:rsidR="00B36FBE" w:rsidRPr="00A75F95" w:rsidRDefault="00B36FBE" w:rsidP="008745DD">
            <w:pPr>
              <w:numPr>
                <w:ilvl w:val="0"/>
                <w:numId w:val="2"/>
              </w:numPr>
              <w:tabs>
                <w:tab w:val="left" w:pos="173"/>
              </w:tabs>
              <w:snapToGrid w:val="0"/>
              <w:ind w:left="0" w:firstLine="0"/>
              <w:rPr>
                <w:rFonts w:ascii="標楷體" w:eastAsia="標楷體" w:hAnsi="標楷體"/>
                <w:color w:val="000000"/>
                <w:szCs w:val="24"/>
              </w:rPr>
            </w:pPr>
            <w:r w:rsidRPr="00A75F95">
              <w:rPr>
                <w:rFonts w:ascii="標楷體" w:eastAsia="標楷體" w:hAnsi="標楷體" w:hint="eastAsia"/>
                <w:szCs w:val="24"/>
              </w:rPr>
              <w:t>製作現金結存日報表</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業務單位依文繳款或開立收據</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補助費資料造冊（含各類工作費）</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各業務單位送請示單會辦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前日收入款項繳存國庫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國庫收款書送會計室收帳（一銀會計室）</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銀行電匯退匯處理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各業務單位預借剩餘款繳存401專戶</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p>
        </w:tc>
      </w:tr>
      <w:tr w:rsidR="00B36FBE" w:rsidRPr="00A75F95" w:rsidTr="00EF1874">
        <w:trPr>
          <w:trHeight w:val="1115"/>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零用金發放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通知1萬元以下代墊人領取款項或匯款劃帳</w:t>
            </w: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薪資管理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教職員工薪津、鐘點費之造冊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每月1日轉存教職員工薪津</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製作3月薪津（含調薪及補1-2月差額）</w:t>
            </w:r>
          </w:p>
          <w:p w:rsidR="00B36FBE" w:rsidRPr="00A75F95" w:rsidRDefault="00B36FBE" w:rsidP="008745DD">
            <w:pPr>
              <w:numPr>
                <w:ilvl w:val="0"/>
                <w:numId w:val="2"/>
              </w:numPr>
              <w:tabs>
                <w:tab w:val="left" w:pos="173"/>
              </w:tabs>
              <w:snapToGrid w:val="0"/>
              <w:ind w:left="0" w:firstLine="0"/>
              <w:rPr>
                <w:rFonts w:ascii="標楷體" w:eastAsia="標楷體" w:hAnsi="標楷體"/>
                <w:color w:val="000000"/>
                <w:szCs w:val="24"/>
              </w:rPr>
            </w:pPr>
            <w:r w:rsidRPr="00A75F95">
              <w:rPr>
                <w:rFonts w:ascii="標楷體" w:eastAsia="標楷體" w:hAnsi="標楷體" w:hint="eastAsia"/>
                <w:szCs w:val="24"/>
              </w:rPr>
              <w:t>每月20日製作下個月薪資清冊</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兼代課及輔導課鐘點費</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rPr>
                <w:rFonts w:ascii="標楷體" w:eastAsia="標楷體" w:hAnsi="標楷體"/>
                <w:color w:val="FF0000"/>
                <w:szCs w:val="24"/>
              </w:rPr>
            </w:pP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教職員工差旅費請示整理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rPr>
                <w:rFonts w:ascii="標楷體" w:eastAsia="標楷體" w:hAnsi="標楷體"/>
                <w:color w:val="000000"/>
                <w:szCs w:val="24"/>
              </w:rPr>
            </w:pPr>
            <w:r w:rsidRPr="00A75F95">
              <w:rPr>
                <w:rFonts w:ascii="標楷體" w:eastAsia="標楷體" w:hAnsi="標楷體" w:hint="eastAsia"/>
                <w:color w:val="000000"/>
                <w:szCs w:val="24"/>
              </w:rPr>
              <w:t>每月月初</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教職員工年終奬金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rPr>
                <w:rFonts w:ascii="標楷體" w:eastAsia="標楷體" w:hAnsi="標楷體"/>
                <w:szCs w:val="24"/>
              </w:rPr>
            </w:pPr>
            <w:r w:rsidRPr="00A75F95">
              <w:rPr>
                <w:rFonts w:ascii="標楷體" w:eastAsia="標楷體" w:hAnsi="標楷體" w:hint="eastAsia"/>
                <w:szCs w:val="24"/>
              </w:rPr>
              <w:t>111.1.22發放</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110年職員考績獎金發放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rPr>
                <w:rFonts w:ascii="標楷體" w:eastAsia="標楷體" w:hAnsi="標楷體"/>
                <w:szCs w:val="24"/>
              </w:rPr>
            </w:pPr>
            <w:r w:rsidRPr="00A75F95">
              <w:rPr>
                <w:rFonts w:ascii="標楷體" w:eastAsia="標楷體" w:hAnsi="標楷體" w:hint="eastAsia"/>
                <w:szCs w:val="24"/>
              </w:rPr>
              <w:t>111.4.29已完成</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兼行政教師不休假加班費之造冊及發放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rPr>
                <w:rFonts w:ascii="標楷體" w:eastAsia="標楷體" w:hAnsi="標楷體"/>
                <w:color w:val="000000"/>
                <w:szCs w:val="24"/>
              </w:rPr>
            </w:pPr>
            <w:r w:rsidRPr="00A75F95">
              <w:rPr>
                <w:rFonts w:ascii="標楷體" w:eastAsia="標楷體" w:hAnsi="標楷體" w:hint="eastAsia"/>
                <w:color w:val="000000"/>
                <w:szCs w:val="24"/>
              </w:rPr>
              <w:t>8月</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兼行政教師晋級補發、調整待遇造冊及發放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rPr>
                <w:rFonts w:ascii="標楷體" w:eastAsia="標楷體" w:hAnsi="標楷體"/>
                <w:szCs w:val="24"/>
              </w:rPr>
            </w:pPr>
            <w:r w:rsidRPr="00A75F95">
              <w:rPr>
                <w:rFonts w:ascii="標楷體" w:eastAsia="標楷體" w:hAnsi="標楷體" w:hint="eastAsia"/>
                <w:szCs w:val="24"/>
              </w:rPr>
              <w:t>110.10.20已造冊；110.11.01已發放</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兼行政教師、教官考績奬金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rPr>
                <w:rFonts w:ascii="標楷體" w:eastAsia="標楷體" w:hAnsi="標楷體"/>
                <w:szCs w:val="24"/>
              </w:rPr>
            </w:pPr>
            <w:r w:rsidRPr="00A75F95">
              <w:rPr>
                <w:rFonts w:ascii="標楷體" w:eastAsia="標楷體" w:hAnsi="標楷體" w:hint="eastAsia"/>
                <w:szCs w:val="24"/>
              </w:rPr>
              <w:t>110.10.07己入帳</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子女教育補助費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rPr>
                <w:rFonts w:ascii="標楷體" w:eastAsia="標楷體" w:hAnsi="標楷體"/>
                <w:szCs w:val="24"/>
              </w:rPr>
            </w:pPr>
            <w:r w:rsidRPr="00A75F95">
              <w:rPr>
                <w:rFonts w:ascii="標楷體" w:eastAsia="標楷體" w:hAnsi="標楷體" w:hint="eastAsia"/>
                <w:szCs w:val="24"/>
              </w:rPr>
              <w:t>111.03.04己入帳</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職員不休假加班費之造冊及發放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rPr>
                <w:rFonts w:ascii="標楷體" w:eastAsia="標楷體" w:hAnsi="標楷體"/>
                <w:szCs w:val="24"/>
              </w:rPr>
            </w:pPr>
            <w:r w:rsidRPr="00A75F95">
              <w:rPr>
                <w:rFonts w:ascii="標楷體" w:eastAsia="標楷體" w:hAnsi="標楷體" w:hint="eastAsia"/>
                <w:szCs w:val="24"/>
              </w:rPr>
              <w:t>110.12.30己入帳</w:t>
            </w:r>
          </w:p>
        </w:tc>
      </w:tr>
      <w:tr w:rsidR="00B36FBE" w:rsidRPr="00A75F95" w:rsidTr="00EF1874">
        <w:trPr>
          <w:cantSplit/>
          <w:trHeight w:val="985"/>
          <w:jc w:val="center"/>
        </w:trPr>
        <w:tc>
          <w:tcPr>
            <w:tcW w:w="313" w:type="pct"/>
            <w:vMerge w:val="restart"/>
            <w:tcBorders>
              <w:left w:val="single" w:sz="4" w:space="0" w:color="000000"/>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學雜費管理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學雜費建檔管理、印製及發放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szCs w:val="24"/>
              </w:rPr>
              <w:t>註冊單於開學日（111.2.11）發放</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szCs w:val="24"/>
              </w:rPr>
              <w:t>學生應繳之金額上傳至一銀第e</w:t>
            </w:r>
            <w:r w:rsidRPr="00A75F95">
              <w:rPr>
                <w:rFonts w:ascii="標楷體" w:eastAsia="標楷體" w:hAnsi="標楷體" w:hint="eastAsia"/>
                <w:szCs w:val="24"/>
              </w:rPr>
              <w:t>學雜費入口網</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szCs w:val="24"/>
              </w:rPr>
              <w:t>學雜費減免彙整</w:t>
            </w:r>
          </w:p>
        </w:tc>
      </w:tr>
      <w:tr w:rsidR="00B36FBE" w:rsidRPr="00A75F95" w:rsidTr="00EF1874">
        <w:trPr>
          <w:cantSplit/>
          <w:trHeight w:val="546"/>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學雜費對帳、結報及繳庫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3月、10月</w:t>
            </w:r>
          </w:p>
        </w:tc>
      </w:tr>
      <w:tr w:rsidR="00B36FBE" w:rsidRPr="00A75F95" w:rsidTr="00EF1874">
        <w:trPr>
          <w:cantSplit/>
          <w:trHeight w:val="796"/>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themeColor="text1"/>
                <w:szCs w:val="24"/>
              </w:rPr>
            </w:pPr>
            <w:r w:rsidRPr="00A75F95">
              <w:rPr>
                <w:rFonts w:ascii="標楷體" w:eastAsia="標楷體" w:hAnsi="標楷體" w:hint="eastAsia"/>
                <w:color w:val="000000" w:themeColor="text1"/>
                <w:szCs w:val="24"/>
              </w:rPr>
              <w:t>學生就學貸款申請及減免資料修正繳費單重製作業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themeColor="text1"/>
                <w:szCs w:val="24"/>
              </w:rPr>
            </w:pPr>
            <w:r w:rsidRPr="00A75F95">
              <w:rPr>
                <w:rFonts w:ascii="標楷體" w:eastAsia="標楷體" w:hAnsi="標楷體"/>
                <w:color w:val="000000" w:themeColor="text1"/>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themeColor="text1"/>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themeColor="text1"/>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themeColor="text1"/>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tabs>
                <w:tab w:val="left" w:pos="173"/>
              </w:tabs>
              <w:snapToGrid w:val="0"/>
              <w:rPr>
                <w:rFonts w:ascii="標楷體" w:eastAsia="標楷體" w:hAnsi="標楷體"/>
                <w:color w:val="000000" w:themeColor="text1"/>
                <w:szCs w:val="24"/>
              </w:rPr>
            </w:pPr>
            <w:r w:rsidRPr="00A75F95">
              <w:rPr>
                <w:rFonts w:ascii="標楷體" w:eastAsia="標楷體" w:hAnsi="標楷體" w:hint="eastAsia"/>
                <w:color w:val="000000" w:themeColor="text1"/>
                <w:szCs w:val="24"/>
              </w:rPr>
              <w:t>彙整辦理助學貸款學生人數</w:t>
            </w:r>
          </w:p>
        </w:tc>
      </w:tr>
      <w:tr w:rsidR="00B36FBE" w:rsidRPr="00A75F95" w:rsidTr="00EF1874">
        <w:trPr>
          <w:cantSplit/>
          <w:trHeight w:val="423"/>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學生就學貸款申請</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2月、9月</w:t>
            </w:r>
          </w:p>
        </w:tc>
      </w:tr>
      <w:tr w:rsidR="00B36FBE" w:rsidRPr="00A75F95" w:rsidTr="00EF1874">
        <w:trPr>
          <w:cantSplit/>
          <w:trHeight w:val="421"/>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寒暑假輔導課費收費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color w:val="000000"/>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1月、6月</w:t>
            </w:r>
          </w:p>
        </w:tc>
      </w:tr>
      <w:tr w:rsidR="00B36FBE" w:rsidRPr="00A75F95" w:rsidTr="00EF1874">
        <w:trPr>
          <w:cantSplit/>
          <w:trHeight w:val="426"/>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重補修收費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學年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9月</w:t>
            </w: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代扣代繳</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各項代扣款（退撫基金、公保、所得稅、離職儲金）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月初</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繳交退撫、公保及所得稅等費用</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每月5日前</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每月月初公保收據正本送交人事室</w:t>
            </w: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所得歸戶管理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年底結算個人全年所得申報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1月31日前</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上傳至國稅局申報系統</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扣繳憑單印製及通知</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2月10 日前</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個人薪資及鐘點費出席費等列入年度綜合所得扣繳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中華民國人士每月10日前</w:t>
            </w:r>
          </w:p>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外籍人士代扣繳稅款日起10日內</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執行業務報酬及退職所得等列入年度綜合所得扣繳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每月10日前</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資源回收入繳稅</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s="Arial Unicode MS"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次月15日前</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10月份已繳納完成</w:t>
            </w:r>
          </w:p>
        </w:tc>
      </w:tr>
      <w:tr w:rsidR="00B36FBE" w:rsidRPr="00A75F95" w:rsidTr="00EF1874">
        <w:trPr>
          <w:cantSplit/>
          <w:trHeight w:val="732"/>
          <w:jc w:val="center"/>
        </w:trPr>
        <w:tc>
          <w:tcPr>
            <w:tcW w:w="313" w:type="pct"/>
            <w:vMerge w:val="restart"/>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校務基金</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召開代收代辦審議委員會審議代收代辦項目費用明細</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color w:val="000000"/>
                <w:szCs w:val="24"/>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FF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s="Arial Unicode MS"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2月、8月</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110.8.25已召開</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111.1.14已召開</w:t>
            </w:r>
          </w:p>
        </w:tc>
      </w:tr>
      <w:tr w:rsidR="00B36FBE" w:rsidRPr="00A75F95" w:rsidTr="00EF1874">
        <w:trPr>
          <w:cantSplit/>
          <w:trHeight w:val="970"/>
          <w:jc w:val="center"/>
        </w:trPr>
        <w:tc>
          <w:tcPr>
            <w:tcW w:w="313" w:type="pct"/>
            <w:vMerge/>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請領次月教訓輔經常門及校務基金資本門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color w:val="000000"/>
                <w:szCs w:val="24"/>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cs="Arial Unicode MS"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每月20日前提送次月統一收據至國教署</w:t>
            </w:r>
          </w:p>
          <w:p w:rsidR="00B36FBE" w:rsidRPr="00A75F95" w:rsidRDefault="00B36FBE" w:rsidP="008745DD">
            <w:pPr>
              <w:numPr>
                <w:ilvl w:val="0"/>
                <w:numId w:val="2"/>
              </w:numPr>
              <w:tabs>
                <w:tab w:val="left" w:pos="173"/>
              </w:tabs>
              <w:snapToGrid w:val="0"/>
              <w:ind w:left="0" w:firstLine="0"/>
              <w:rPr>
                <w:rFonts w:ascii="標楷體" w:eastAsia="標楷體" w:hAnsi="標楷體"/>
                <w:color w:val="000000"/>
                <w:szCs w:val="24"/>
              </w:rPr>
            </w:pPr>
            <w:r w:rsidRPr="00A75F95">
              <w:rPr>
                <w:rFonts w:ascii="標楷體" w:eastAsia="標楷體" w:hAnsi="標楷體" w:hint="eastAsia"/>
                <w:szCs w:val="24"/>
              </w:rPr>
              <w:t>每月初填具經資門領據</w:t>
            </w: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系</w:t>
            </w:r>
            <w:r w:rsidRPr="00A75F95">
              <w:rPr>
                <w:rFonts w:ascii="標楷體" w:eastAsia="標楷體" w:hAnsi="標楷體" w:hint="eastAsia"/>
                <w:color w:val="000000"/>
                <w:szCs w:val="24"/>
              </w:rPr>
              <w:lastRenderedPageBreak/>
              <w:t>統維護</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lastRenderedPageBreak/>
              <w:t>出納系統維護申請期間</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111年度合約已完成</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薪津作業系統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111年度合約已完成</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註冊作業系統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111年度合約已完成</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color w:val="000000"/>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r w:rsidRPr="00A75F95">
              <w:rPr>
                <w:rFonts w:ascii="標楷體" w:eastAsia="標楷體" w:hAnsi="標楷體" w:hint="eastAsia"/>
                <w:color w:val="000000"/>
                <w:szCs w:val="24"/>
              </w:rPr>
              <w:t>現金出納備查簿</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color w:val="000000"/>
                <w:szCs w:val="24"/>
              </w:rPr>
            </w:pPr>
            <w:r w:rsidRPr="00A75F95">
              <w:rPr>
                <w:rFonts w:ascii="標楷體" w:eastAsia="標楷體" w:hAnsi="標楷體"/>
                <w:color w:val="000000"/>
                <w:szCs w:val="24"/>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color w:val="000000"/>
                <w:szCs w:val="24"/>
              </w:rPr>
            </w:pPr>
          </w:p>
        </w:tc>
      </w:tr>
      <w:tr w:rsidR="00B36FBE" w:rsidRPr="00A75F95" w:rsidTr="00EF1874">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其他</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校長交接清冊</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szCs w:val="24"/>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szCs w:val="24"/>
              </w:rPr>
              <w:t>製作校長交接清冊</w:t>
            </w:r>
            <w:r w:rsidRPr="00A75F95">
              <w:rPr>
                <w:rFonts w:ascii="標楷體" w:eastAsia="標楷體" w:hAnsi="標楷體" w:hint="eastAsia"/>
                <w:szCs w:val="24"/>
              </w:rPr>
              <w:t>（出納組部分）</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變更統編編配表</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szCs w:val="24"/>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szCs w:val="24"/>
              </w:rPr>
              <w:t>向國稅局申請變更負責人</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教師甄選報名費入庫對帳</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szCs w:val="24"/>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szCs w:val="24"/>
              </w:rPr>
              <w:t>開立相關收據等</w:t>
            </w:r>
            <w:r w:rsidRPr="00A75F95">
              <w:rPr>
                <w:rFonts w:ascii="標楷體" w:eastAsia="標楷體" w:hAnsi="標楷體" w:hint="eastAsia"/>
                <w:szCs w:val="24"/>
              </w:rPr>
              <w:t>；計845人次</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教師甄選初試及複試工作費請領發放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szCs w:val="24"/>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111.3.26已發放</w:t>
            </w:r>
          </w:p>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111.4.9已發放</w:t>
            </w:r>
          </w:p>
        </w:tc>
      </w:tr>
      <w:tr w:rsidR="00B36FBE" w:rsidRPr="00A75F95" w:rsidTr="00EF1874">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B36FBE" w:rsidRPr="00A75F95" w:rsidRDefault="00B36FBE" w:rsidP="008745DD">
            <w:pPr>
              <w:rPr>
                <w:rFonts w:ascii="標楷體" w:eastAsia="標楷體" w:hAnsi="標楷體"/>
                <w:szCs w:val="24"/>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教師甄選複試報名費入庫對帳</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B36FBE" w:rsidRPr="00A75F95" w:rsidRDefault="00B36FBE" w:rsidP="008745DD">
            <w:pPr>
              <w:rPr>
                <w:rFonts w:ascii="標楷體" w:eastAsia="標楷體" w:hAnsi="標楷體"/>
                <w:szCs w:val="24"/>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B36FBE" w:rsidRPr="00A75F95" w:rsidRDefault="00B36FBE" w:rsidP="008745DD">
            <w:pPr>
              <w:snapToGrid w:val="0"/>
              <w:rPr>
                <w:rFonts w:ascii="標楷體" w:eastAsia="標楷體" w:hAnsi="標楷體"/>
                <w:szCs w:val="24"/>
              </w:rPr>
            </w:pPr>
            <w:r w:rsidRPr="00A75F95">
              <w:rPr>
                <w:rFonts w:ascii="標楷體" w:eastAsia="標楷體" w:hAnsi="標楷體"/>
                <w:szCs w:val="24"/>
              </w:rPr>
              <w:t>開立相關收據等</w:t>
            </w:r>
            <w:r w:rsidRPr="00A75F95">
              <w:rPr>
                <w:rFonts w:ascii="標楷體" w:eastAsia="標楷體" w:hAnsi="標楷體" w:hint="eastAsia"/>
                <w:szCs w:val="24"/>
              </w:rPr>
              <w:t>；計61人次</w:t>
            </w:r>
          </w:p>
        </w:tc>
      </w:tr>
    </w:tbl>
    <w:p w:rsidR="004C0453" w:rsidRDefault="004C0453" w:rsidP="008745DD">
      <w:pPr>
        <w:widowControl/>
        <w:rPr>
          <w:rFonts w:ascii="標楷體" w:eastAsia="標楷體" w:hAnsi="標楷體"/>
          <w:b/>
          <w:szCs w:val="24"/>
        </w:rPr>
      </w:pPr>
    </w:p>
    <w:p w:rsidR="004C4AB3" w:rsidRDefault="004C4AB3" w:rsidP="008745DD">
      <w:pPr>
        <w:widowControl/>
        <w:rPr>
          <w:rFonts w:ascii="標楷體" w:eastAsia="標楷體" w:hAnsi="標楷體"/>
          <w:b/>
          <w:szCs w:val="24"/>
        </w:rPr>
      </w:pPr>
    </w:p>
    <w:p w:rsidR="004C4AB3" w:rsidRDefault="004C4AB3" w:rsidP="008745DD">
      <w:pPr>
        <w:widowControl/>
        <w:rPr>
          <w:rFonts w:ascii="標楷體" w:eastAsia="標楷體" w:hAnsi="標楷體"/>
          <w:b/>
          <w:szCs w:val="24"/>
        </w:rPr>
      </w:pPr>
    </w:p>
    <w:p w:rsidR="00B36FBE" w:rsidRPr="00A75F95" w:rsidRDefault="00B36FBE" w:rsidP="008745DD">
      <w:pPr>
        <w:widowControl/>
        <w:rPr>
          <w:rFonts w:ascii="標楷體" w:eastAsia="標楷體" w:hAnsi="標楷體" w:cs="新細明體"/>
          <w:b/>
          <w:color w:val="000000"/>
          <w:kern w:val="0"/>
          <w:szCs w:val="24"/>
        </w:rPr>
      </w:pPr>
      <w:r w:rsidRPr="00A75F95">
        <w:rPr>
          <w:rFonts w:ascii="標楷體" w:eastAsia="標楷體" w:hAnsi="標楷體" w:hint="eastAsia"/>
          <w:b/>
          <w:szCs w:val="24"/>
        </w:rPr>
        <w:t>參、</w:t>
      </w:r>
      <w:r w:rsidRPr="00A75F95">
        <w:rPr>
          <w:rFonts w:ascii="標楷體" w:eastAsia="標楷體" w:hAnsi="標楷體" w:cs="新細明體" w:hint="eastAsia"/>
          <w:b/>
          <w:color w:val="000000"/>
          <w:kern w:val="0"/>
          <w:szCs w:val="24"/>
          <w:lang w:eastAsia="zh-HK"/>
        </w:rPr>
        <w:t>招標案件</w:t>
      </w:r>
    </w:p>
    <w:p w:rsidR="00B36FBE" w:rsidRPr="00A75F95" w:rsidRDefault="00B36FBE" w:rsidP="008745DD">
      <w:pPr>
        <w:widowControl/>
        <w:rPr>
          <w:rFonts w:ascii="標楷體" w:eastAsia="標楷體" w:hAnsi="標楷體"/>
          <w:b/>
          <w:szCs w:val="24"/>
        </w:rPr>
      </w:pPr>
      <w:r w:rsidRPr="00A75F95">
        <w:rPr>
          <w:rFonts w:ascii="標楷體" w:eastAsia="標楷體" w:hAnsi="標楷體" w:hint="eastAsia"/>
          <w:b/>
          <w:szCs w:val="24"/>
        </w:rPr>
        <w:t>（一）110</w:t>
      </w:r>
      <w:r w:rsidRPr="00A75F95">
        <w:rPr>
          <w:rFonts w:ascii="標楷體" w:eastAsia="標楷體" w:hAnsi="標楷體" w:hint="eastAsia"/>
          <w:b/>
          <w:szCs w:val="24"/>
          <w:lang w:eastAsia="zh-HK"/>
        </w:rPr>
        <w:t>年度總務處辧理案件</w:t>
      </w:r>
      <w:r w:rsidRPr="00A75F95">
        <w:rPr>
          <w:rFonts w:ascii="標楷體" w:eastAsia="標楷體" w:hAnsi="標楷體"/>
          <w:b/>
          <w:szCs w:val="24"/>
        </w:rPr>
        <w:t>—</w:t>
      </w:r>
      <w:r w:rsidRPr="00A75F95">
        <w:rPr>
          <w:rFonts w:ascii="標楷體" w:eastAsia="標楷體" w:hAnsi="標楷體" w:hint="eastAsia"/>
          <w:b/>
          <w:szCs w:val="24"/>
        </w:rPr>
        <w:t>環境設備（校園營造）</w:t>
      </w:r>
    </w:p>
    <w:tbl>
      <w:tblPr>
        <w:tblW w:w="531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8" w:type="dxa"/>
        </w:tblCellMar>
        <w:tblLook w:val="0400" w:firstRow="0" w:lastRow="0" w:firstColumn="0" w:lastColumn="0" w:noHBand="0" w:noVBand="1"/>
      </w:tblPr>
      <w:tblGrid>
        <w:gridCol w:w="2158"/>
        <w:gridCol w:w="891"/>
        <w:gridCol w:w="841"/>
        <w:gridCol w:w="699"/>
        <w:gridCol w:w="812"/>
        <w:gridCol w:w="9"/>
        <w:gridCol w:w="806"/>
        <w:gridCol w:w="788"/>
        <w:gridCol w:w="856"/>
        <w:gridCol w:w="812"/>
        <w:gridCol w:w="2278"/>
      </w:tblGrid>
      <w:tr w:rsidR="00B36FBE" w:rsidRPr="00A75F95" w:rsidTr="004C0453">
        <w:trPr>
          <w:cantSplit/>
          <w:trHeight w:val="509"/>
          <w:tblHeader/>
          <w:jc w:val="center"/>
        </w:trPr>
        <w:tc>
          <w:tcPr>
            <w:tcW w:w="985"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adjustRightInd w:val="0"/>
              <w:snapToGrid w:val="0"/>
              <w:rPr>
                <w:rFonts w:ascii="標楷體" w:eastAsia="標楷體" w:hAnsi="標楷體" w:cs="Arial"/>
                <w:szCs w:val="24"/>
              </w:rPr>
            </w:pPr>
            <w:r w:rsidRPr="00A75F95">
              <w:rPr>
                <w:rFonts w:ascii="標楷體" w:eastAsia="標楷體" w:hAnsi="標楷體" w:cs="Arial Unicode MS" w:hint="eastAsia"/>
                <w:szCs w:val="24"/>
              </w:rPr>
              <w:t>名稱</w:t>
            </w:r>
          </w:p>
        </w:tc>
        <w:tc>
          <w:tcPr>
            <w:tcW w:w="791" w:type="pct"/>
            <w:gridSpan w:val="2"/>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金額</w:t>
            </w:r>
          </w:p>
        </w:tc>
        <w:tc>
          <w:tcPr>
            <w:tcW w:w="319" w:type="pct"/>
            <w:vMerge w:val="restart"/>
            <w:tcBorders>
              <w:top w:val="single" w:sz="4" w:space="0" w:color="000000"/>
              <w:left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Unicode MS"/>
                <w:color w:val="000000"/>
                <w:szCs w:val="24"/>
              </w:rPr>
            </w:pPr>
            <w:r w:rsidRPr="00A75F95">
              <w:rPr>
                <w:rFonts w:ascii="標楷體" w:eastAsia="標楷體" w:hAnsi="標楷體" w:cs="Arial Unicode MS" w:hint="eastAsia"/>
                <w:color w:val="000000"/>
                <w:szCs w:val="24"/>
              </w:rPr>
              <w:t>履約期限</w:t>
            </w:r>
          </w:p>
        </w:tc>
        <w:tc>
          <w:tcPr>
            <w:tcW w:w="1865" w:type="pct"/>
            <w:gridSpan w:val="6"/>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adjustRightInd w:val="0"/>
              <w:snapToGrid w:val="0"/>
              <w:rPr>
                <w:rFonts w:ascii="標楷體" w:eastAsia="標楷體" w:hAnsi="標楷體" w:cs="Arial"/>
                <w:szCs w:val="24"/>
              </w:rPr>
            </w:pPr>
            <w:r w:rsidRPr="00A75F95">
              <w:rPr>
                <w:rFonts w:ascii="標楷體" w:eastAsia="標楷體" w:hAnsi="標楷體" w:cs="Arial Unicode MS" w:hint="eastAsia"/>
                <w:color w:val="000000"/>
                <w:szCs w:val="24"/>
              </w:rPr>
              <w:t>執行情形</w:t>
            </w:r>
          </w:p>
        </w:tc>
        <w:tc>
          <w:tcPr>
            <w:tcW w:w="104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w:szCs w:val="24"/>
              </w:rPr>
            </w:pPr>
            <w:r w:rsidRPr="00A75F95">
              <w:rPr>
                <w:rFonts w:ascii="標楷體" w:eastAsia="標楷體" w:hAnsi="標楷體" w:cs="Arial"/>
                <w:szCs w:val="24"/>
              </w:rPr>
              <w:t>備註</w:t>
            </w:r>
          </w:p>
        </w:tc>
      </w:tr>
      <w:tr w:rsidR="00B36FBE" w:rsidRPr="00A75F95" w:rsidTr="004C0453">
        <w:trPr>
          <w:cantSplit/>
          <w:trHeight w:val="655"/>
          <w:tblHeader/>
          <w:jc w:val="center"/>
        </w:trPr>
        <w:tc>
          <w:tcPr>
            <w:tcW w:w="985" w:type="pct"/>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cs="Arial"/>
                <w:szCs w:val="24"/>
              </w:rPr>
            </w:pPr>
          </w:p>
        </w:tc>
        <w:tc>
          <w:tcPr>
            <w:tcW w:w="40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Unicode MS"/>
                <w:szCs w:val="24"/>
              </w:rPr>
            </w:pPr>
            <w:r w:rsidRPr="00A75F95">
              <w:rPr>
                <w:rFonts w:ascii="標楷體" w:eastAsia="標楷體" w:hAnsi="標楷體" w:cs="Arial Unicode MS" w:hint="eastAsia"/>
                <w:szCs w:val="24"/>
              </w:rPr>
              <w:t>預算</w:t>
            </w:r>
          </w:p>
          <w:p w:rsidR="00B36FBE" w:rsidRPr="00A75F95" w:rsidRDefault="00B36FBE" w:rsidP="008745DD">
            <w:pPr>
              <w:adjustRightInd w:val="0"/>
              <w:snapToGrid w:val="0"/>
              <w:rPr>
                <w:rFonts w:ascii="標楷體" w:eastAsia="標楷體" w:hAnsi="標楷體" w:cs="Arial Unicode MS"/>
                <w:szCs w:val="24"/>
              </w:rPr>
            </w:pPr>
            <w:r w:rsidRPr="00A75F95">
              <w:rPr>
                <w:rFonts w:ascii="標楷體" w:eastAsia="標楷體" w:hAnsi="標楷體" w:cs="Arial Unicode MS" w:hint="eastAsia"/>
                <w:szCs w:val="24"/>
              </w:rPr>
              <w:t>金額</w:t>
            </w:r>
          </w:p>
        </w:tc>
        <w:tc>
          <w:tcPr>
            <w:tcW w:w="38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Unicode MS"/>
                <w:szCs w:val="24"/>
              </w:rPr>
            </w:pPr>
            <w:r w:rsidRPr="00A75F95">
              <w:rPr>
                <w:rFonts w:ascii="標楷體" w:eastAsia="標楷體" w:hAnsi="標楷體" w:cs="Arial Unicode MS" w:hint="eastAsia"/>
                <w:szCs w:val="24"/>
              </w:rPr>
              <w:t>得標</w:t>
            </w:r>
          </w:p>
          <w:p w:rsidR="00B36FBE" w:rsidRPr="00A75F95" w:rsidRDefault="00B36FBE" w:rsidP="008745DD">
            <w:pPr>
              <w:adjustRightInd w:val="0"/>
              <w:snapToGrid w:val="0"/>
              <w:rPr>
                <w:rFonts w:ascii="標楷體" w:eastAsia="標楷體" w:hAnsi="標楷體" w:cs="Arial Unicode MS"/>
                <w:szCs w:val="24"/>
              </w:rPr>
            </w:pPr>
            <w:r w:rsidRPr="00A75F95">
              <w:rPr>
                <w:rFonts w:ascii="標楷體" w:eastAsia="標楷體" w:hAnsi="標楷體" w:cs="Arial Unicode MS" w:hint="eastAsia"/>
                <w:szCs w:val="24"/>
              </w:rPr>
              <w:t>金額</w:t>
            </w:r>
          </w:p>
        </w:tc>
        <w:tc>
          <w:tcPr>
            <w:tcW w:w="319" w:type="pct"/>
            <w:vMerge/>
            <w:tcBorders>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Unicode MS"/>
                <w:szCs w:val="24"/>
              </w:rPr>
            </w:pPr>
          </w:p>
        </w:tc>
        <w:tc>
          <w:tcPr>
            <w:tcW w:w="371"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Unicode MS"/>
                <w:szCs w:val="24"/>
              </w:rPr>
            </w:pPr>
            <w:r w:rsidRPr="00A75F95">
              <w:rPr>
                <w:rFonts w:ascii="標楷體" w:eastAsia="標楷體" w:hAnsi="標楷體" w:cs="Arial Unicode MS" w:hint="eastAsia"/>
                <w:szCs w:val="24"/>
              </w:rPr>
              <w:t>標案</w:t>
            </w:r>
          </w:p>
          <w:p w:rsidR="00B36FBE" w:rsidRPr="00A75F95" w:rsidRDefault="00B36FBE" w:rsidP="008745DD">
            <w:pPr>
              <w:adjustRightInd w:val="0"/>
              <w:snapToGrid w:val="0"/>
              <w:rPr>
                <w:rFonts w:ascii="標楷體" w:eastAsia="標楷體" w:hAnsi="標楷體" w:cs="Arial"/>
                <w:szCs w:val="24"/>
              </w:rPr>
            </w:pPr>
            <w:r w:rsidRPr="00A75F95">
              <w:rPr>
                <w:rFonts w:ascii="標楷體" w:eastAsia="標楷體" w:hAnsi="標楷體" w:cs="Arial Unicode MS" w:hint="eastAsia"/>
                <w:szCs w:val="24"/>
              </w:rPr>
              <w:t>簽辦</w:t>
            </w:r>
          </w:p>
        </w:tc>
        <w:tc>
          <w:tcPr>
            <w:tcW w:w="371" w:type="pct"/>
            <w:gridSpan w:val="2"/>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Unicode MS"/>
                <w:szCs w:val="24"/>
              </w:rPr>
            </w:pPr>
            <w:r w:rsidRPr="00A75F95">
              <w:rPr>
                <w:rFonts w:ascii="標楷體" w:eastAsia="標楷體" w:hAnsi="標楷體" w:cs="Arial Unicode MS" w:hint="eastAsia"/>
                <w:szCs w:val="24"/>
              </w:rPr>
              <w:t>上網</w:t>
            </w:r>
          </w:p>
          <w:p w:rsidR="00B36FBE" w:rsidRPr="00A75F95" w:rsidRDefault="00B36FBE" w:rsidP="008745DD">
            <w:pPr>
              <w:adjustRightInd w:val="0"/>
              <w:snapToGrid w:val="0"/>
              <w:rPr>
                <w:rFonts w:ascii="標楷體" w:eastAsia="標楷體" w:hAnsi="標楷體" w:cs="Arial"/>
                <w:szCs w:val="24"/>
              </w:rPr>
            </w:pPr>
            <w:r w:rsidRPr="00A75F95">
              <w:rPr>
                <w:rFonts w:ascii="標楷體" w:eastAsia="標楷體" w:hAnsi="標楷體" w:cs="Arial Unicode MS" w:hint="eastAsia"/>
                <w:szCs w:val="24"/>
              </w:rPr>
              <w:t>公告</w:t>
            </w:r>
          </w:p>
        </w:tc>
        <w:tc>
          <w:tcPr>
            <w:tcW w:w="36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決標/</w:t>
            </w:r>
          </w:p>
          <w:p w:rsidR="00B36FBE" w:rsidRPr="00A75F95" w:rsidRDefault="00B36FBE"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開工</w:t>
            </w:r>
          </w:p>
        </w:tc>
        <w:tc>
          <w:tcPr>
            <w:tcW w:w="391"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履約</w:t>
            </w:r>
          </w:p>
        </w:tc>
        <w:tc>
          <w:tcPr>
            <w:tcW w:w="371"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w:szCs w:val="24"/>
              </w:rPr>
            </w:pPr>
            <w:r w:rsidRPr="00A75F95">
              <w:rPr>
                <w:rFonts w:ascii="標楷體" w:eastAsia="標楷體" w:hAnsi="標楷體" w:cs="Arial Unicode MS" w:hint="eastAsia"/>
                <w:szCs w:val="24"/>
              </w:rPr>
              <w:t>驗收</w:t>
            </w:r>
          </w:p>
        </w:tc>
        <w:tc>
          <w:tcPr>
            <w:tcW w:w="104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w:szCs w:val="24"/>
              </w:rPr>
            </w:pPr>
          </w:p>
        </w:tc>
      </w:tr>
      <w:tr w:rsidR="00B36FBE" w:rsidRPr="00A75F95" w:rsidTr="004C0453">
        <w:trPr>
          <w:cantSplit/>
          <w:trHeight w:val="1134"/>
          <w:jc w:val="center"/>
        </w:trPr>
        <w:tc>
          <w:tcPr>
            <w:tcW w:w="985"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lastRenderedPageBreak/>
              <w:t>109污水及排水系統建置暨改善程</w:t>
            </w:r>
          </w:p>
        </w:tc>
        <w:tc>
          <w:tcPr>
            <w:tcW w:w="40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885萬</w:t>
            </w:r>
          </w:p>
        </w:tc>
        <w:tc>
          <w:tcPr>
            <w:tcW w:w="38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860萬</w:t>
            </w:r>
          </w:p>
        </w:tc>
        <w:tc>
          <w:tcPr>
            <w:tcW w:w="3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開工日起135工作天</w:t>
            </w:r>
          </w:p>
        </w:tc>
        <w:tc>
          <w:tcPr>
            <w:tcW w:w="375" w:type="pct"/>
            <w:gridSpan w:val="2"/>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6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6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r w:rsidRPr="00A75F95">
              <w:rPr>
                <w:rFonts w:ascii="標楷體" w:eastAsia="標楷體" w:hAnsi="標楷體"/>
                <w:szCs w:val="24"/>
              </w:rPr>
              <w:t>/</w:t>
            </w:r>
            <w:r w:rsidRPr="00A75F95">
              <w:rPr>
                <w:rFonts w:ascii="標楷體" w:eastAsia="標楷體" w:hAnsi="標楷體"/>
                <w:szCs w:val="24"/>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szCs w:val="24"/>
              </w:rPr>
              <w:sym w:font="Wingdings 2" w:char="F050"/>
            </w:r>
          </w:p>
        </w:tc>
        <w:tc>
          <w:tcPr>
            <w:tcW w:w="104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szCs w:val="24"/>
              </w:rPr>
              <w:t>補助785萬；自籌165萬</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竣工日期111.3.16</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111.4.8辦理驗收</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111.5.10辦理複驗</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學務處牆壁滲水，花台已洗洞</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資訊大樓1-3漏水，屋頂排水管已打通</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保健中心滲水，找尋排水孔中</w:t>
            </w:r>
          </w:p>
        </w:tc>
      </w:tr>
      <w:tr w:rsidR="00B36FBE" w:rsidRPr="00A75F95" w:rsidTr="004C0453">
        <w:trPr>
          <w:cantSplit/>
          <w:trHeight w:val="1134"/>
          <w:jc w:val="center"/>
        </w:trPr>
        <w:tc>
          <w:tcPr>
            <w:tcW w:w="985"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lastRenderedPageBreak/>
              <w:t>109改善無障礙校園環境（園畜大樓無障礙電梯）</w:t>
            </w:r>
          </w:p>
        </w:tc>
        <w:tc>
          <w:tcPr>
            <w:tcW w:w="40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400萬</w:t>
            </w:r>
          </w:p>
        </w:tc>
        <w:tc>
          <w:tcPr>
            <w:tcW w:w="38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336萬8,490 元</w:t>
            </w:r>
          </w:p>
        </w:tc>
        <w:tc>
          <w:tcPr>
            <w:tcW w:w="3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開工日起120工作天</w:t>
            </w:r>
          </w:p>
        </w:tc>
        <w:tc>
          <w:tcPr>
            <w:tcW w:w="375" w:type="pct"/>
            <w:gridSpan w:val="2"/>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6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6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r w:rsidRPr="00A75F95">
              <w:rPr>
                <w:rFonts w:ascii="標楷體" w:eastAsia="標楷體" w:hAnsi="標楷體"/>
                <w:szCs w:val="24"/>
              </w:rPr>
              <w:t>/</w:t>
            </w:r>
            <w:r w:rsidRPr="00A75F95">
              <w:rPr>
                <w:rFonts w:ascii="標楷體" w:eastAsia="標楷體" w:hAnsi="標楷體"/>
                <w:szCs w:val="24"/>
              </w:rPr>
              <w:sym w:font="Wingdings 2" w:char="F050"/>
            </w:r>
          </w:p>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110.8.23</w:t>
            </w:r>
          </w:p>
        </w:tc>
        <w:tc>
          <w:tcPr>
            <w:tcW w:w="391"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p>
        </w:tc>
        <w:tc>
          <w:tcPr>
            <w:tcW w:w="104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szCs w:val="24"/>
              </w:rPr>
              <w:t>縣府消防設備審查許可函已核准</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11月：升電梯柱筋及箍筋</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12月：3-4樓電梯結構體完成</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3月：電梯設備進場</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配合變更設計111.2.24起停工</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111.4.12辦理第一次變更設計議價</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111.4.28復工</w:t>
            </w:r>
          </w:p>
        </w:tc>
      </w:tr>
      <w:tr w:rsidR="00B36FBE" w:rsidRPr="00A75F95" w:rsidTr="004C0453">
        <w:trPr>
          <w:cantSplit/>
          <w:trHeight w:val="1134"/>
          <w:jc w:val="center"/>
        </w:trPr>
        <w:tc>
          <w:tcPr>
            <w:tcW w:w="985"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110資訊大樓外牆與地板改善計畫</w:t>
            </w:r>
          </w:p>
        </w:tc>
        <w:tc>
          <w:tcPr>
            <w:tcW w:w="40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280萬</w:t>
            </w: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262萬7仟元</w:t>
            </w:r>
          </w:p>
        </w:tc>
        <w:tc>
          <w:tcPr>
            <w:tcW w:w="31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開工日起</w:t>
            </w:r>
            <w:r w:rsidRPr="00A75F95">
              <w:rPr>
                <w:rFonts w:ascii="標楷體" w:eastAsia="標楷體" w:hAnsi="標楷體" w:hint="eastAsia"/>
                <w:szCs w:val="24"/>
              </w:rPr>
              <w:t>120日曆天</w:t>
            </w:r>
          </w:p>
        </w:tc>
        <w:tc>
          <w:tcPr>
            <w:tcW w:w="375" w:type="pct"/>
            <w:gridSpan w:val="2"/>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6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6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r w:rsidRPr="00A75F95">
              <w:rPr>
                <w:rFonts w:ascii="標楷體" w:eastAsia="標楷體" w:hAnsi="標楷體"/>
                <w:szCs w:val="24"/>
              </w:rPr>
              <w:t>/</w:t>
            </w:r>
            <w:r w:rsidRPr="00A75F95">
              <w:rPr>
                <w:rFonts w:ascii="標楷體" w:eastAsia="標楷體" w:hAnsi="標楷體"/>
                <w:color w:val="FF0000"/>
                <w:szCs w:val="24"/>
              </w:rPr>
              <w:sym w:font="Wingdings 2" w:char="F050"/>
            </w:r>
          </w:p>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110.9.23</w:t>
            </w:r>
          </w:p>
        </w:tc>
        <w:tc>
          <w:tcPr>
            <w:tcW w:w="391"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p>
        </w:tc>
        <w:tc>
          <w:tcPr>
            <w:tcW w:w="104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szCs w:val="24"/>
              </w:rPr>
              <w:t>監造設計單位已修正預算書</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111.1.3開工，施工區域搭鷹架</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111.5.6召開工程協調會</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color w:val="FF0000"/>
                <w:szCs w:val="24"/>
              </w:rPr>
              <w:t>為加強防水</w:t>
            </w:r>
            <w:r w:rsidRPr="00A75F95">
              <w:rPr>
                <w:rFonts w:ascii="標楷體" w:eastAsia="標楷體" w:hAnsi="標楷體" w:hint="eastAsia"/>
                <w:color w:val="FF0000"/>
                <w:szCs w:val="24"/>
              </w:rPr>
              <w:t>，</w:t>
            </w:r>
            <w:r w:rsidRPr="00A75F95">
              <w:rPr>
                <w:rFonts w:ascii="標楷體" w:eastAsia="標楷體" w:hAnsi="標楷體"/>
                <w:color w:val="FF0000"/>
                <w:szCs w:val="24"/>
              </w:rPr>
              <w:t>辦理</w:t>
            </w:r>
            <w:r w:rsidRPr="00A75F95">
              <w:rPr>
                <w:rFonts w:ascii="標楷體" w:eastAsia="標楷體" w:hAnsi="標楷體" w:hint="eastAsia"/>
                <w:color w:val="FF0000"/>
                <w:szCs w:val="24"/>
              </w:rPr>
              <w:t>第一次變更設計</w:t>
            </w:r>
          </w:p>
        </w:tc>
      </w:tr>
      <w:tr w:rsidR="00B36FBE" w:rsidRPr="00A75F95" w:rsidTr="004C0453">
        <w:trPr>
          <w:cantSplit/>
          <w:trHeight w:val="1134"/>
          <w:jc w:val="center"/>
        </w:trPr>
        <w:tc>
          <w:tcPr>
            <w:tcW w:w="98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lastRenderedPageBreak/>
              <w:t>110社團教室外牆防水與壁癌改善計畫</w:t>
            </w:r>
          </w:p>
        </w:tc>
        <w:tc>
          <w:tcPr>
            <w:tcW w:w="4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214萬7,891元</w:t>
            </w: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178萬5仟元</w:t>
            </w:r>
          </w:p>
        </w:tc>
        <w:tc>
          <w:tcPr>
            <w:tcW w:w="3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開工日起90日曆天（111.5.23-111.9.9預估）</w:t>
            </w:r>
          </w:p>
        </w:tc>
        <w:tc>
          <w:tcPr>
            <w:tcW w:w="37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s="Arial Unicode MS"/>
                <w:color w:val="FF0000"/>
                <w:szCs w:val="24"/>
              </w:rPr>
              <w:t>111.</w:t>
            </w:r>
            <w:r w:rsidRPr="00A75F95">
              <w:rPr>
                <w:rFonts w:ascii="標楷體" w:eastAsia="標楷體" w:hAnsi="標楷體" w:cs="Arial Unicode MS" w:hint="eastAsia"/>
                <w:color w:val="FF0000"/>
                <w:szCs w:val="24"/>
              </w:rPr>
              <w:t>4.26</w:t>
            </w:r>
          </w:p>
        </w:tc>
        <w:tc>
          <w:tcPr>
            <w:tcW w:w="3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color w:val="FF0000"/>
                <w:szCs w:val="24"/>
              </w:rPr>
              <w:t>111.5.10</w:t>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1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委託設計監造費：9萬8仟元</w:t>
            </w:r>
          </w:p>
        </w:tc>
      </w:tr>
      <w:tr w:rsidR="00B36FBE" w:rsidRPr="00A75F95" w:rsidTr="004C0453">
        <w:trPr>
          <w:cantSplit/>
          <w:trHeight w:val="1134"/>
          <w:jc w:val="center"/>
        </w:trPr>
        <w:tc>
          <w:tcPr>
            <w:tcW w:w="98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電力改善系統暨冷氣裝設計畫</w:t>
            </w:r>
          </w:p>
        </w:tc>
        <w:tc>
          <w:tcPr>
            <w:tcW w:w="4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133萬6仟元</w:t>
            </w: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97萬6仟元</w:t>
            </w:r>
          </w:p>
        </w:tc>
        <w:tc>
          <w:tcPr>
            <w:tcW w:w="3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111.2.28</w:t>
            </w:r>
          </w:p>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（展期至111.3.31）</w:t>
            </w:r>
          </w:p>
        </w:tc>
        <w:tc>
          <w:tcPr>
            <w:tcW w:w="37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1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北門農工統一招標</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全校總電表、再生能源總表、校舍分電表、即時資訊看板</w:t>
            </w:r>
          </w:p>
          <w:p w:rsidR="00B36FBE" w:rsidRPr="00A75F95" w:rsidRDefault="00B36FBE" w:rsidP="008745DD">
            <w:pPr>
              <w:numPr>
                <w:ilvl w:val="0"/>
                <w:numId w:val="2"/>
              </w:numPr>
              <w:tabs>
                <w:tab w:val="left" w:pos="173"/>
              </w:tabs>
              <w:snapToGrid w:val="0"/>
              <w:ind w:left="0" w:firstLine="0"/>
              <w:rPr>
                <w:rFonts w:ascii="標楷體" w:eastAsia="標楷體" w:hAnsi="標楷體"/>
                <w:szCs w:val="24"/>
              </w:rPr>
            </w:pPr>
            <w:r w:rsidRPr="00A75F95">
              <w:rPr>
                <w:rFonts w:ascii="標楷體" w:eastAsia="標楷體" w:hAnsi="標楷體" w:hint="eastAsia"/>
                <w:szCs w:val="24"/>
              </w:rPr>
              <w:t>廠商預計5月底改善完成</w:t>
            </w:r>
          </w:p>
        </w:tc>
      </w:tr>
      <w:tr w:rsidR="00B36FBE" w:rsidRPr="00A75F95" w:rsidTr="004C0453">
        <w:trPr>
          <w:cantSplit/>
          <w:trHeight w:val="1134"/>
          <w:jc w:val="center"/>
        </w:trPr>
        <w:tc>
          <w:tcPr>
            <w:tcW w:w="98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寵蟲館拆除工程</w:t>
            </w:r>
          </w:p>
        </w:tc>
        <w:tc>
          <w:tcPr>
            <w:tcW w:w="4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20萬</w:t>
            </w: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14萬9,999元</w:t>
            </w:r>
          </w:p>
        </w:tc>
        <w:tc>
          <w:tcPr>
            <w:tcW w:w="3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0035AD"/>
                <w:szCs w:val="24"/>
              </w:rPr>
            </w:pPr>
            <w:r w:rsidRPr="00A75F95">
              <w:rPr>
                <w:rFonts w:ascii="標楷體" w:eastAsia="標楷體" w:hAnsi="標楷體" w:hint="eastAsia"/>
                <w:szCs w:val="24"/>
              </w:rPr>
              <w:t>決標日起40日曆天</w:t>
            </w:r>
          </w:p>
        </w:tc>
        <w:tc>
          <w:tcPr>
            <w:tcW w:w="37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111.3.14</w:t>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111.4.20</w:t>
            </w:r>
          </w:p>
        </w:tc>
        <w:tc>
          <w:tcPr>
            <w:tcW w:w="1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tabs>
                <w:tab w:val="left" w:pos="173"/>
              </w:tabs>
              <w:snapToGrid w:val="0"/>
              <w:rPr>
                <w:rFonts w:ascii="標楷體" w:eastAsia="標楷體" w:hAnsi="標楷體"/>
                <w:szCs w:val="24"/>
              </w:rPr>
            </w:pPr>
            <w:r w:rsidRPr="00A75F95">
              <w:rPr>
                <w:rFonts w:ascii="標楷體" w:eastAsia="標楷體" w:hAnsi="標楷體" w:hint="eastAsia"/>
                <w:szCs w:val="24"/>
              </w:rPr>
              <w:t>111.4.20驗收</w:t>
            </w:r>
          </w:p>
        </w:tc>
      </w:tr>
      <w:tr w:rsidR="00B36FBE" w:rsidRPr="00A75F95" w:rsidTr="004C0453">
        <w:trPr>
          <w:cantSplit/>
          <w:trHeight w:val="1134"/>
          <w:jc w:val="center"/>
        </w:trPr>
        <w:tc>
          <w:tcPr>
            <w:tcW w:w="98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t>1</w:t>
            </w:r>
            <w:r w:rsidRPr="00A75F95">
              <w:rPr>
                <w:rFonts w:ascii="標楷體" w:eastAsia="標楷體" w:hAnsi="標楷體" w:hint="eastAsia"/>
                <w:color w:val="FF0000"/>
                <w:szCs w:val="24"/>
              </w:rPr>
              <w:t>11-112</w:t>
            </w:r>
            <w:r w:rsidRPr="00A75F95">
              <w:rPr>
                <w:rFonts w:ascii="標楷體" w:eastAsia="標楷體" w:hAnsi="標楷體"/>
                <w:color w:val="FF0000"/>
                <w:szCs w:val="24"/>
              </w:rPr>
              <w:t>污水及排水系統建置暨改善工程</w:t>
            </w:r>
          </w:p>
        </w:tc>
        <w:tc>
          <w:tcPr>
            <w:tcW w:w="4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330</w:t>
            </w:r>
            <w:r w:rsidRPr="00A75F95">
              <w:rPr>
                <w:rFonts w:ascii="標楷體" w:eastAsia="標楷體" w:hAnsi="標楷體"/>
                <w:szCs w:val="24"/>
              </w:rPr>
              <w:t>萬</w:t>
            </w: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p>
        </w:tc>
        <w:tc>
          <w:tcPr>
            <w:tcW w:w="3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p>
        </w:tc>
        <w:tc>
          <w:tcPr>
            <w:tcW w:w="37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1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111.4.27辧理評選委託設計監造（決標日起40日曆天；25萬元）</w:t>
            </w:r>
          </w:p>
        </w:tc>
      </w:tr>
      <w:tr w:rsidR="00B36FBE" w:rsidRPr="00A75F95" w:rsidTr="004C0453">
        <w:trPr>
          <w:cantSplit/>
          <w:trHeight w:val="1134"/>
          <w:jc w:val="center"/>
        </w:trPr>
        <w:tc>
          <w:tcPr>
            <w:tcW w:w="98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t>中正堂天花板整修工程</w:t>
            </w:r>
          </w:p>
        </w:tc>
        <w:tc>
          <w:tcPr>
            <w:tcW w:w="4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125萬</w:t>
            </w: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p>
        </w:tc>
        <w:tc>
          <w:tcPr>
            <w:tcW w:w="3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p>
        </w:tc>
        <w:tc>
          <w:tcPr>
            <w:tcW w:w="37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szCs w:val="24"/>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1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36FBE" w:rsidRPr="00A75F95" w:rsidRDefault="00B36FBE" w:rsidP="008745DD">
            <w:pPr>
              <w:tabs>
                <w:tab w:val="left" w:pos="173"/>
              </w:tabs>
              <w:snapToGrid w:val="0"/>
              <w:rPr>
                <w:rFonts w:ascii="標楷體" w:eastAsia="標楷體" w:hAnsi="標楷體"/>
                <w:color w:val="FF0000"/>
                <w:szCs w:val="24"/>
              </w:rPr>
            </w:pPr>
            <w:r w:rsidRPr="00A75F95">
              <w:rPr>
                <w:rFonts w:ascii="標楷體" w:eastAsia="標楷體" w:hAnsi="標楷體" w:hint="eastAsia"/>
                <w:color w:val="FF0000"/>
                <w:szCs w:val="24"/>
              </w:rPr>
              <w:t>委託監造設計（費用9萬8仟元至111.5.16）</w:t>
            </w:r>
          </w:p>
        </w:tc>
      </w:tr>
    </w:tbl>
    <w:p w:rsidR="00B36FBE" w:rsidRPr="00A75F95" w:rsidRDefault="00B36FBE" w:rsidP="008745DD">
      <w:pPr>
        <w:widowControl/>
        <w:rPr>
          <w:rFonts w:ascii="標楷體" w:eastAsia="標楷體" w:hAnsi="標楷體"/>
          <w:b/>
          <w:szCs w:val="24"/>
        </w:rPr>
      </w:pPr>
      <w:r w:rsidRPr="00A75F95">
        <w:rPr>
          <w:rFonts w:ascii="標楷體" w:eastAsia="標楷體" w:hAnsi="標楷體"/>
          <w:b/>
          <w:szCs w:val="24"/>
        </w:rPr>
        <w:t>（二）各處室相關案件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6"/>
        <w:gridCol w:w="855"/>
        <w:gridCol w:w="857"/>
        <w:gridCol w:w="727"/>
        <w:gridCol w:w="985"/>
        <w:gridCol w:w="824"/>
        <w:gridCol w:w="790"/>
        <w:gridCol w:w="830"/>
        <w:gridCol w:w="826"/>
        <w:gridCol w:w="1538"/>
      </w:tblGrid>
      <w:tr w:rsidR="00B36FBE" w:rsidRPr="00A75F95" w:rsidTr="00EF1874">
        <w:trPr>
          <w:cantSplit/>
          <w:trHeight w:val="509"/>
          <w:tblHeader/>
          <w:jc w:val="center"/>
        </w:trPr>
        <w:tc>
          <w:tcPr>
            <w:tcW w:w="1072" w:type="pct"/>
            <w:vMerge w:val="restar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lastRenderedPageBreak/>
              <w:t>名稱</w:t>
            </w:r>
          </w:p>
        </w:tc>
        <w:tc>
          <w:tcPr>
            <w:tcW w:w="817" w:type="pct"/>
            <w:gridSpan w:val="2"/>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color w:val="000000"/>
                <w:szCs w:val="24"/>
              </w:rPr>
              <w:t>金額</w:t>
            </w:r>
          </w:p>
        </w:tc>
        <w:tc>
          <w:tcPr>
            <w:tcW w:w="347" w:type="pct"/>
            <w:vMerge w:val="restart"/>
            <w:tcBorders>
              <w:top w:val="single" w:sz="4" w:space="0" w:color="000000"/>
              <w:left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color w:val="000000"/>
                <w:szCs w:val="24"/>
              </w:rPr>
              <w:t>履約期限</w:t>
            </w:r>
          </w:p>
        </w:tc>
        <w:tc>
          <w:tcPr>
            <w:tcW w:w="2030" w:type="pct"/>
            <w:gridSpan w:val="5"/>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color w:val="000000"/>
                <w:szCs w:val="24"/>
              </w:rPr>
              <w:t>執行情形</w:t>
            </w:r>
          </w:p>
        </w:tc>
        <w:tc>
          <w:tcPr>
            <w:tcW w:w="734" w:type="pct"/>
            <w:vMerge w:val="restart"/>
            <w:tcBorders>
              <w:top w:val="single" w:sz="4" w:space="0" w:color="000000"/>
              <w:left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備註</w:t>
            </w:r>
          </w:p>
        </w:tc>
      </w:tr>
      <w:tr w:rsidR="00B36FBE" w:rsidRPr="00A75F95" w:rsidTr="00EF1874">
        <w:trPr>
          <w:cantSplit/>
          <w:trHeight w:val="609"/>
          <w:tblHeader/>
          <w:jc w:val="center"/>
        </w:trPr>
        <w:tc>
          <w:tcPr>
            <w:tcW w:w="1072" w:type="pct"/>
            <w:vMerge/>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預算金額</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得標金額</w:t>
            </w:r>
          </w:p>
        </w:tc>
        <w:tc>
          <w:tcPr>
            <w:tcW w:w="347" w:type="pct"/>
            <w:vMerge/>
            <w:tcBorders>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標案</w:t>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簽辦</w:t>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上網公告</w:t>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決標/開工</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履約</w:t>
            </w: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驗收</w:t>
            </w:r>
          </w:p>
        </w:tc>
        <w:tc>
          <w:tcPr>
            <w:tcW w:w="734" w:type="pct"/>
            <w:vMerge/>
            <w:tcBorders>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（教務處）特殊教育友善教學空間設施設備</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159萬9,896元</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117萬</w:t>
            </w:r>
          </w:p>
        </w:tc>
        <w:tc>
          <w:tcPr>
            <w:tcW w:w="347" w:type="pct"/>
            <w:tcBorders>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開工日起</w:t>
            </w:r>
            <w:r w:rsidRPr="00A75F95">
              <w:rPr>
                <w:rFonts w:ascii="標楷體" w:eastAsia="標楷體" w:hAnsi="標楷體" w:hint="eastAsia"/>
                <w:szCs w:val="24"/>
              </w:rPr>
              <w:t>60日曆天</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r w:rsidRPr="00A75F95">
              <w:rPr>
                <w:rFonts w:ascii="標楷體" w:eastAsia="標楷體" w:hAnsi="標楷體"/>
                <w:szCs w:val="24"/>
              </w:rPr>
              <w:t>/</w:t>
            </w:r>
            <w:r w:rsidRPr="00A75F95">
              <w:rPr>
                <w:rFonts w:ascii="標楷體" w:eastAsia="標楷體" w:hAnsi="標楷體"/>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110.</w:t>
            </w:r>
            <w:r w:rsidRPr="00A75F95">
              <w:rPr>
                <w:rFonts w:ascii="標楷體" w:eastAsia="標楷體" w:hAnsi="標楷體" w:hint="eastAsia"/>
                <w:szCs w:val="24"/>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110.12.27</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tabs>
                <w:tab w:val="left" w:pos="173"/>
              </w:tabs>
              <w:snapToGrid w:val="0"/>
              <w:rPr>
                <w:rFonts w:ascii="標楷體" w:eastAsia="標楷體" w:hAnsi="標楷體"/>
                <w:color w:val="FF0000"/>
                <w:szCs w:val="24"/>
              </w:rPr>
            </w:pP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（教務處）特殊教育友善教學空間設施設備勝餘款</w:t>
            </w:r>
            <w:r w:rsidRPr="00A75F95">
              <w:rPr>
                <w:rFonts w:ascii="標楷體" w:eastAsia="標楷體" w:hAnsi="標楷體" w:hint="eastAsia"/>
                <w:szCs w:val="24"/>
              </w:rPr>
              <w:t>（桌椅）</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15萬3,000元</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14萬5,800元</w:t>
            </w:r>
          </w:p>
        </w:tc>
        <w:tc>
          <w:tcPr>
            <w:tcW w:w="347" w:type="pct"/>
            <w:tcBorders>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111.5.2</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110.</w:t>
            </w:r>
            <w:r w:rsidRPr="00A75F95">
              <w:rPr>
                <w:rFonts w:ascii="標楷體" w:eastAsia="標楷體" w:hAnsi="標楷體" w:hint="eastAsia"/>
                <w:szCs w:val="24"/>
              </w:rPr>
              <w:t>3.24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111.4.28</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tabs>
                <w:tab w:val="left" w:pos="173"/>
              </w:tabs>
              <w:snapToGrid w:val="0"/>
              <w:rPr>
                <w:rFonts w:ascii="標楷體" w:eastAsia="標楷體" w:hAnsi="標楷體"/>
                <w:szCs w:val="24"/>
              </w:rPr>
            </w:pPr>
            <w:r w:rsidRPr="00A75F95">
              <w:rPr>
                <w:rFonts w:ascii="標楷體" w:eastAsia="標楷體" w:hAnsi="標楷體" w:hint="eastAsia"/>
                <w:szCs w:val="24"/>
              </w:rPr>
              <w:t>111.4.28已驗收完成</w:t>
            </w: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（教務處）110學年度第二學期教科書財物採購案</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2</w:t>
            </w:r>
            <w:r w:rsidRPr="00A75F95">
              <w:rPr>
                <w:rFonts w:ascii="標楷體" w:eastAsia="標楷體" w:hAnsi="標楷體" w:hint="eastAsia"/>
                <w:szCs w:val="24"/>
              </w:rPr>
              <w:t>01</w:t>
            </w:r>
            <w:r w:rsidRPr="00A75F95">
              <w:rPr>
                <w:rFonts w:ascii="標楷體" w:eastAsia="標楷體" w:hAnsi="標楷體"/>
                <w:szCs w:val="24"/>
              </w:rPr>
              <w:t>萬</w:t>
            </w:r>
            <w:r w:rsidRPr="00A75F95">
              <w:rPr>
                <w:rFonts w:ascii="標楷體" w:eastAsia="標楷體" w:hAnsi="標楷體" w:hint="eastAsia"/>
                <w:szCs w:val="24"/>
              </w:rPr>
              <w:t>8,478</w:t>
            </w:r>
            <w:r w:rsidRPr="00A75F95">
              <w:rPr>
                <w:rFonts w:ascii="標楷體" w:eastAsia="標楷體" w:hAnsi="標楷體"/>
                <w:szCs w:val="24"/>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190萬480元</w:t>
            </w:r>
          </w:p>
        </w:tc>
        <w:tc>
          <w:tcPr>
            <w:tcW w:w="347" w:type="pct"/>
            <w:tcBorders>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111.2.10</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111.4.13</w:t>
            </w: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t>（教務處）</w:t>
            </w:r>
            <w:r w:rsidRPr="00A75F95">
              <w:rPr>
                <w:rFonts w:ascii="標楷體" w:eastAsia="標楷體" w:hAnsi="標楷體" w:hint="eastAsia"/>
                <w:color w:val="FF0000"/>
                <w:szCs w:val="24"/>
              </w:rPr>
              <w:t>111課室空間及適性學習空間活化</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120萬</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color w:val="FF0000"/>
                <w:szCs w:val="24"/>
              </w:rPr>
            </w:pPr>
          </w:p>
        </w:tc>
        <w:tc>
          <w:tcPr>
            <w:tcW w:w="347" w:type="pct"/>
            <w:tcBorders>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olor w:val="FF0000"/>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color w:val="FF0000"/>
                <w:szCs w:val="24"/>
              </w:rPr>
              <w:t>資訊學程</w:t>
            </w:r>
            <w:r w:rsidRPr="00A75F95">
              <w:rPr>
                <w:rFonts w:ascii="標楷體" w:eastAsia="標楷體" w:hAnsi="標楷體" w:hint="eastAsia"/>
                <w:color w:val="FF0000"/>
                <w:szCs w:val="24"/>
              </w:rPr>
              <w:t>「多功能實習實作教室」教學空間活化</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委託監造規劃設計（111.4.7）</w:t>
            </w:r>
          </w:p>
          <w:p w:rsidR="00B36FBE" w:rsidRPr="00A75F95" w:rsidRDefault="00B36FBE" w:rsidP="008745DD">
            <w:pPr>
              <w:numPr>
                <w:ilvl w:val="0"/>
                <w:numId w:val="2"/>
              </w:numPr>
              <w:tabs>
                <w:tab w:val="left" w:pos="173"/>
              </w:tabs>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近期辦理工程招標文件簽辦</w:t>
            </w: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lastRenderedPageBreak/>
              <w:t>（教務處）</w:t>
            </w:r>
            <w:r w:rsidRPr="00A75F95">
              <w:rPr>
                <w:rFonts w:ascii="標楷體" w:eastAsia="標楷體" w:hAnsi="標楷體" w:hint="eastAsia"/>
                <w:color w:val="FF0000"/>
                <w:szCs w:val="24"/>
              </w:rPr>
              <w:t>111年度充實教學及實習設備計畫</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37萬3,500元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30萬元</w:t>
            </w:r>
          </w:p>
        </w:tc>
        <w:tc>
          <w:tcPr>
            <w:tcW w:w="347" w:type="pct"/>
            <w:tcBorders>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t>決標日起</w:t>
            </w:r>
            <w:r w:rsidRPr="00A75F95">
              <w:rPr>
                <w:rFonts w:ascii="標楷體" w:eastAsia="標楷體" w:hAnsi="標楷體" w:hint="eastAsia"/>
                <w:color w:val="FF0000"/>
                <w:szCs w:val="24"/>
              </w:rPr>
              <w:t>40日曆天（111.5.10-111.6.10預估）</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olor w:val="FF0000"/>
                <w:szCs w:val="24"/>
              </w:rPr>
            </w:pPr>
            <w:r w:rsidRPr="00A75F95">
              <w:rPr>
                <w:rFonts w:ascii="標楷體" w:eastAsia="標楷體" w:hAnsi="標楷體" w:cs="Arial Unicode MS" w:hint="eastAsia"/>
                <w:color w:val="FF0000"/>
                <w:szCs w:val="24"/>
              </w:rPr>
              <w:sym w:font="Wingdings 2" w:char="F050"/>
            </w:r>
            <w:r w:rsidRPr="00A75F95">
              <w:rPr>
                <w:rFonts w:ascii="標楷體" w:eastAsia="標楷體" w:hAnsi="標楷體" w:cs="Arial Unicode MS"/>
                <w:color w:val="FF0000"/>
                <w:szCs w:val="24"/>
              </w:rPr>
              <w:br/>
              <w:t>111.</w:t>
            </w:r>
            <w:r w:rsidRPr="00A75F95">
              <w:rPr>
                <w:rFonts w:ascii="標楷體" w:eastAsia="標楷體" w:hAnsi="標楷體" w:cs="Arial Unicode MS" w:hint="eastAsia"/>
                <w:color w:val="FF0000"/>
                <w:szCs w:val="24"/>
              </w:rPr>
              <w:t>5.3</w:t>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s="Arial Unicode MS"/>
                <w:color w:val="FF0000"/>
                <w:szCs w:val="24"/>
              </w:rPr>
            </w:pPr>
            <w:r w:rsidRPr="00A75F95">
              <w:rPr>
                <w:rFonts w:ascii="標楷體" w:eastAsia="標楷體" w:hAnsi="標楷體" w:cs="Arial Unicode MS" w:hint="eastAsia"/>
                <w:color w:val="FF0000"/>
                <w:szCs w:val="24"/>
              </w:rPr>
              <w:sym w:font="Wingdings 2" w:char="F050"/>
            </w:r>
          </w:p>
          <w:p w:rsidR="00B36FBE" w:rsidRPr="00A75F95" w:rsidRDefault="00B36FBE" w:rsidP="008745DD">
            <w:pPr>
              <w:adjustRightInd w:val="0"/>
              <w:snapToGrid w:val="0"/>
              <w:rPr>
                <w:rFonts w:ascii="標楷體" w:eastAsia="標楷體" w:hAnsi="標楷體"/>
                <w:color w:val="FF0000"/>
                <w:szCs w:val="24"/>
              </w:rPr>
            </w:pPr>
            <w:r w:rsidRPr="00A75F95">
              <w:rPr>
                <w:rFonts w:ascii="標楷體" w:eastAsia="標楷體" w:hAnsi="標楷體" w:cs="Arial Unicode MS"/>
                <w:color w:val="FF0000"/>
                <w:szCs w:val="24"/>
              </w:rPr>
              <w:t>111.</w:t>
            </w:r>
            <w:r w:rsidRPr="00A75F95">
              <w:rPr>
                <w:rFonts w:ascii="標楷體" w:eastAsia="標楷體" w:hAnsi="標楷體" w:cs="Arial Unicode MS" w:hint="eastAsia"/>
                <w:color w:val="FF0000"/>
                <w:szCs w:val="24"/>
              </w:rPr>
              <w:t>5.10</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tabs>
                <w:tab w:val="left" w:pos="173"/>
              </w:tabs>
              <w:snapToGrid w:val="0"/>
              <w:rPr>
                <w:rFonts w:ascii="標楷體" w:eastAsia="標楷體" w:hAnsi="標楷體"/>
                <w:color w:val="FF0000"/>
                <w:szCs w:val="24"/>
              </w:rPr>
            </w:pP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（學務處）110學年度畢業紀念冊</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26萬9,800元</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widowControl/>
              <w:adjustRightInd w:val="0"/>
              <w:snapToGrid w:val="0"/>
              <w:rPr>
                <w:rFonts w:ascii="標楷體" w:eastAsia="標楷體" w:hAnsi="標楷體"/>
                <w:color w:val="FFFFFF"/>
                <w:szCs w:val="24"/>
              </w:rPr>
            </w:pPr>
            <w:r w:rsidRPr="00A75F95">
              <w:rPr>
                <w:rFonts w:ascii="標楷體" w:eastAsia="標楷體" w:hAnsi="標楷體"/>
                <w:szCs w:val="24"/>
              </w:rPr>
              <w:t>26萬9,800元</w:t>
            </w:r>
          </w:p>
        </w:tc>
        <w:tc>
          <w:tcPr>
            <w:tcW w:w="34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111</w:t>
            </w:r>
            <w:r w:rsidRPr="00A75F95">
              <w:rPr>
                <w:rFonts w:ascii="標楷體" w:eastAsia="標楷體" w:hAnsi="標楷體" w:hint="eastAsia"/>
                <w:szCs w:val="24"/>
              </w:rPr>
              <w:t>.5.18</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olor w:val="000000"/>
                <w:szCs w:val="24"/>
              </w:rPr>
            </w:pPr>
            <w:r w:rsidRPr="00A75F95">
              <w:rPr>
                <w:rFonts w:ascii="標楷體" w:eastAsia="標楷體" w:hAnsi="標楷體"/>
                <w:color w:val="000000"/>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color w:val="000000"/>
                <w:szCs w:val="24"/>
              </w:rPr>
              <w:t>110.8.13</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color w:val="FF0000"/>
                <w:szCs w:val="24"/>
              </w:rPr>
              <w:t>111.5.18</w:t>
            </w: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採最有利標精神</w:t>
            </w: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（學務處）110學年度學生交通車勞務採購案</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2,286萬3,280元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2,152萬</w:t>
            </w:r>
          </w:p>
        </w:tc>
        <w:tc>
          <w:tcPr>
            <w:tcW w:w="34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110.9.13-110.8.31</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r w:rsidRPr="00A75F95">
              <w:rPr>
                <w:rFonts w:ascii="標楷體" w:eastAsia="標楷體" w:hAnsi="標楷體"/>
                <w:szCs w:val="24"/>
              </w:rPr>
              <w:t>/</w:t>
            </w:r>
            <w:r w:rsidRPr="00A75F95">
              <w:rPr>
                <w:rFonts w:ascii="標楷體" w:eastAsia="標楷體" w:hAnsi="標楷體"/>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110.</w:t>
            </w:r>
            <w:r w:rsidRPr="00A75F95">
              <w:rPr>
                <w:rFonts w:ascii="標楷體" w:eastAsia="標楷體" w:hAnsi="標楷體" w:hint="eastAsia"/>
                <w:szCs w:val="24"/>
              </w:rPr>
              <w:t>9.7</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11.9.1-110.9.11</w:t>
            </w:r>
            <w:r w:rsidRPr="00A75F95">
              <w:rPr>
                <w:rFonts w:ascii="標楷體" w:eastAsia="標楷體" w:hAnsi="標楷體"/>
                <w:szCs w:val="24"/>
              </w:rPr>
              <w:t>洽廠商辦理</w:t>
            </w:r>
            <w:r w:rsidRPr="00A75F95">
              <w:rPr>
                <w:rFonts w:ascii="標楷體" w:eastAsia="標楷體" w:hAnsi="標楷體" w:hint="eastAsia"/>
                <w:szCs w:val="24"/>
              </w:rPr>
              <w:t>；辦理驗收、經費核銷</w:t>
            </w:r>
          </w:p>
          <w:p w:rsidR="00B36FBE" w:rsidRPr="00A75F95" w:rsidRDefault="00B36FBE" w:rsidP="008745DD">
            <w:pPr>
              <w:numPr>
                <w:ilvl w:val="0"/>
                <w:numId w:val="2"/>
              </w:numPr>
              <w:snapToGrid w:val="0"/>
              <w:ind w:left="0" w:firstLine="0"/>
              <w:rPr>
                <w:rFonts w:ascii="標楷體" w:eastAsia="標楷體" w:hAnsi="標楷體"/>
                <w:color w:val="FF0000"/>
                <w:szCs w:val="24"/>
              </w:rPr>
            </w:pPr>
            <w:r w:rsidRPr="00A75F95">
              <w:rPr>
                <w:rFonts w:ascii="標楷體" w:eastAsia="標楷體" w:hAnsi="標楷體" w:hint="eastAsia"/>
                <w:color w:val="FF0000"/>
                <w:szCs w:val="24"/>
              </w:rPr>
              <w:t>已核銷至至3月底</w:t>
            </w: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lastRenderedPageBreak/>
              <w:t>（學務處）</w:t>
            </w:r>
            <w:r w:rsidRPr="00A75F95">
              <w:rPr>
                <w:rFonts w:ascii="標楷體" w:eastAsia="標楷體" w:hAnsi="標楷體" w:hint="eastAsia"/>
                <w:color w:val="FF0000"/>
                <w:szCs w:val="24"/>
              </w:rPr>
              <w:t>111</w:t>
            </w:r>
            <w:r w:rsidRPr="00A75F95">
              <w:rPr>
                <w:rFonts w:ascii="標楷體" w:eastAsia="標楷體" w:hAnsi="標楷體"/>
                <w:color w:val="FF0000"/>
                <w:szCs w:val="24"/>
              </w:rPr>
              <w:t>學年度學生交通車</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2,151萬6,300元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學校通知日至112年7月31日</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111.5.16</w:t>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111.5.25第二標</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111.5.13第一標未達3家，流標</w:t>
            </w: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（學務處）110學年度高二品德教育暨公民訓練活動</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159萬6,400元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159萬6,400元</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111.4.20-</w:t>
            </w:r>
          </w:p>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111.4.22</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r w:rsidRPr="00A75F95">
              <w:rPr>
                <w:rFonts w:ascii="標楷體" w:eastAsia="標楷體" w:hAnsi="標楷體"/>
                <w:szCs w:val="24"/>
              </w:rPr>
              <w:t>/</w:t>
            </w:r>
            <w:r w:rsidRPr="00A75F95">
              <w:rPr>
                <w:rFonts w:ascii="標楷體" w:eastAsia="標楷體" w:hAnsi="標楷體"/>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110.</w:t>
            </w:r>
            <w:r w:rsidRPr="00A75F95">
              <w:rPr>
                <w:rFonts w:ascii="標楷體" w:eastAsia="標楷體" w:hAnsi="標楷體" w:hint="eastAsia"/>
                <w:szCs w:val="24"/>
              </w:rPr>
              <w:t>12.8</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snapToGrid w:val="0"/>
              <w:rPr>
                <w:rFonts w:ascii="標楷體" w:eastAsia="標楷體" w:hAnsi="標楷體"/>
                <w:color w:val="FF0000"/>
                <w:szCs w:val="24"/>
              </w:rPr>
            </w:pPr>
            <w:r w:rsidRPr="00A75F95">
              <w:rPr>
                <w:rFonts w:ascii="標楷體" w:eastAsia="標楷體" w:hAnsi="標楷體" w:hint="eastAsia"/>
                <w:color w:val="FF0000"/>
                <w:szCs w:val="24"/>
              </w:rPr>
              <w:t>已發文廠商延期至111.6.20-111.6.22</w:t>
            </w: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t>（學務處）運動操場及周邊設施整建計畫</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917萬元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widowControl/>
              <w:adjustRightInd w:val="0"/>
              <w:snapToGrid w:val="0"/>
              <w:rPr>
                <w:rFonts w:ascii="標楷體" w:eastAsia="標楷體" w:hAnsi="標楷體"/>
                <w:szCs w:val="24"/>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color w:val="FF0000"/>
                <w:szCs w:val="24"/>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numPr>
                <w:ilvl w:val="0"/>
                <w:numId w:val="2"/>
              </w:numPr>
              <w:snapToGrid w:val="0"/>
              <w:ind w:left="0" w:firstLine="0"/>
              <w:rPr>
                <w:rFonts w:ascii="標楷體" w:eastAsia="標楷體" w:hAnsi="標楷體"/>
                <w:color w:val="FF0000"/>
                <w:szCs w:val="24"/>
              </w:rPr>
            </w:pPr>
            <w:r w:rsidRPr="00A75F95">
              <w:rPr>
                <w:rFonts w:ascii="標楷體" w:eastAsia="標楷體" w:hAnsi="標楷體"/>
                <w:color w:val="FF0000"/>
                <w:szCs w:val="24"/>
              </w:rPr>
              <w:t>第1期款經費新臺幣550萬2,000元已入庫</w:t>
            </w:r>
          </w:p>
          <w:p w:rsidR="00B36FBE" w:rsidRPr="00A75F95" w:rsidRDefault="00B36FBE" w:rsidP="008745DD">
            <w:pPr>
              <w:numPr>
                <w:ilvl w:val="0"/>
                <w:numId w:val="2"/>
              </w:numPr>
              <w:snapToGrid w:val="0"/>
              <w:ind w:left="0" w:firstLine="0"/>
              <w:rPr>
                <w:rFonts w:ascii="標楷體" w:eastAsia="標楷體" w:hAnsi="標楷體"/>
                <w:color w:val="FF0000"/>
                <w:szCs w:val="24"/>
              </w:rPr>
            </w:pPr>
            <w:r w:rsidRPr="00A75F95">
              <w:rPr>
                <w:rFonts w:ascii="標楷體" w:eastAsia="標楷體" w:hAnsi="標楷體"/>
                <w:color w:val="FF0000"/>
                <w:szCs w:val="24"/>
              </w:rPr>
              <w:t>委託設計監造費為工程費0.8%（約68萬；111.5.18得標）</w:t>
            </w: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lastRenderedPageBreak/>
              <w:t>（學務處）</w:t>
            </w:r>
            <w:r w:rsidRPr="00A75F95">
              <w:rPr>
                <w:rFonts w:ascii="標楷體" w:eastAsia="標楷體" w:hAnsi="標楷體" w:hint="eastAsia"/>
                <w:color w:val="FF0000"/>
                <w:szCs w:val="24"/>
              </w:rPr>
              <w:t>111學年度新生健康檢查</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13萬5,000元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color w:val="FF0000"/>
                <w:szCs w:val="24"/>
              </w:rPr>
              <w:t>13萬2,000元</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111.8.1-</w:t>
            </w:r>
          </w:p>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111.9.30</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111.5.4</w:t>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p w:rsidR="00B36FBE" w:rsidRPr="00A75F95" w:rsidRDefault="00B36FBE" w:rsidP="008745DD">
            <w:pPr>
              <w:adjustRightInd w:val="0"/>
              <w:snapToGrid w:val="0"/>
              <w:rPr>
                <w:rFonts w:ascii="標楷體" w:eastAsia="標楷體" w:hAnsi="標楷體"/>
                <w:color w:val="FF0000"/>
                <w:szCs w:val="24"/>
              </w:rPr>
            </w:pPr>
            <w:r w:rsidRPr="00A75F95">
              <w:rPr>
                <w:rFonts w:ascii="標楷體" w:eastAsia="標楷體" w:hAnsi="標楷體"/>
                <w:color w:val="FF0000"/>
                <w:szCs w:val="24"/>
              </w:rPr>
              <w:t>111.5.10</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6FBE" w:rsidRPr="00A75F95" w:rsidRDefault="00B36FBE" w:rsidP="008745DD">
            <w:pPr>
              <w:snapToGrid w:val="0"/>
              <w:rPr>
                <w:rFonts w:ascii="標楷體" w:eastAsia="標楷體" w:hAnsi="標楷體"/>
                <w:color w:val="FF0000"/>
                <w:szCs w:val="24"/>
              </w:rPr>
            </w:pP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（實習處）110學年度全校共用實習材料</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29萬6,753元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29萬5仟元</w:t>
            </w:r>
          </w:p>
        </w:tc>
        <w:tc>
          <w:tcPr>
            <w:tcW w:w="34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r w:rsidRPr="00A75F95">
              <w:rPr>
                <w:rFonts w:ascii="標楷體" w:eastAsia="標楷體" w:hAnsi="標楷體"/>
                <w:szCs w:val="24"/>
              </w:rPr>
              <w:t>/×</w:t>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110.8.11</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（實習處）110學年職場體驗租車</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31</w:t>
            </w:r>
            <w:r w:rsidRPr="00A75F95">
              <w:rPr>
                <w:rFonts w:ascii="標楷體" w:eastAsia="標楷體" w:hAnsi="標楷體"/>
                <w:szCs w:val="24"/>
              </w:rPr>
              <w:t>萬</w:t>
            </w:r>
            <w:r w:rsidRPr="00A75F95">
              <w:rPr>
                <w:rFonts w:ascii="標楷體" w:eastAsia="標楷體" w:hAnsi="標楷體" w:hint="eastAsia"/>
                <w:szCs w:val="24"/>
              </w:rPr>
              <w:t>4仟</w:t>
            </w:r>
            <w:r w:rsidRPr="00A75F95">
              <w:rPr>
                <w:rFonts w:ascii="標楷體" w:eastAsia="標楷體" w:hAnsi="標楷體"/>
                <w:szCs w:val="24"/>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29萬9仟元</w:t>
            </w:r>
          </w:p>
        </w:tc>
        <w:tc>
          <w:tcPr>
            <w:tcW w:w="34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110.9.23</w:t>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r w:rsidRPr="00A75F95">
              <w:rPr>
                <w:rFonts w:ascii="標楷體" w:eastAsia="標楷體" w:hAnsi="標楷體"/>
                <w:szCs w:val="24"/>
              </w:rPr>
              <w:t>/</w:t>
            </w:r>
            <w:r w:rsidRPr="00A75F95">
              <w:rPr>
                <w:rFonts w:ascii="標楷體" w:eastAsia="標楷體" w:hAnsi="標楷體"/>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110.</w:t>
            </w:r>
            <w:r w:rsidRPr="00A75F95">
              <w:rPr>
                <w:rFonts w:ascii="標楷體" w:eastAsia="標楷體" w:hAnsi="標楷體" w:hint="eastAsia"/>
                <w:szCs w:val="24"/>
              </w:rPr>
              <w:t>9.29</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FF0000"/>
                <w:szCs w:val="24"/>
              </w:rPr>
            </w:pP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（實習處）</w:t>
            </w:r>
            <w:r w:rsidRPr="00A75F95">
              <w:rPr>
                <w:rFonts w:ascii="標楷體" w:eastAsia="標楷體" w:hAnsi="標楷體" w:hint="eastAsia"/>
                <w:szCs w:val="24"/>
              </w:rPr>
              <w:t>110-1高職優質化-食品機械設備</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21萬1仟元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18萬7500元</w:t>
            </w:r>
          </w:p>
        </w:tc>
        <w:tc>
          <w:tcPr>
            <w:tcW w:w="34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決標日起30日曆天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110.12.8</w:t>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hint="eastAsia"/>
                <w:szCs w:val="24"/>
              </w:rPr>
              <w:t>110.12.21</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111.1.19</w:t>
            </w: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snapToGrid w:val="0"/>
              <w:rPr>
                <w:rFonts w:ascii="標楷體" w:eastAsia="標楷體" w:hAnsi="標楷體"/>
                <w:szCs w:val="24"/>
              </w:rPr>
            </w:pP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（實習處）</w:t>
            </w:r>
            <w:r w:rsidRPr="00A75F95">
              <w:rPr>
                <w:rFonts w:ascii="標楷體" w:eastAsia="標楷體" w:hAnsi="標楷體" w:hint="eastAsia"/>
                <w:szCs w:val="24"/>
              </w:rPr>
              <w:t>均質化-縫紉機</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19萬元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14萬2,000元</w:t>
            </w:r>
          </w:p>
        </w:tc>
        <w:tc>
          <w:tcPr>
            <w:tcW w:w="34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決標日起30日曆天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111.3.2</w:t>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r w:rsidRPr="00A75F95">
              <w:rPr>
                <w:rFonts w:ascii="標楷體" w:eastAsia="標楷體" w:hAnsi="標楷體"/>
                <w:szCs w:val="24"/>
              </w:rPr>
              <w:t>/</w:t>
            </w:r>
            <w:r w:rsidRPr="00A75F95">
              <w:rPr>
                <w:rFonts w:ascii="標楷體" w:eastAsia="標楷體" w:hAnsi="標楷體"/>
                <w:szCs w:val="24"/>
              </w:rPr>
              <w:sym w:font="Wingdings 2" w:char="F050"/>
            </w:r>
          </w:p>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t>1</w:t>
            </w:r>
            <w:r w:rsidRPr="00A75F95">
              <w:rPr>
                <w:rFonts w:ascii="標楷體" w:eastAsia="標楷體" w:hAnsi="標楷體" w:hint="eastAsia"/>
                <w:szCs w:val="24"/>
              </w:rPr>
              <w:t>11.3.14</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r w:rsidRPr="00A75F95">
              <w:rPr>
                <w:rFonts w:ascii="標楷體" w:eastAsia="標楷體" w:hAnsi="標楷體"/>
                <w:szCs w:val="24"/>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sym w:font="Wingdings 2" w:char="F050"/>
            </w:r>
          </w:p>
          <w:p w:rsidR="00B36FBE" w:rsidRPr="00A75F95" w:rsidRDefault="00B36FBE" w:rsidP="008745DD">
            <w:pPr>
              <w:adjustRightInd w:val="0"/>
              <w:snapToGrid w:val="0"/>
              <w:rPr>
                <w:rFonts w:ascii="標楷體" w:eastAsia="標楷體" w:hAnsi="標楷體"/>
                <w:color w:val="FF0000"/>
                <w:szCs w:val="24"/>
              </w:rPr>
            </w:pPr>
            <w:r w:rsidRPr="00A75F95">
              <w:rPr>
                <w:rFonts w:ascii="標楷體" w:eastAsia="標楷體" w:hAnsi="標楷體" w:hint="eastAsia"/>
                <w:szCs w:val="24"/>
              </w:rPr>
              <w:t>111.3.29</w:t>
            </w: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0000FF"/>
                <w:szCs w:val="24"/>
              </w:rPr>
            </w:pP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color w:val="FF0000"/>
                <w:szCs w:val="24"/>
              </w:rPr>
              <w:lastRenderedPageBreak/>
              <w:t>（實習處）</w:t>
            </w:r>
            <w:r w:rsidRPr="00A75F95">
              <w:rPr>
                <w:rFonts w:ascii="標楷體" w:eastAsia="標楷體" w:hAnsi="標楷體" w:hint="eastAsia"/>
                <w:color w:val="FF0000"/>
                <w:szCs w:val="24"/>
              </w:rPr>
              <w:t>110改善實習教學環境及設施</w:t>
            </w:r>
            <w:r w:rsidRPr="00A75F95">
              <w:rPr>
                <w:rFonts w:ascii="標楷體" w:eastAsia="標楷體" w:hAnsi="標楷體" w:hint="eastAsia"/>
                <w:color w:val="FF0000"/>
                <w:szCs w:val="24"/>
                <w:shd w:val="clear" w:color="auto" w:fill="EFF1F1"/>
              </w:rPr>
              <w:t>-</w:t>
            </w:r>
            <w:r w:rsidRPr="00A75F95">
              <w:rPr>
                <w:rFonts w:ascii="標楷體" w:eastAsia="標楷體" w:hAnsi="標楷體" w:hint="eastAsia"/>
                <w:color w:val="FF0000"/>
                <w:szCs w:val="24"/>
              </w:rPr>
              <w:t>園藝科生物技術實習教室</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41萬5,000元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rPr>
                <w:rFonts w:ascii="標楷體" w:eastAsia="標楷體" w:hAnsi="標楷體"/>
                <w:szCs w:val="24"/>
              </w:rPr>
            </w:pPr>
            <w:r w:rsidRPr="00A75F95">
              <w:rPr>
                <w:rFonts w:ascii="標楷體" w:eastAsia="標楷體" w:hAnsi="標楷體" w:hint="eastAsia"/>
                <w:szCs w:val="24"/>
              </w:rPr>
              <w:t>39萬</w:t>
            </w:r>
          </w:p>
        </w:tc>
        <w:tc>
          <w:tcPr>
            <w:tcW w:w="34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本校通知日起5日內開工，並於開工之日起45日內竣工</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111.5.4</w:t>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p w:rsidR="00B36FBE" w:rsidRPr="00A75F95" w:rsidRDefault="00B36FBE" w:rsidP="008745DD">
            <w:pPr>
              <w:adjustRightInd w:val="0"/>
              <w:snapToGrid w:val="0"/>
              <w:rPr>
                <w:rFonts w:ascii="標楷體" w:eastAsia="標楷體" w:hAnsi="標楷體"/>
                <w:color w:val="FF0000"/>
                <w:szCs w:val="24"/>
              </w:rPr>
            </w:pPr>
            <w:r w:rsidRPr="00A75F95">
              <w:rPr>
                <w:rFonts w:ascii="標楷體" w:eastAsia="標楷體" w:hAnsi="標楷體"/>
                <w:color w:val="FF0000"/>
                <w:szCs w:val="24"/>
              </w:rPr>
              <w:t>111.5.1</w:t>
            </w:r>
            <w:r w:rsidRPr="00A75F95">
              <w:rPr>
                <w:rFonts w:ascii="標楷體" w:eastAsia="標楷體" w:hAnsi="標楷體" w:hint="eastAsia"/>
                <w:color w:val="FF0000"/>
                <w:szCs w:val="24"/>
              </w:rPr>
              <w:t>9</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adjustRightInd w:val="0"/>
              <w:snapToGrid w:val="0"/>
              <w:rPr>
                <w:rFonts w:ascii="標楷體" w:eastAsia="標楷體" w:hAnsi="標楷體"/>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FF0000"/>
                <w:szCs w:val="24"/>
              </w:rPr>
            </w:pPr>
          </w:p>
        </w:tc>
      </w:tr>
      <w:tr w:rsidR="00B36FBE" w:rsidRPr="00A75F95" w:rsidTr="00EF1874">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B36FBE" w:rsidRPr="00A75F95" w:rsidRDefault="00B36FBE" w:rsidP="008745DD">
            <w:pPr>
              <w:rPr>
                <w:rFonts w:ascii="標楷體" w:eastAsia="標楷體" w:hAnsi="標楷體"/>
                <w:szCs w:val="24"/>
              </w:rPr>
            </w:pPr>
            <w:r w:rsidRPr="00A75F95">
              <w:rPr>
                <w:rFonts w:ascii="標楷體" w:eastAsia="標楷體" w:hAnsi="標楷體"/>
                <w:szCs w:val="24"/>
              </w:rPr>
              <w:t>(教務處優質化、實習處均質化）食品機械</w:t>
            </w:r>
          </w:p>
        </w:tc>
        <w:tc>
          <w:tcPr>
            <w:tcW w:w="408"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25萬4,000元</w:t>
            </w:r>
          </w:p>
        </w:tc>
        <w:tc>
          <w:tcPr>
            <w:tcW w:w="409"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111.7.22</w:t>
            </w:r>
          </w:p>
        </w:tc>
        <w:tc>
          <w:tcPr>
            <w:tcW w:w="470"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pBdr>
                <w:top w:val="nil"/>
                <w:left w:val="nil"/>
                <w:bottom w:val="nil"/>
                <w:right w:val="nil"/>
                <w:between w:val="nil"/>
              </w:pBdr>
              <w:rPr>
                <w:rFonts w:ascii="標楷體" w:eastAsia="標楷體" w:hAnsi="標楷體" w:cs="Arial Unicode MS"/>
                <w:color w:val="FF0000"/>
                <w:szCs w:val="24"/>
              </w:rPr>
            </w:pPr>
            <w:r w:rsidRPr="00A75F95">
              <w:rPr>
                <w:rFonts w:ascii="標楷體" w:eastAsia="標楷體" w:hAnsi="標楷體"/>
                <w:color w:val="FF0000"/>
                <w:szCs w:val="24"/>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sym w:font="Wingdings 2" w:char="F050"/>
            </w:r>
          </w:p>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color w:val="FF0000"/>
                <w:szCs w:val="24"/>
              </w:rPr>
              <w:t>111.5.</w:t>
            </w:r>
            <w:r w:rsidRPr="00A75F95">
              <w:rPr>
                <w:rFonts w:ascii="標楷體" w:eastAsia="標楷體" w:hAnsi="標楷體" w:hint="eastAsia"/>
                <w:color w:val="FF0000"/>
                <w:szCs w:val="24"/>
              </w:rPr>
              <w:t>13</w:t>
            </w:r>
          </w:p>
        </w:tc>
        <w:tc>
          <w:tcPr>
            <w:tcW w:w="377"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111.5.24開標</w:t>
            </w:r>
          </w:p>
        </w:tc>
        <w:tc>
          <w:tcPr>
            <w:tcW w:w="396"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widowControl/>
              <w:adjustRightInd w:val="0"/>
              <w:snapToGrid w:val="0"/>
              <w:rPr>
                <w:rFonts w:ascii="標楷體" w:eastAsia="標楷體" w:hAnsi="標楷體"/>
                <w:color w:val="FF0000"/>
                <w:szCs w:val="24"/>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B36FBE" w:rsidRPr="00A75F95" w:rsidRDefault="00B36FBE" w:rsidP="008745DD">
            <w:pPr>
              <w:snapToGrid w:val="0"/>
              <w:rPr>
                <w:rFonts w:ascii="標楷體" w:eastAsia="標楷體" w:hAnsi="標楷體"/>
                <w:color w:val="FF0000"/>
                <w:szCs w:val="24"/>
              </w:rPr>
            </w:pPr>
          </w:p>
        </w:tc>
      </w:tr>
    </w:tbl>
    <w:p w:rsidR="00B36FBE" w:rsidRPr="00A75F95" w:rsidRDefault="00B36FBE" w:rsidP="008745DD">
      <w:pPr>
        <w:widowControl/>
        <w:rPr>
          <w:rFonts w:ascii="標楷體" w:eastAsia="標楷體" w:hAnsi="標楷體"/>
          <w:b/>
          <w:szCs w:val="24"/>
        </w:rPr>
      </w:pPr>
    </w:p>
    <w:p w:rsidR="00B36FBE" w:rsidRPr="00A75F95" w:rsidRDefault="00B36FBE" w:rsidP="008745DD">
      <w:pPr>
        <w:widowControl/>
        <w:rPr>
          <w:rFonts w:ascii="標楷體" w:eastAsia="標楷體" w:hAnsi="標楷體" w:cs="新細明體"/>
          <w:b/>
          <w:color w:val="000000"/>
          <w:kern w:val="0"/>
          <w:szCs w:val="24"/>
        </w:rPr>
      </w:pPr>
      <w:r w:rsidRPr="00A75F95">
        <w:rPr>
          <w:rFonts w:ascii="標楷體" w:eastAsia="標楷體" w:hAnsi="標楷體" w:hint="eastAsia"/>
          <w:b/>
          <w:szCs w:val="24"/>
        </w:rPr>
        <w:t>肆、</w:t>
      </w:r>
      <w:r w:rsidRPr="00A75F95">
        <w:rPr>
          <w:rFonts w:ascii="標楷體" w:eastAsia="標楷體" w:hAnsi="標楷體" w:cs="新細明體" w:hint="eastAsia"/>
          <w:b/>
          <w:color w:val="000000"/>
          <w:kern w:val="0"/>
          <w:szCs w:val="24"/>
          <w:lang w:eastAsia="zh-HK"/>
        </w:rPr>
        <w:t>經費執行表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4"/>
        <w:gridCol w:w="1099"/>
        <w:gridCol w:w="1099"/>
        <w:gridCol w:w="1099"/>
        <w:gridCol w:w="1100"/>
        <w:gridCol w:w="1028"/>
        <w:gridCol w:w="1028"/>
        <w:gridCol w:w="1028"/>
        <w:gridCol w:w="1029"/>
      </w:tblGrid>
      <w:tr w:rsidR="00B36FBE" w:rsidRPr="00A75F95" w:rsidTr="00EF1874">
        <w:tc>
          <w:tcPr>
            <w:tcW w:w="1704"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經費用途</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預算數</w:t>
            </w:r>
            <w:r w:rsidRPr="00A75F95">
              <w:rPr>
                <w:rFonts w:ascii="標楷體" w:eastAsia="標楷體" w:hAnsi="標楷體" w:hint="eastAsia"/>
                <w:szCs w:val="24"/>
              </w:rPr>
              <w:t>（元）</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實支數</w:t>
            </w:r>
            <w:r w:rsidRPr="00A75F95">
              <w:rPr>
                <w:rFonts w:ascii="標楷體" w:eastAsia="標楷體" w:hAnsi="標楷體" w:hint="eastAsia"/>
                <w:szCs w:val="24"/>
              </w:rPr>
              <w:t>（元）</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餘額</w:t>
            </w:r>
            <w:r w:rsidRPr="00A75F95">
              <w:rPr>
                <w:rFonts w:ascii="標楷體" w:eastAsia="標楷體" w:hAnsi="標楷體" w:hint="eastAsia"/>
                <w:szCs w:val="24"/>
              </w:rPr>
              <w:t>（元）</w:t>
            </w:r>
          </w:p>
        </w:tc>
        <w:tc>
          <w:tcPr>
            <w:tcW w:w="1100"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執行%</w:t>
            </w:r>
          </w:p>
        </w:tc>
        <w:tc>
          <w:tcPr>
            <w:tcW w:w="4113" w:type="dxa"/>
            <w:gridSpan w:val="4"/>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說明</w:t>
            </w:r>
          </w:p>
        </w:tc>
      </w:tr>
      <w:tr w:rsidR="00B36FBE" w:rsidRPr="00A75F95" w:rsidTr="00EF1874">
        <w:trPr>
          <w:trHeight w:val="1254"/>
        </w:trPr>
        <w:tc>
          <w:tcPr>
            <w:tcW w:w="1704" w:type="dxa"/>
            <w:vMerge w:val="restart"/>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基本維持費(水、電</w:t>
            </w:r>
            <w:r w:rsidRPr="00A75F95">
              <w:rPr>
                <w:rFonts w:ascii="標楷體" w:eastAsia="標楷體" w:hAnsi="標楷體" w:hint="eastAsia"/>
                <w:szCs w:val="24"/>
              </w:rPr>
              <w:t>、</w:t>
            </w:r>
            <w:r w:rsidRPr="00A75F95">
              <w:rPr>
                <w:rFonts w:ascii="標楷體" w:eastAsia="標楷體" w:hAnsi="標楷體"/>
                <w:szCs w:val="24"/>
              </w:rPr>
              <w:t>瓦斯</w:t>
            </w:r>
            <w:r w:rsidRPr="00A75F95">
              <w:rPr>
                <w:rFonts w:ascii="標楷體" w:eastAsia="標楷體" w:hAnsi="標楷體" w:hint="eastAsia"/>
                <w:szCs w:val="24"/>
              </w:rPr>
              <w:t>、</w:t>
            </w:r>
            <w:r w:rsidRPr="00A75F95">
              <w:rPr>
                <w:rFonts w:ascii="標楷體" w:eastAsia="標楷體" w:hAnsi="標楷體"/>
                <w:szCs w:val="24"/>
              </w:rPr>
              <w:t>電話費等)</w:t>
            </w:r>
          </w:p>
        </w:tc>
        <w:tc>
          <w:tcPr>
            <w:tcW w:w="1099" w:type="dxa"/>
            <w:vMerge w:val="restart"/>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2,000,000</w:t>
            </w:r>
          </w:p>
        </w:tc>
        <w:tc>
          <w:tcPr>
            <w:tcW w:w="1099" w:type="dxa"/>
            <w:vMerge w:val="restart"/>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505,490</w:t>
            </w:r>
          </w:p>
        </w:tc>
        <w:tc>
          <w:tcPr>
            <w:tcW w:w="1099" w:type="dxa"/>
            <w:vMerge w:val="restart"/>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1,466,418</w:t>
            </w:r>
          </w:p>
        </w:tc>
        <w:tc>
          <w:tcPr>
            <w:tcW w:w="1100" w:type="dxa"/>
            <w:vMerge w:val="restart"/>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1,466,418</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水</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電</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瓦斯</w:t>
            </w:r>
          </w:p>
        </w:tc>
        <w:tc>
          <w:tcPr>
            <w:tcW w:w="102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電話/網路</w:t>
            </w:r>
          </w:p>
        </w:tc>
      </w:tr>
      <w:tr w:rsidR="00B36FBE" w:rsidRPr="00A75F95" w:rsidTr="00EF1874">
        <w:trPr>
          <w:trHeight w:val="210"/>
        </w:trPr>
        <w:tc>
          <w:tcPr>
            <w:tcW w:w="1704" w:type="dxa"/>
            <w:vMerge/>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100"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1月：</w:t>
            </w:r>
            <w:r w:rsidRPr="00A75F95">
              <w:rPr>
                <w:rFonts w:ascii="標楷體" w:eastAsia="標楷體" w:hAnsi="標楷體" w:hint="eastAsia"/>
                <w:szCs w:val="24"/>
              </w:rPr>
              <w:t>20,276</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1月：</w:t>
            </w:r>
            <w:r w:rsidRPr="00A75F95">
              <w:rPr>
                <w:rFonts w:ascii="標楷體" w:eastAsia="標楷體" w:hAnsi="標楷體" w:hint="eastAsia"/>
                <w:szCs w:val="24"/>
              </w:rPr>
              <w:t>173,596</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1月：</w:t>
            </w:r>
            <w:r w:rsidRPr="00A75F95">
              <w:rPr>
                <w:rFonts w:ascii="標楷體" w:eastAsia="標楷體" w:hAnsi="標楷體" w:hint="eastAsia"/>
                <w:szCs w:val="24"/>
              </w:rPr>
              <w:t>2,777</w:t>
            </w:r>
          </w:p>
        </w:tc>
        <w:tc>
          <w:tcPr>
            <w:tcW w:w="102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szCs w:val="24"/>
              </w:rPr>
              <w:t>1月：</w:t>
            </w:r>
            <w:r w:rsidRPr="00A75F95">
              <w:rPr>
                <w:rFonts w:ascii="標楷體" w:eastAsia="標楷體" w:hAnsi="標楷體" w:hint="eastAsia"/>
                <w:szCs w:val="24"/>
              </w:rPr>
              <w:t>11,614</w:t>
            </w:r>
          </w:p>
        </w:tc>
      </w:tr>
      <w:tr w:rsidR="00B36FBE" w:rsidRPr="00A75F95" w:rsidTr="00EF1874">
        <w:trPr>
          <w:trHeight w:val="210"/>
        </w:trPr>
        <w:tc>
          <w:tcPr>
            <w:tcW w:w="1704" w:type="dxa"/>
            <w:vMerge/>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100"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2</w:t>
            </w:r>
            <w:r w:rsidRPr="00A75F95">
              <w:rPr>
                <w:rFonts w:ascii="標楷體" w:eastAsia="標楷體" w:hAnsi="標楷體"/>
                <w:szCs w:val="24"/>
              </w:rPr>
              <w:t>月：</w:t>
            </w:r>
            <w:r w:rsidRPr="00A75F95">
              <w:rPr>
                <w:rFonts w:ascii="標楷體" w:eastAsia="標楷體" w:hAnsi="標楷體" w:hint="eastAsia"/>
                <w:szCs w:val="24"/>
              </w:rPr>
              <w:t>18,685</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2</w:t>
            </w:r>
            <w:r w:rsidRPr="00A75F95">
              <w:rPr>
                <w:rFonts w:ascii="標楷體" w:eastAsia="標楷體" w:hAnsi="標楷體"/>
                <w:szCs w:val="24"/>
              </w:rPr>
              <w:t>月：</w:t>
            </w:r>
            <w:r w:rsidRPr="00A75F95">
              <w:rPr>
                <w:rFonts w:ascii="標楷體" w:eastAsia="標楷體" w:hAnsi="標楷體" w:hint="eastAsia"/>
                <w:szCs w:val="24"/>
              </w:rPr>
              <w:t>150,313</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2</w:t>
            </w:r>
            <w:r w:rsidRPr="00A75F95">
              <w:rPr>
                <w:rFonts w:ascii="標楷體" w:eastAsia="標楷體" w:hAnsi="標楷體"/>
                <w:szCs w:val="24"/>
              </w:rPr>
              <w:t>月：</w:t>
            </w:r>
            <w:r w:rsidRPr="00A75F95">
              <w:rPr>
                <w:rFonts w:ascii="標楷體" w:eastAsia="標楷體" w:hAnsi="標楷體" w:hint="eastAsia"/>
                <w:szCs w:val="24"/>
              </w:rPr>
              <w:t>1,914</w:t>
            </w:r>
          </w:p>
        </w:tc>
        <w:tc>
          <w:tcPr>
            <w:tcW w:w="102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2</w:t>
            </w:r>
            <w:r w:rsidRPr="00A75F95">
              <w:rPr>
                <w:rFonts w:ascii="標楷體" w:eastAsia="標楷體" w:hAnsi="標楷體"/>
                <w:szCs w:val="24"/>
              </w:rPr>
              <w:t>月：</w:t>
            </w:r>
            <w:r w:rsidRPr="00A75F95">
              <w:rPr>
                <w:rFonts w:ascii="標楷體" w:eastAsia="標楷體" w:hAnsi="標楷體" w:hint="eastAsia"/>
                <w:szCs w:val="24"/>
              </w:rPr>
              <w:t>11,614</w:t>
            </w:r>
          </w:p>
        </w:tc>
      </w:tr>
      <w:tr w:rsidR="00B36FBE" w:rsidRPr="00A75F95" w:rsidTr="00EF1874">
        <w:trPr>
          <w:trHeight w:val="210"/>
        </w:trPr>
        <w:tc>
          <w:tcPr>
            <w:tcW w:w="1704" w:type="dxa"/>
            <w:vMerge/>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100"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3</w:t>
            </w:r>
            <w:r w:rsidRPr="00A75F95">
              <w:rPr>
                <w:rFonts w:ascii="標楷體" w:eastAsia="標楷體" w:hAnsi="標楷體"/>
                <w:szCs w:val="24"/>
              </w:rPr>
              <w:t>月：</w:t>
            </w:r>
            <w:r w:rsidRPr="00A75F95">
              <w:rPr>
                <w:rFonts w:ascii="標楷體" w:eastAsia="標楷體" w:hAnsi="標楷體" w:hint="eastAsia"/>
                <w:szCs w:val="24"/>
              </w:rPr>
              <w:t>13,364</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3</w:t>
            </w:r>
            <w:r w:rsidRPr="00A75F95">
              <w:rPr>
                <w:rFonts w:ascii="標楷體" w:eastAsia="標楷體" w:hAnsi="標楷體"/>
                <w:szCs w:val="24"/>
              </w:rPr>
              <w:t>月：</w:t>
            </w:r>
            <w:r w:rsidRPr="00A75F95">
              <w:rPr>
                <w:rFonts w:ascii="標楷體" w:eastAsia="標楷體" w:hAnsi="標楷體" w:hint="eastAsia"/>
                <w:szCs w:val="24"/>
              </w:rPr>
              <w:t>42,098</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3</w:t>
            </w:r>
            <w:r w:rsidRPr="00A75F95">
              <w:rPr>
                <w:rFonts w:ascii="標楷體" w:eastAsia="標楷體" w:hAnsi="標楷體"/>
                <w:szCs w:val="24"/>
              </w:rPr>
              <w:t>月：</w:t>
            </w:r>
            <w:r w:rsidRPr="00A75F95">
              <w:rPr>
                <w:rFonts w:ascii="標楷體" w:eastAsia="標楷體" w:hAnsi="標楷體" w:hint="eastAsia"/>
                <w:szCs w:val="24"/>
              </w:rPr>
              <w:t>812</w:t>
            </w:r>
          </w:p>
        </w:tc>
        <w:tc>
          <w:tcPr>
            <w:tcW w:w="102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3</w:t>
            </w:r>
            <w:r w:rsidRPr="00A75F95">
              <w:rPr>
                <w:rFonts w:ascii="標楷體" w:eastAsia="標楷體" w:hAnsi="標楷體"/>
                <w:szCs w:val="24"/>
              </w:rPr>
              <w:t>月：</w:t>
            </w:r>
            <w:r w:rsidRPr="00A75F95">
              <w:rPr>
                <w:rFonts w:ascii="標楷體" w:eastAsia="標楷體" w:hAnsi="標楷體" w:hint="eastAsia"/>
                <w:szCs w:val="24"/>
              </w:rPr>
              <w:t>14,592</w:t>
            </w:r>
          </w:p>
        </w:tc>
      </w:tr>
      <w:tr w:rsidR="00B36FBE" w:rsidRPr="00A75F95" w:rsidTr="00EF1874">
        <w:trPr>
          <w:trHeight w:val="210"/>
        </w:trPr>
        <w:tc>
          <w:tcPr>
            <w:tcW w:w="1704" w:type="dxa"/>
            <w:vMerge/>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100"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4</w:t>
            </w:r>
            <w:r w:rsidRPr="00A75F95">
              <w:rPr>
                <w:rFonts w:ascii="標楷體" w:eastAsia="標楷體" w:hAnsi="標楷體"/>
                <w:szCs w:val="24"/>
              </w:rPr>
              <w:t>月：</w:t>
            </w:r>
            <w:r w:rsidRPr="00A75F95">
              <w:rPr>
                <w:rFonts w:ascii="標楷體" w:eastAsia="標楷體" w:hAnsi="標楷體" w:hint="eastAsia"/>
                <w:szCs w:val="24"/>
              </w:rPr>
              <w:t>23,765</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4</w:t>
            </w:r>
            <w:r w:rsidRPr="00A75F95">
              <w:rPr>
                <w:rFonts w:ascii="標楷體" w:eastAsia="標楷體" w:hAnsi="標楷體"/>
                <w:szCs w:val="24"/>
              </w:rPr>
              <w:t>月：</w:t>
            </w:r>
            <w:r w:rsidRPr="00A75F95">
              <w:rPr>
                <w:rFonts w:ascii="標楷體" w:eastAsia="標楷體" w:hAnsi="標楷體" w:hint="eastAsia"/>
                <w:szCs w:val="24"/>
              </w:rPr>
              <w:t>-</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4</w:t>
            </w:r>
            <w:r w:rsidRPr="00A75F95">
              <w:rPr>
                <w:rFonts w:ascii="標楷體" w:eastAsia="標楷體" w:hAnsi="標楷體"/>
                <w:szCs w:val="24"/>
              </w:rPr>
              <w:t>月：</w:t>
            </w:r>
            <w:r w:rsidRPr="00A75F95">
              <w:rPr>
                <w:rFonts w:ascii="標楷體" w:eastAsia="標楷體" w:hAnsi="標楷體" w:hint="eastAsia"/>
                <w:szCs w:val="24"/>
              </w:rPr>
              <w:t>2,297</w:t>
            </w:r>
          </w:p>
        </w:tc>
        <w:tc>
          <w:tcPr>
            <w:tcW w:w="102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4</w:t>
            </w:r>
            <w:r w:rsidRPr="00A75F95">
              <w:rPr>
                <w:rFonts w:ascii="標楷體" w:eastAsia="標楷體" w:hAnsi="標楷體"/>
                <w:szCs w:val="24"/>
              </w:rPr>
              <w:t>月：</w:t>
            </w:r>
            <w:r w:rsidRPr="00A75F95">
              <w:rPr>
                <w:rFonts w:ascii="標楷體" w:eastAsia="標楷體" w:hAnsi="標楷體" w:hint="eastAsia"/>
                <w:szCs w:val="24"/>
              </w:rPr>
              <w:t>13,633</w:t>
            </w:r>
          </w:p>
        </w:tc>
      </w:tr>
      <w:tr w:rsidR="00B36FBE" w:rsidRPr="00A75F95" w:rsidTr="00EF1874">
        <w:trPr>
          <w:trHeight w:val="210"/>
        </w:trPr>
        <w:tc>
          <w:tcPr>
            <w:tcW w:w="1704" w:type="dxa"/>
            <w:vMerge/>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99"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100" w:type="dxa"/>
            <w:vMerge/>
            <w:vAlign w:val="center"/>
          </w:tcPr>
          <w:p w:rsidR="00B36FBE" w:rsidRPr="00A75F95" w:rsidRDefault="00B36FBE" w:rsidP="008745DD">
            <w:pPr>
              <w:widowControl/>
              <w:adjustRightInd w:val="0"/>
              <w:snapToGrid w:val="0"/>
              <w:rPr>
                <w:rFonts w:ascii="標楷體" w:eastAsia="標楷體" w:hAnsi="標楷體"/>
                <w:szCs w:val="24"/>
              </w:rPr>
            </w:pP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5</w:t>
            </w:r>
            <w:r w:rsidRPr="00A75F95">
              <w:rPr>
                <w:rFonts w:ascii="標楷體" w:eastAsia="標楷體" w:hAnsi="標楷體"/>
                <w:szCs w:val="24"/>
              </w:rPr>
              <w:t>月：</w:t>
            </w:r>
            <w:r w:rsidRPr="00A75F95">
              <w:rPr>
                <w:rFonts w:ascii="標楷體" w:eastAsia="標楷體" w:hAnsi="標楷體" w:hint="eastAsia"/>
                <w:szCs w:val="24"/>
              </w:rPr>
              <w:t>22,833</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5</w:t>
            </w:r>
            <w:r w:rsidRPr="00A75F95">
              <w:rPr>
                <w:rFonts w:ascii="標楷體" w:eastAsia="標楷體" w:hAnsi="標楷體"/>
                <w:szCs w:val="24"/>
              </w:rPr>
              <w:t>月：</w:t>
            </w:r>
            <w:r w:rsidRPr="00A75F95">
              <w:rPr>
                <w:rFonts w:ascii="標楷體" w:eastAsia="標楷體" w:hAnsi="標楷體" w:hint="eastAsia"/>
                <w:szCs w:val="24"/>
              </w:rPr>
              <w:t>173,780</w:t>
            </w:r>
          </w:p>
        </w:tc>
        <w:tc>
          <w:tcPr>
            <w:tcW w:w="1028"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5</w:t>
            </w:r>
            <w:r w:rsidRPr="00A75F95">
              <w:rPr>
                <w:rFonts w:ascii="標楷體" w:eastAsia="標楷體" w:hAnsi="標楷體"/>
                <w:szCs w:val="24"/>
              </w:rPr>
              <w:t>月：</w:t>
            </w:r>
            <w:r w:rsidRPr="00A75F95">
              <w:rPr>
                <w:rFonts w:ascii="標楷體" w:eastAsia="標楷體" w:hAnsi="標楷體" w:hint="eastAsia"/>
                <w:szCs w:val="24"/>
              </w:rPr>
              <w:t>2,537</w:t>
            </w:r>
          </w:p>
        </w:tc>
        <w:tc>
          <w:tcPr>
            <w:tcW w:w="102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5</w:t>
            </w:r>
            <w:r w:rsidRPr="00A75F95">
              <w:rPr>
                <w:rFonts w:ascii="標楷體" w:eastAsia="標楷體" w:hAnsi="標楷體"/>
                <w:szCs w:val="24"/>
              </w:rPr>
              <w:t>月：</w:t>
            </w:r>
            <w:r w:rsidRPr="00A75F95">
              <w:rPr>
                <w:rFonts w:ascii="標楷體" w:eastAsia="標楷體" w:hAnsi="標楷體" w:hint="eastAsia"/>
                <w:szCs w:val="24"/>
              </w:rPr>
              <w:t>11,295</w:t>
            </w:r>
          </w:p>
        </w:tc>
      </w:tr>
      <w:tr w:rsidR="00B36FBE" w:rsidRPr="00A75F95" w:rsidTr="00EF1874">
        <w:tc>
          <w:tcPr>
            <w:tcW w:w="1704" w:type="dxa"/>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校園安全維護費-保全</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1,053,000</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324,004</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80,998</w:t>
            </w:r>
          </w:p>
        </w:tc>
        <w:tc>
          <w:tcPr>
            <w:tcW w:w="1100"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30.77</w:t>
            </w:r>
          </w:p>
        </w:tc>
        <w:tc>
          <w:tcPr>
            <w:tcW w:w="4113" w:type="dxa"/>
            <w:gridSpan w:val="4"/>
          </w:tcPr>
          <w:p w:rsidR="00B36FBE" w:rsidRPr="00A75F95" w:rsidRDefault="00B36FBE" w:rsidP="008745DD">
            <w:pPr>
              <w:numPr>
                <w:ilvl w:val="0"/>
                <w:numId w:val="2"/>
              </w:numPr>
              <w:snapToGrid w:val="0"/>
              <w:ind w:left="0" w:firstLine="0"/>
              <w:rPr>
                <w:rFonts w:ascii="標楷體" w:eastAsia="標楷體" w:hAnsi="標楷體"/>
                <w:color w:val="000000"/>
                <w:szCs w:val="24"/>
              </w:rPr>
            </w:pPr>
            <w:r w:rsidRPr="00A75F95">
              <w:rPr>
                <w:rFonts w:ascii="標楷體" w:eastAsia="標楷體" w:hAnsi="標楷體" w:hint="eastAsia"/>
                <w:szCs w:val="24"/>
              </w:rPr>
              <w:t>駐</w:t>
            </w:r>
            <w:r w:rsidRPr="00A75F95">
              <w:rPr>
                <w:rFonts w:ascii="標楷體" w:eastAsia="標楷體" w:hAnsi="標楷體" w:hint="eastAsia"/>
                <w:color w:val="000000"/>
                <w:szCs w:val="24"/>
              </w:rPr>
              <w:t>衛警保全服務費：75,751元/月</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color w:val="000000"/>
                <w:szCs w:val="24"/>
              </w:rPr>
              <w:t>保全費用：5,250元/月</w:t>
            </w:r>
          </w:p>
        </w:tc>
      </w:tr>
      <w:tr w:rsidR="00B36FBE" w:rsidRPr="00A75F95" w:rsidTr="00EF1874">
        <w:tc>
          <w:tcPr>
            <w:tcW w:w="1704"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總務處經常門</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900,000</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137,165</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439,520</w:t>
            </w:r>
          </w:p>
        </w:tc>
        <w:tc>
          <w:tcPr>
            <w:tcW w:w="1100"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15.24</w:t>
            </w:r>
          </w:p>
        </w:tc>
        <w:tc>
          <w:tcPr>
            <w:tcW w:w="4113" w:type="dxa"/>
            <w:gridSpan w:val="4"/>
          </w:tcPr>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電腦維護費：5,000元/月</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影印機維護費：37,500元/半年</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行政大樓電梯維護費：31,200元/年（7,800/季）</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綜合大樓電梯維護費：27,600元/年（6,900元/季）</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高低壓設備檢修費：40,000元/年</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賀眾飲水機濾心更換</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消防設備檢修：74,200元</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軟體系統維護</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惠聚資訊維護費：9,165元/半年</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ischool網路平台維護費：15,000元/年</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差勤系統維護費：4,000元/半年</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出納管理系統租賃及維護費：42,000元/年（10,500元/季）</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薪資管理系統及註冊收費系統維護費用：16,000元/年</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文書系統維護費：9,600元/年</w:t>
            </w:r>
          </w:p>
        </w:tc>
      </w:tr>
      <w:tr w:rsidR="00B36FBE" w:rsidRPr="00A75F95" w:rsidTr="00EF1874">
        <w:tc>
          <w:tcPr>
            <w:tcW w:w="1704"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維修費用</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125,000</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110,385</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13,815</w:t>
            </w:r>
          </w:p>
        </w:tc>
        <w:tc>
          <w:tcPr>
            <w:tcW w:w="1100"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88.31</w:t>
            </w:r>
          </w:p>
        </w:tc>
        <w:tc>
          <w:tcPr>
            <w:tcW w:w="4113" w:type="dxa"/>
            <w:gridSpan w:val="4"/>
          </w:tcPr>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25,000元/月</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生規教室冷氣修繕；教務處傳真修繕及特教大樓電話移機跳線；茶工廠玻</w:t>
            </w:r>
            <w:r w:rsidRPr="00A75F95">
              <w:rPr>
                <w:rFonts w:ascii="標楷體" w:eastAsia="標楷體" w:hAnsi="標楷體" w:hint="eastAsia"/>
                <w:szCs w:val="24"/>
              </w:rPr>
              <w:lastRenderedPageBreak/>
              <w:t>璃破損；職能科辦公室及職三教室電話拉線；園畜大樓頂樓水塔開關更換；家政科前道路電線管路修復；行政西側4樓男廁第2個小便斗維修；圖書館一樓、家政科燈具更換；行政大樓電梯電池更換；教學大樓電動門遙控器換新；圖書館一樓燈具更換；校長室前飲水機維修；教學大樓一二樓吊扇更換；校內水電維修；畜一班級紗窗損壞更換；高壓變電室排風扇更換；園畜大樓座式馬桶維修；班級紗窗損壞更換；校內水電維修；中餐教室飲水機修繕</w:t>
            </w:r>
          </w:p>
        </w:tc>
      </w:tr>
      <w:tr w:rsidR="00B36FBE" w:rsidRPr="00A75F95" w:rsidTr="00EF1874">
        <w:tc>
          <w:tcPr>
            <w:tcW w:w="1704"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lastRenderedPageBreak/>
              <w:t>學校資本門預算(固定資產)</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3,346,000</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406,136</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2,796,364</w:t>
            </w:r>
          </w:p>
        </w:tc>
        <w:tc>
          <w:tcPr>
            <w:tcW w:w="1100"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12.14</w:t>
            </w:r>
          </w:p>
        </w:tc>
        <w:tc>
          <w:tcPr>
            <w:tcW w:w="4113" w:type="dxa"/>
            <w:gridSpan w:val="4"/>
          </w:tcPr>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資訊大樓廁所安全維護用伸縮門：23,000元</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碎紙機2台：37,000元（實習處/學務處）</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教學擴音系統：35,000元（加工科）</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洗衣機：11,636元（加工科）</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三門直立式玻璃門冷藏櫃：60,000元（加工科）</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畜保科視聽教室前方玻璃白板及布告欄：90,000元（畜保科）</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體育課程羽球、桌球發球機：96,000元（學務處體育組）</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紫外線滅菌燈：19,500元（學務處健康中心）</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寵物美容隔離籠：</w:t>
            </w:r>
            <w:r w:rsidRPr="00A75F95">
              <w:rPr>
                <w:rFonts w:ascii="標楷體" w:eastAsia="標楷體" w:hAnsi="標楷體"/>
                <w:szCs w:val="24"/>
              </w:rPr>
              <w:t>99,000</w:t>
            </w:r>
            <w:r w:rsidRPr="00A75F95">
              <w:rPr>
                <w:rFonts w:ascii="標楷體" w:eastAsia="標楷體" w:hAnsi="標楷體" w:hint="eastAsia"/>
                <w:szCs w:val="24"/>
              </w:rPr>
              <w:t>元（畜保科）</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殺雞用燙毛機：</w:t>
            </w:r>
            <w:r w:rsidRPr="00A75F95">
              <w:rPr>
                <w:rFonts w:ascii="標楷體" w:eastAsia="標楷體" w:hAnsi="標楷體"/>
                <w:szCs w:val="24"/>
              </w:rPr>
              <w:t>44,500</w:t>
            </w:r>
            <w:r w:rsidRPr="00A75F95">
              <w:rPr>
                <w:rFonts w:ascii="標楷體" w:eastAsia="標楷體" w:hAnsi="標楷體" w:hint="eastAsia"/>
                <w:szCs w:val="24"/>
              </w:rPr>
              <w:t>元（畜保科）</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以前年度實習實驗</w:t>
            </w:r>
          </w:p>
          <w:p w:rsidR="00B36FBE" w:rsidRPr="00A75F95" w:rsidRDefault="00B36FBE" w:rsidP="008745DD">
            <w:pPr>
              <w:numPr>
                <w:ilvl w:val="1"/>
                <w:numId w:val="4"/>
              </w:numPr>
              <w:snapToGrid w:val="0"/>
              <w:ind w:left="0" w:firstLine="0"/>
              <w:rPr>
                <w:rFonts w:ascii="標楷體" w:eastAsia="標楷體" w:hAnsi="標楷體"/>
                <w:szCs w:val="24"/>
              </w:rPr>
            </w:pPr>
            <w:r w:rsidRPr="00A75F95">
              <w:rPr>
                <w:rFonts w:ascii="標楷體" w:eastAsia="標楷體" w:hAnsi="標楷體" w:hint="eastAsia"/>
                <w:szCs w:val="24"/>
              </w:rPr>
              <w:lastRenderedPageBreak/>
              <w:t>園藝科：1,600元（真空包裝機配合款）</w:t>
            </w:r>
          </w:p>
          <w:p w:rsidR="00B36FBE" w:rsidRPr="00A75F95" w:rsidRDefault="00B36FBE" w:rsidP="008745DD">
            <w:pPr>
              <w:numPr>
                <w:ilvl w:val="1"/>
                <w:numId w:val="4"/>
              </w:numPr>
              <w:snapToGrid w:val="0"/>
              <w:ind w:left="0" w:firstLine="0"/>
              <w:rPr>
                <w:rFonts w:ascii="標楷體" w:eastAsia="標楷體" w:hAnsi="標楷體"/>
                <w:szCs w:val="24"/>
              </w:rPr>
            </w:pPr>
            <w:r w:rsidRPr="00A75F95">
              <w:rPr>
                <w:rFonts w:ascii="標楷體" w:eastAsia="標楷體" w:hAnsi="標楷體" w:hint="eastAsia"/>
                <w:szCs w:val="24"/>
              </w:rPr>
              <w:t>畜保科：1,800元（真空包裝機配合款）</w:t>
            </w:r>
          </w:p>
        </w:tc>
      </w:tr>
      <w:tr w:rsidR="00B36FBE" w:rsidRPr="00A75F95" w:rsidTr="00EF1874">
        <w:tc>
          <w:tcPr>
            <w:tcW w:w="1704"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lastRenderedPageBreak/>
              <w:t>學校資本門預算(非固定資產)</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500,000</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15,000</w:t>
            </w:r>
          </w:p>
        </w:tc>
        <w:tc>
          <w:tcPr>
            <w:tcW w:w="1099"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485,000</w:t>
            </w:r>
          </w:p>
        </w:tc>
        <w:tc>
          <w:tcPr>
            <w:tcW w:w="1100"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3</w:t>
            </w:r>
          </w:p>
        </w:tc>
        <w:tc>
          <w:tcPr>
            <w:tcW w:w="4113" w:type="dxa"/>
            <w:gridSpan w:val="4"/>
          </w:tcPr>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遞延費用（自籌）：300,000元；無形資產：200,000元</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ischool通用資料庫管理子系統：15,000元</w:t>
            </w:r>
          </w:p>
        </w:tc>
      </w:tr>
      <w:tr w:rsidR="00B36FBE" w:rsidRPr="00A75F95" w:rsidTr="00EF1874">
        <w:tc>
          <w:tcPr>
            <w:tcW w:w="1704"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全校共用業務費</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300,000</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215,469</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17,031</w:t>
            </w:r>
          </w:p>
        </w:tc>
        <w:tc>
          <w:tcPr>
            <w:tcW w:w="1100"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71.82</w:t>
            </w:r>
          </w:p>
        </w:tc>
        <w:tc>
          <w:tcPr>
            <w:tcW w:w="4113" w:type="dxa"/>
            <w:gridSpan w:val="4"/>
          </w:tcPr>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主管會議討論辦理</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60,000元/月</w:t>
            </w:r>
          </w:p>
        </w:tc>
      </w:tr>
      <w:tr w:rsidR="00B36FBE" w:rsidRPr="00A75F95" w:rsidTr="00EF1874">
        <w:tc>
          <w:tcPr>
            <w:tcW w:w="1704"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場地管理費</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530,000</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366,427</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183,676</w:t>
            </w:r>
          </w:p>
        </w:tc>
        <w:tc>
          <w:tcPr>
            <w:tcW w:w="1100"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61.55</w:t>
            </w:r>
          </w:p>
        </w:tc>
        <w:tc>
          <w:tcPr>
            <w:tcW w:w="4113" w:type="dxa"/>
            <w:gridSpan w:val="4"/>
          </w:tcPr>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收入</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關高幼兒園場租：24,144元/月</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關高幼兒園場租：19,282元/月（2、7、8月）</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來來超商場租：16,500元/月</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太陽能光電發電設備標租回饋金（碩明）：345,598元（110.7.01-110.12.31）</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不動產設置太陽光電回饋金（國軒科技股份有限公司）：131,966元(110.7-110.12.31)</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支出</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圖書館二樓冷氣電源增設：20,000元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茶工廠電力管線埋設：20,895元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特教大樓電捲門控制器：4,000元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111年度火險：28,918元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校園修樹：98,500元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中正堂供電線路拉線：91,295元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校園內警示牌：2,500元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lastRenderedPageBreak/>
              <w:t>校門鐘時間設定（集線器及光纖模組10G）：14,000元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監視器主機及攝影機維修（行政大樓16路串流監視器主機維修）：5,775元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園畜大樓無熔絲開關更換：17,941元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加工科廁所維修：3,000元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教學大樓及圖書館地下室污水馬達修繕：28,000元</w:t>
            </w:r>
          </w:p>
          <w:p w:rsidR="00B36FBE" w:rsidRPr="00A75F95" w:rsidRDefault="00B36FBE" w:rsidP="008745DD">
            <w:pPr>
              <w:numPr>
                <w:ilvl w:val="1"/>
                <w:numId w:val="3"/>
              </w:numPr>
              <w:snapToGrid w:val="0"/>
              <w:ind w:left="0" w:firstLine="0"/>
              <w:rPr>
                <w:rFonts w:ascii="標楷體" w:eastAsia="標楷體" w:hAnsi="標楷體"/>
                <w:szCs w:val="24"/>
              </w:rPr>
            </w:pPr>
            <w:r w:rsidRPr="00A75F95">
              <w:rPr>
                <w:rFonts w:ascii="標楷體" w:eastAsia="標楷體" w:hAnsi="標楷體" w:hint="eastAsia"/>
                <w:szCs w:val="24"/>
              </w:rPr>
              <w:t>校園修繕用電動槌及馬達：11,500元</w:t>
            </w:r>
          </w:p>
        </w:tc>
      </w:tr>
      <w:tr w:rsidR="00B36FBE" w:rsidRPr="00A75F95" w:rsidTr="00EF1874">
        <w:tc>
          <w:tcPr>
            <w:tcW w:w="1704"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lastRenderedPageBreak/>
              <w:t>110冷氣維護費</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340,600</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108,700</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0</w:t>
            </w:r>
          </w:p>
        </w:tc>
        <w:tc>
          <w:tcPr>
            <w:tcW w:w="1100" w:type="dxa"/>
            <w:vAlign w:val="center"/>
          </w:tcPr>
          <w:p w:rsidR="00B36FBE" w:rsidRPr="00A75F95" w:rsidRDefault="00B36FBE" w:rsidP="008745DD">
            <w:pPr>
              <w:snapToGrid w:val="0"/>
              <w:rPr>
                <w:rFonts w:ascii="標楷體" w:eastAsia="標楷體" w:hAnsi="標楷體"/>
                <w:color w:val="000000"/>
                <w:szCs w:val="24"/>
              </w:rPr>
            </w:pPr>
            <w:r w:rsidRPr="00A75F95">
              <w:rPr>
                <w:rFonts w:ascii="標楷體" w:eastAsia="標楷體" w:hAnsi="標楷體" w:hint="eastAsia"/>
                <w:color w:val="000000"/>
                <w:szCs w:val="24"/>
              </w:rPr>
              <w:t>31.91</w:t>
            </w:r>
          </w:p>
        </w:tc>
        <w:tc>
          <w:tcPr>
            <w:tcW w:w="4113" w:type="dxa"/>
            <w:gridSpan w:val="4"/>
          </w:tcPr>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園三、高三乙、加工大樓及綜合大樓冷氣控制線路修繕及檢修（12,000元）</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行政大樓學生教室冷氣購買及安裝（86,579元）</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教學大樓四樓教室冷氣更換（231,900元）</w:t>
            </w:r>
          </w:p>
          <w:p w:rsidR="00B36FBE" w:rsidRPr="00A75F95" w:rsidRDefault="00B36FBE" w:rsidP="008745DD">
            <w:pPr>
              <w:numPr>
                <w:ilvl w:val="0"/>
                <w:numId w:val="2"/>
              </w:numPr>
              <w:snapToGrid w:val="0"/>
              <w:ind w:left="0" w:firstLine="0"/>
              <w:rPr>
                <w:rFonts w:ascii="標楷體" w:eastAsia="標楷體" w:hAnsi="標楷體"/>
                <w:szCs w:val="24"/>
              </w:rPr>
            </w:pPr>
            <w:r w:rsidRPr="00A75F95">
              <w:rPr>
                <w:rFonts w:ascii="標楷體" w:eastAsia="標楷體" w:hAnsi="標楷體" w:hint="eastAsia"/>
                <w:szCs w:val="24"/>
              </w:rPr>
              <w:t>中餐教室冷氣維修（10,121元）</w:t>
            </w:r>
          </w:p>
        </w:tc>
      </w:tr>
      <w:tr w:rsidR="00B36FBE" w:rsidRPr="00A75F95" w:rsidTr="00EF1874">
        <w:tc>
          <w:tcPr>
            <w:tcW w:w="1704"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111冷氣維護費</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167,200</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1,879</w:t>
            </w:r>
          </w:p>
        </w:tc>
        <w:tc>
          <w:tcPr>
            <w:tcW w:w="1099" w:type="dxa"/>
            <w:vAlign w:val="center"/>
          </w:tcPr>
          <w:p w:rsidR="00B36FBE" w:rsidRPr="00A75F95" w:rsidRDefault="00B36FBE" w:rsidP="008745DD">
            <w:pPr>
              <w:widowControl/>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165,321</w:t>
            </w:r>
          </w:p>
        </w:tc>
        <w:tc>
          <w:tcPr>
            <w:tcW w:w="1100" w:type="dxa"/>
            <w:vAlign w:val="center"/>
          </w:tcPr>
          <w:p w:rsidR="00B36FBE" w:rsidRPr="00A75F95" w:rsidRDefault="00B36FBE" w:rsidP="008745DD">
            <w:pPr>
              <w:widowControl/>
              <w:adjustRightInd w:val="0"/>
              <w:snapToGrid w:val="0"/>
              <w:rPr>
                <w:rFonts w:ascii="標楷體" w:eastAsia="標楷體" w:hAnsi="標楷體"/>
                <w:szCs w:val="24"/>
              </w:rPr>
            </w:pPr>
            <w:r w:rsidRPr="00A75F95">
              <w:rPr>
                <w:rFonts w:ascii="標楷體" w:eastAsia="標楷體" w:hAnsi="標楷體" w:hint="eastAsia"/>
                <w:szCs w:val="24"/>
              </w:rPr>
              <w:t>0.12</w:t>
            </w:r>
          </w:p>
        </w:tc>
        <w:tc>
          <w:tcPr>
            <w:tcW w:w="4113" w:type="dxa"/>
            <w:gridSpan w:val="4"/>
          </w:tcPr>
          <w:p w:rsidR="00B36FBE" w:rsidRPr="00A75F95" w:rsidRDefault="00B36FBE" w:rsidP="008745DD">
            <w:pPr>
              <w:snapToGrid w:val="0"/>
              <w:rPr>
                <w:rFonts w:ascii="標楷體" w:eastAsia="標楷體" w:hAnsi="標楷體"/>
                <w:szCs w:val="24"/>
              </w:rPr>
            </w:pPr>
            <w:r w:rsidRPr="00A75F95">
              <w:rPr>
                <w:rFonts w:ascii="標楷體" w:eastAsia="標楷體" w:hAnsi="標楷體" w:hint="eastAsia"/>
                <w:szCs w:val="24"/>
              </w:rPr>
              <w:t>中餐教室冷氣維修</w:t>
            </w:r>
          </w:p>
        </w:tc>
      </w:tr>
    </w:tbl>
    <w:p w:rsidR="00B36FBE" w:rsidRPr="00A75F95" w:rsidRDefault="00B36FBE" w:rsidP="008745DD">
      <w:pPr>
        <w:widowControl/>
        <w:rPr>
          <w:rFonts w:ascii="標楷體" w:eastAsia="標楷體" w:hAnsi="標楷體"/>
          <w:szCs w:val="24"/>
        </w:rPr>
      </w:pPr>
    </w:p>
    <w:p w:rsidR="00B36FBE" w:rsidRPr="00A75F95" w:rsidRDefault="00B36FBE" w:rsidP="008745DD">
      <w:pPr>
        <w:widowControl/>
        <w:rPr>
          <w:rFonts w:ascii="標楷體" w:eastAsia="標楷體" w:hAnsi="標楷體"/>
          <w:szCs w:val="24"/>
        </w:rPr>
      </w:pPr>
      <w:r w:rsidRPr="00A75F95">
        <w:rPr>
          <w:rFonts w:ascii="標楷體" w:eastAsia="標楷體" w:hAnsi="標楷體"/>
          <w:szCs w:val="24"/>
        </w:rPr>
        <w:br w:type="page"/>
      </w:r>
    </w:p>
    <w:p w:rsidR="00B36FBE" w:rsidRPr="00A75F95" w:rsidRDefault="00B36FBE" w:rsidP="008745DD">
      <w:pPr>
        <w:widowControl/>
        <w:snapToGrid w:val="0"/>
        <w:rPr>
          <w:rFonts w:ascii="標楷體" w:eastAsia="標楷體" w:hAnsi="標楷體"/>
          <w:szCs w:val="24"/>
        </w:rPr>
      </w:pPr>
      <w:r w:rsidRPr="00A75F95">
        <w:rPr>
          <w:rFonts w:ascii="標楷體" w:eastAsia="標楷體" w:hAnsi="標楷體"/>
          <w:szCs w:val="24"/>
        </w:rPr>
        <w:lastRenderedPageBreak/>
        <w:t>附件一：</w:t>
      </w:r>
      <w:r w:rsidRPr="00A75F95">
        <w:rPr>
          <w:rFonts w:ascii="標楷體" w:eastAsia="標楷體" w:hAnsi="標楷體" w:hint="eastAsia"/>
          <w:szCs w:val="24"/>
        </w:rPr>
        <w:t>太陽能埋管位置圖。</w:t>
      </w:r>
    </w:p>
    <w:p w:rsidR="00B36FBE" w:rsidRPr="00A75F95" w:rsidRDefault="00B36FBE" w:rsidP="008745DD">
      <w:pPr>
        <w:widowControl/>
        <w:snapToGrid w:val="0"/>
        <w:rPr>
          <w:rFonts w:ascii="標楷體" w:eastAsia="標楷體" w:hAnsi="標楷體"/>
          <w:szCs w:val="24"/>
        </w:rPr>
      </w:pPr>
      <w:r w:rsidRPr="00A75F95">
        <w:rPr>
          <w:rFonts w:ascii="標楷體" w:eastAsia="標楷體" w:hAnsi="標楷體" w:hint="eastAsia"/>
          <w:szCs w:val="24"/>
        </w:rPr>
        <w:t>說明：施工進度分三段施工，頂計111年6月30日前完成併聯作業。</w:t>
      </w:r>
    </w:p>
    <w:p w:rsidR="00B36FBE" w:rsidRPr="00A75F95" w:rsidRDefault="00B36FBE" w:rsidP="008745DD">
      <w:pPr>
        <w:pStyle w:val="a4"/>
        <w:numPr>
          <w:ilvl w:val="0"/>
          <w:numId w:val="6"/>
        </w:numPr>
        <w:snapToGrid w:val="0"/>
        <w:spacing w:before="0" w:beforeAutospacing="0" w:after="0" w:afterAutospacing="0"/>
        <w:ind w:left="0" w:firstLine="0"/>
        <w:rPr>
          <w:rFonts w:ascii="標楷體" w:eastAsia="標楷體" w:hAnsi="標楷體"/>
        </w:rPr>
      </w:pPr>
      <w:r w:rsidRPr="00A75F95">
        <w:rPr>
          <w:rFonts w:ascii="標楷體" w:eastAsia="標楷體" w:hAnsi="標楷體" w:hint="eastAsia"/>
        </w:rPr>
        <w:t>風雨球場至中正堂後，沿圍牆走明管。</w:t>
      </w:r>
    </w:p>
    <w:p w:rsidR="00B36FBE" w:rsidRPr="00A75F95" w:rsidRDefault="00B36FBE" w:rsidP="008745DD">
      <w:pPr>
        <w:pStyle w:val="a4"/>
        <w:numPr>
          <w:ilvl w:val="0"/>
          <w:numId w:val="6"/>
        </w:numPr>
        <w:snapToGrid w:val="0"/>
        <w:spacing w:before="0" w:beforeAutospacing="0" w:after="0" w:afterAutospacing="0"/>
        <w:ind w:left="0" w:firstLine="0"/>
        <w:rPr>
          <w:rFonts w:ascii="標楷體" w:eastAsia="標楷體" w:hAnsi="標楷體"/>
        </w:rPr>
      </w:pPr>
      <w:r w:rsidRPr="00A75F95">
        <w:rPr>
          <w:rFonts w:ascii="標楷體" w:eastAsia="標楷體" w:hAnsi="標楷體" w:hint="eastAsia"/>
        </w:rPr>
        <w:t>畜牧大樓及園畜大樓走地下管路後（已回填，灌水泥，待補瀝青），沿圍牆走明管。</w:t>
      </w:r>
    </w:p>
    <w:p w:rsidR="00B36FBE" w:rsidRPr="00A75F95" w:rsidRDefault="00B36FBE" w:rsidP="008745DD">
      <w:pPr>
        <w:pStyle w:val="a4"/>
        <w:numPr>
          <w:ilvl w:val="0"/>
          <w:numId w:val="6"/>
        </w:numPr>
        <w:snapToGrid w:val="0"/>
        <w:spacing w:before="0" w:beforeAutospacing="0" w:after="0" w:afterAutospacing="0"/>
        <w:ind w:left="0" w:firstLine="0"/>
        <w:rPr>
          <w:rFonts w:ascii="標楷體" w:eastAsia="標楷體" w:hAnsi="標楷體"/>
        </w:rPr>
      </w:pPr>
      <w:r w:rsidRPr="00A75F95">
        <w:rPr>
          <w:rFonts w:ascii="標楷體" w:eastAsia="標楷體" w:hAnsi="標楷體" w:hint="eastAsia"/>
        </w:rPr>
        <w:t>茶工廠、家政大樓、資技大樓走地下管路。</w:t>
      </w:r>
    </w:p>
    <w:tbl>
      <w:tblPr>
        <w:tblW w:w="0" w:type="auto"/>
        <w:tblInd w:w="1134" w:type="dxa"/>
        <w:tblLook w:val="04A0" w:firstRow="1" w:lastRow="0" w:firstColumn="1" w:lastColumn="0" w:noHBand="0" w:noVBand="1"/>
      </w:tblPr>
      <w:tblGrid>
        <w:gridCol w:w="9344"/>
      </w:tblGrid>
      <w:tr w:rsidR="00B36FBE" w:rsidRPr="00A75F95" w:rsidTr="00EF1874">
        <w:tc>
          <w:tcPr>
            <w:tcW w:w="10260" w:type="dxa"/>
          </w:tcPr>
          <w:p w:rsidR="00B36FBE" w:rsidRPr="00A75F95" w:rsidRDefault="00B36FBE" w:rsidP="008745DD">
            <w:pPr>
              <w:widowControl/>
              <w:snapToGrid w:val="0"/>
              <w:rPr>
                <w:rFonts w:ascii="標楷體" w:eastAsia="標楷體" w:hAnsi="標楷體"/>
                <w:szCs w:val="24"/>
              </w:rPr>
            </w:pPr>
            <w:r w:rsidRPr="00A75F95">
              <w:rPr>
                <w:rFonts w:ascii="標楷體" w:eastAsia="標楷體" w:hAnsi="標楷體"/>
                <w:noProof/>
                <w:szCs w:val="24"/>
              </w:rPr>
              <w:drawing>
                <wp:inline distT="0" distB="0" distL="0" distR="0">
                  <wp:extent cx="5575866" cy="386715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586.jpg"/>
                          <pic:cNvPicPr/>
                        </pic:nvPicPr>
                        <pic:blipFill>
                          <a:blip r:embed="rId9">
                            <a:extLst>
                              <a:ext uri="{28A0092B-C50C-407E-A947-70E740481C1C}">
                                <a14:useLocalDpi xmlns:a14="http://schemas.microsoft.com/office/drawing/2010/main" val="0"/>
                              </a:ext>
                            </a:extLst>
                          </a:blip>
                          <a:stretch>
                            <a:fillRect/>
                          </a:stretch>
                        </pic:blipFill>
                        <pic:spPr>
                          <a:xfrm>
                            <a:off x="0" y="0"/>
                            <a:ext cx="5580258" cy="3870196"/>
                          </a:xfrm>
                          <a:prstGeom prst="rect">
                            <a:avLst/>
                          </a:prstGeom>
                        </pic:spPr>
                      </pic:pic>
                    </a:graphicData>
                  </a:graphic>
                </wp:inline>
              </w:drawing>
            </w:r>
          </w:p>
        </w:tc>
      </w:tr>
    </w:tbl>
    <w:p w:rsidR="00B36FBE" w:rsidRPr="00A75F95" w:rsidRDefault="00B36FBE" w:rsidP="008745DD">
      <w:pPr>
        <w:widowControl/>
        <w:snapToGrid w:val="0"/>
        <w:rPr>
          <w:rFonts w:ascii="標楷體" w:eastAsia="標楷體" w:hAnsi="標楷體"/>
          <w:szCs w:val="24"/>
        </w:rPr>
      </w:pPr>
    </w:p>
    <w:p w:rsidR="00B36FBE" w:rsidRPr="00A75F95" w:rsidRDefault="00B36FBE" w:rsidP="008745DD">
      <w:pPr>
        <w:rPr>
          <w:rFonts w:ascii="標楷體" w:eastAsia="標楷體" w:hAnsi="標楷體"/>
          <w:b/>
          <w:szCs w:val="24"/>
        </w:rPr>
      </w:pPr>
    </w:p>
    <w:p w:rsidR="003A0EFC" w:rsidRPr="004C0453" w:rsidRDefault="003A0EFC" w:rsidP="003A0EFC">
      <w:pPr>
        <w:widowControl/>
        <w:shd w:val="clear" w:color="auto" w:fill="FFFFFF"/>
        <w:spacing w:line="0" w:lineRule="atLeast"/>
        <w:ind w:left="1316" w:hanging="1316"/>
        <w:jc w:val="both"/>
        <w:rPr>
          <w:rStyle w:val="lmap"/>
          <w:rFonts w:ascii="標楷體" w:eastAsia="標楷體" w:hAnsi="標楷體"/>
          <w:color w:val="FFFFFF"/>
          <w:sz w:val="28"/>
          <w:szCs w:val="28"/>
        </w:rPr>
      </w:pPr>
      <w:r w:rsidRPr="004C0453">
        <w:rPr>
          <w:rFonts w:ascii="標楷體" w:eastAsia="標楷體" w:hAnsi="標楷體" w:hint="eastAsia"/>
          <w:color w:val="000000"/>
          <w:sz w:val="28"/>
          <w:szCs w:val="28"/>
          <w:highlight w:val="darkGray"/>
        </w:rPr>
        <w:t>五、實習處王主任素真</w:t>
      </w:r>
      <w:r w:rsidRPr="004C0453">
        <w:rPr>
          <w:rStyle w:val="lmap"/>
          <w:rFonts w:ascii="標楷體" w:eastAsia="標楷體" w:hAnsi="標楷體" w:hint="eastAsia"/>
          <w:color w:val="FFFFFF"/>
          <w:sz w:val="28"/>
          <w:szCs w:val="28"/>
        </w:rPr>
        <w:t>(</w:t>
      </w:r>
    </w:p>
    <w:p w:rsidR="00816D9D" w:rsidRPr="00A75F95" w:rsidRDefault="00816D9D" w:rsidP="008745DD">
      <w:pPr>
        <w:pStyle w:val="23"/>
        <w:tabs>
          <w:tab w:val="left" w:pos="851"/>
        </w:tabs>
        <w:ind w:leftChars="0" w:left="0"/>
        <w:rPr>
          <w:rFonts w:ascii="標楷體" w:eastAsia="標楷體" w:hAnsi="標楷體"/>
          <w:b/>
          <w:bCs/>
          <w:color w:val="000000"/>
          <w:szCs w:val="24"/>
          <w:shd w:val="clear" w:color="auto" w:fill="FFFFFF"/>
        </w:rPr>
      </w:pPr>
      <w:r w:rsidRPr="00A75F95">
        <w:rPr>
          <w:rFonts w:ascii="標楷體" w:eastAsia="標楷體" w:hAnsi="標楷體" w:hint="eastAsia"/>
          <w:b/>
          <w:bCs/>
          <w:color w:val="000000"/>
          <w:szCs w:val="24"/>
          <w:shd w:val="clear" w:color="auto" w:fill="FFFFFF"/>
        </w:rPr>
        <w:t>一、</w:t>
      </w:r>
      <w:r w:rsidRPr="00A75F95">
        <w:rPr>
          <w:rFonts w:ascii="標楷體" w:eastAsia="標楷體" w:hAnsi="標楷體" w:hint="eastAsia"/>
          <w:color w:val="000000"/>
          <w:szCs w:val="24"/>
          <w:shd w:val="clear" w:color="auto" w:fill="FFFFFF"/>
        </w:rPr>
        <w:t> </w:t>
      </w:r>
      <w:r w:rsidRPr="00A75F95">
        <w:rPr>
          <w:rFonts w:ascii="標楷體" w:eastAsia="標楷體" w:hAnsi="標楷體" w:hint="eastAsia"/>
          <w:b/>
          <w:bCs/>
          <w:color w:val="000000"/>
          <w:szCs w:val="24"/>
          <w:shd w:val="clear" w:color="auto" w:fill="FFFFFF"/>
        </w:rPr>
        <w:t>已完成工作事項與近期工作重點</w:t>
      </w:r>
    </w:p>
    <w:p w:rsidR="00816D9D" w:rsidRPr="00A75F95" w:rsidRDefault="00816D9D" w:rsidP="008745DD">
      <w:pPr>
        <w:pStyle w:val="23"/>
        <w:tabs>
          <w:tab w:val="left" w:pos="851"/>
        </w:tabs>
        <w:ind w:leftChars="0" w:left="0"/>
        <w:rPr>
          <w:rFonts w:ascii="標楷體" w:eastAsia="標楷體" w:hAnsi="標楷體"/>
          <w:color w:val="000000" w:themeColor="text1"/>
          <w:szCs w:val="24"/>
        </w:rPr>
      </w:pPr>
      <w:r w:rsidRPr="00A75F95">
        <w:rPr>
          <w:rFonts w:ascii="標楷體" w:eastAsia="標楷體" w:hAnsi="標楷體" w:hint="eastAsia"/>
          <w:color w:val="000000" w:themeColor="text1"/>
          <w:szCs w:val="24"/>
        </w:rPr>
        <w:t>(一)5/25國中生職涯泰索活動規畫上簽。(建勳)</w:t>
      </w:r>
    </w:p>
    <w:p w:rsidR="00816D9D" w:rsidRPr="00A75F95" w:rsidRDefault="00816D9D" w:rsidP="008745DD">
      <w:pPr>
        <w:pStyle w:val="23"/>
        <w:tabs>
          <w:tab w:val="left" w:pos="851"/>
        </w:tabs>
        <w:ind w:leftChars="0" w:left="0"/>
        <w:rPr>
          <w:rFonts w:ascii="標楷體" w:eastAsia="標楷體" w:hAnsi="標楷體"/>
          <w:color w:val="000000" w:themeColor="text1"/>
          <w:szCs w:val="24"/>
        </w:rPr>
      </w:pPr>
      <w:r w:rsidRPr="00A75F95">
        <w:rPr>
          <w:rFonts w:ascii="標楷體" w:eastAsia="標楷體" w:hAnsi="標楷體" w:hint="eastAsia"/>
          <w:color w:val="000000" w:themeColor="text1"/>
          <w:szCs w:val="24"/>
        </w:rPr>
        <w:t>(二)4/26新竹縣勞動權益教育種子教師研習。(建勳)</w:t>
      </w:r>
    </w:p>
    <w:p w:rsidR="00816D9D" w:rsidRPr="00A75F95" w:rsidRDefault="00816D9D" w:rsidP="008745DD">
      <w:pPr>
        <w:pStyle w:val="23"/>
        <w:tabs>
          <w:tab w:val="left" w:pos="851"/>
        </w:tabs>
        <w:ind w:leftChars="0" w:left="0"/>
        <w:rPr>
          <w:rFonts w:ascii="標楷體" w:eastAsia="標楷體" w:hAnsi="標楷體"/>
          <w:color w:val="000000" w:themeColor="text1"/>
          <w:szCs w:val="24"/>
        </w:rPr>
      </w:pPr>
      <w:r w:rsidRPr="00A75F95">
        <w:rPr>
          <w:rFonts w:ascii="標楷體" w:eastAsia="標楷體" w:hAnsi="標楷體" w:hint="eastAsia"/>
          <w:color w:val="000000" w:themeColor="text1"/>
          <w:szCs w:val="24"/>
        </w:rPr>
        <w:t>(三)5/2</w:t>
      </w:r>
      <w:r w:rsidRPr="00A75F95">
        <w:rPr>
          <w:rFonts w:ascii="標楷體" w:eastAsia="標楷體" w:hAnsi="標楷體" w:cs="新細明體" w:hint="eastAsia"/>
          <w:color w:val="000000" w:themeColor="text1"/>
          <w:kern w:val="0"/>
          <w:szCs w:val="24"/>
        </w:rPr>
        <w:t>飲料調製</w:t>
      </w:r>
      <w:r w:rsidRPr="00A75F95">
        <w:rPr>
          <w:rFonts w:ascii="標楷體" w:eastAsia="標楷體" w:hAnsi="標楷體" w:hint="eastAsia"/>
          <w:color w:val="000000" w:themeColor="text1"/>
          <w:szCs w:val="24"/>
        </w:rPr>
        <w:t>測即評術報名(麗蓮、素貞)。</w:t>
      </w:r>
    </w:p>
    <w:p w:rsidR="00816D9D" w:rsidRPr="00A75F95" w:rsidRDefault="00816D9D" w:rsidP="008745DD">
      <w:pPr>
        <w:pStyle w:val="23"/>
        <w:tabs>
          <w:tab w:val="left" w:pos="851"/>
        </w:tabs>
        <w:ind w:leftChars="0" w:left="0"/>
        <w:rPr>
          <w:rFonts w:ascii="標楷體" w:eastAsia="標楷體" w:hAnsi="標楷體"/>
          <w:color w:val="000000" w:themeColor="text1"/>
          <w:szCs w:val="24"/>
        </w:rPr>
      </w:pPr>
      <w:r w:rsidRPr="00A75F95">
        <w:rPr>
          <w:rFonts w:ascii="標楷體" w:eastAsia="標楷體" w:hAnsi="標楷體" w:hint="eastAsia"/>
          <w:color w:val="000000" w:themeColor="text1"/>
          <w:szCs w:val="24"/>
        </w:rPr>
        <w:t>(四)校園職業安全衛生實地訪查佐資料彙整(立騰)。</w:t>
      </w:r>
    </w:p>
    <w:p w:rsidR="00816D9D" w:rsidRPr="00A75F95" w:rsidRDefault="00816D9D" w:rsidP="008745DD">
      <w:pPr>
        <w:pStyle w:val="23"/>
        <w:tabs>
          <w:tab w:val="left" w:pos="851"/>
        </w:tabs>
        <w:ind w:leftChars="0" w:left="0"/>
        <w:rPr>
          <w:rFonts w:ascii="標楷體" w:eastAsia="標楷體" w:hAnsi="標楷體"/>
          <w:color w:val="000000" w:themeColor="text1"/>
          <w:szCs w:val="24"/>
        </w:rPr>
      </w:pPr>
      <w:r w:rsidRPr="00A75F95">
        <w:rPr>
          <w:rFonts w:ascii="標楷體" w:eastAsia="標楷體" w:hAnsi="標楷體" w:hint="eastAsia"/>
          <w:color w:val="000000" w:themeColor="text1"/>
          <w:szCs w:val="24"/>
        </w:rPr>
        <w:t>(五)5/10優質化A2食農社群分享。</w:t>
      </w:r>
    </w:p>
    <w:p w:rsidR="00816D9D" w:rsidRPr="00A75F95" w:rsidRDefault="00816D9D" w:rsidP="008745DD">
      <w:pPr>
        <w:pStyle w:val="23"/>
        <w:tabs>
          <w:tab w:val="left" w:pos="851"/>
        </w:tabs>
        <w:ind w:leftChars="0" w:left="0"/>
        <w:rPr>
          <w:rFonts w:ascii="標楷體" w:eastAsia="標楷體" w:hAnsi="標楷體"/>
          <w:color w:val="000000" w:themeColor="text1"/>
          <w:szCs w:val="24"/>
        </w:rPr>
      </w:pPr>
      <w:r w:rsidRPr="00A75F95">
        <w:rPr>
          <w:rFonts w:ascii="標楷體" w:eastAsia="標楷體" w:hAnsi="標楷體" w:hint="eastAsia"/>
          <w:color w:val="000000" w:themeColor="text1"/>
          <w:szCs w:val="24"/>
        </w:rPr>
        <w:t>(六)5/11均質化美學共享社群。(家)</w:t>
      </w:r>
    </w:p>
    <w:p w:rsidR="00816D9D" w:rsidRPr="00A75F95" w:rsidRDefault="00816D9D" w:rsidP="008745DD">
      <w:pPr>
        <w:pStyle w:val="23"/>
        <w:tabs>
          <w:tab w:val="left" w:pos="851"/>
        </w:tabs>
        <w:ind w:leftChars="0" w:left="0"/>
        <w:rPr>
          <w:rFonts w:ascii="標楷體" w:eastAsia="標楷體" w:hAnsi="標楷體"/>
          <w:color w:val="000000" w:themeColor="text1"/>
          <w:szCs w:val="24"/>
        </w:rPr>
      </w:pPr>
      <w:r w:rsidRPr="00A75F95">
        <w:rPr>
          <w:rFonts w:ascii="標楷體" w:eastAsia="標楷體" w:hAnsi="標楷體" w:hint="eastAsia"/>
          <w:color w:val="000000" w:themeColor="text1"/>
          <w:szCs w:val="24"/>
        </w:rPr>
        <w:t>(七)5/11創意蛋糕霜飾比賽。(工)</w:t>
      </w:r>
    </w:p>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FF0000"/>
          <w:szCs w:val="24"/>
        </w:rPr>
        <w:t>(八)5/18園、畜、工送舊活動，家政科取消辦理。</w:t>
      </w:r>
    </w:p>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FF0000"/>
          <w:szCs w:val="24"/>
        </w:rPr>
        <w:t>(九)成果發表暨謝師活動:工(5/18)、畜(5/20)。</w:t>
      </w:r>
    </w:p>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FF0000"/>
          <w:szCs w:val="24"/>
          <w:shd w:val="clear" w:color="auto" w:fill="FFFFFF"/>
        </w:rPr>
        <w:lastRenderedPageBreak/>
        <w:t>(十)5/25</w:t>
      </w:r>
      <w:r w:rsidRPr="00A75F95">
        <w:rPr>
          <w:rFonts w:ascii="標楷體" w:eastAsia="標楷體" w:hAnsi="標楷體" w:hint="eastAsia"/>
          <w:color w:val="FF0000"/>
          <w:szCs w:val="24"/>
        </w:rPr>
        <w:t>國中生職涯探索活動取消，後續形式與時間確認。(建勳)</w:t>
      </w:r>
    </w:p>
    <w:p w:rsidR="00816D9D" w:rsidRPr="00A75F95" w:rsidRDefault="00816D9D" w:rsidP="008745DD">
      <w:pPr>
        <w:rPr>
          <w:rFonts w:ascii="標楷體" w:eastAsia="標楷體" w:hAnsi="標楷體"/>
          <w:color w:val="FF0000"/>
          <w:szCs w:val="24"/>
          <w:shd w:val="clear" w:color="auto" w:fill="FFFFFF"/>
        </w:rPr>
      </w:pPr>
      <w:r w:rsidRPr="00A75F95">
        <w:rPr>
          <w:rFonts w:ascii="標楷體" w:eastAsia="標楷體" w:hAnsi="標楷體" w:hint="eastAsia"/>
          <w:color w:val="FF0000"/>
          <w:szCs w:val="24"/>
          <w:shd w:val="clear" w:color="auto" w:fill="FFFFFF"/>
        </w:rPr>
        <w:t>(十一)6/13~17肉製品加工丙級技術士術科試場籌備。(立騰、畜保科)</w:t>
      </w:r>
    </w:p>
    <w:p w:rsidR="00816D9D" w:rsidRPr="00A75F95" w:rsidRDefault="00816D9D" w:rsidP="008745DD">
      <w:pPr>
        <w:rPr>
          <w:rFonts w:ascii="標楷體" w:eastAsia="標楷體" w:hAnsi="標楷體"/>
          <w:color w:val="FF0000"/>
          <w:szCs w:val="24"/>
          <w:shd w:val="clear" w:color="auto" w:fill="FFFFFF"/>
        </w:rPr>
      </w:pPr>
      <w:r w:rsidRPr="00A75F95">
        <w:rPr>
          <w:rFonts w:ascii="標楷體" w:eastAsia="標楷體" w:hAnsi="標楷體" w:hint="eastAsia"/>
          <w:color w:val="000000" w:themeColor="text1"/>
          <w:szCs w:val="24"/>
        </w:rPr>
        <w:t>(十二)5/26</w:t>
      </w:r>
      <w:r w:rsidRPr="00A75F95">
        <w:rPr>
          <w:rFonts w:ascii="標楷體" w:eastAsia="標楷體" w:hAnsi="標楷體"/>
          <w:color w:val="000000" w:themeColor="text1"/>
          <w:szCs w:val="24"/>
          <w:shd w:val="clear" w:color="auto" w:fill="FFFFFF"/>
        </w:rPr>
        <w:t>均質化新竹一區110(下)專業諮詢會議</w:t>
      </w:r>
      <w:r w:rsidRPr="00A75F95">
        <w:rPr>
          <w:rFonts w:ascii="標楷體" w:eastAsia="標楷體" w:hAnsi="標楷體" w:hint="eastAsia"/>
          <w:color w:val="000000" w:themeColor="text1"/>
          <w:szCs w:val="24"/>
          <w:shd w:val="clear" w:color="auto" w:fill="FFFFFF"/>
        </w:rPr>
        <w:t>。</w:t>
      </w:r>
      <w:r w:rsidRPr="00A75F95">
        <w:rPr>
          <w:rFonts w:ascii="標楷體" w:eastAsia="標楷體" w:hAnsi="標楷體" w:hint="eastAsia"/>
          <w:color w:val="FF0000"/>
          <w:szCs w:val="24"/>
          <w:shd w:val="clear" w:color="auto" w:fill="FFFFFF"/>
        </w:rPr>
        <w:t>(取消)</w:t>
      </w:r>
    </w:p>
    <w:p w:rsidR="00816D9D" w:rsidRPr="00A75F95" w:rsidRDefault="00816D9D" w:rsidP="008745DD">
      <w:pPr>
        <w:rPr>
          <w:rFonts w:ascii="標楷體" w:eastAsia="標楷體" w:hAnsi="標楷體"/>
          <w:color w:val="FF0000"/>
          <w:szCs w:val="24"/>
          <w:shd w:val="clear" w:color="auto" w:fill="FFFFFF"/>
        </w:rPr>
      </w:pPr>
      <w:r w:rsidRPr="00A75F95">
        <w:rPr>
          <w:rFonts w:ascii="標楷體" w:eastAsia="標楷體" w:hAnsi="標楷體" w:hint="eastAsia"/>
          <w:color w:val="FF0000"/>
          <w:szCs w:val="24"/>
          <w:shd w:val="clear" w:color="auto" w:fill="FFFFFF"/>
        </w:rPr>
        <w:t>(十三)6/7職安主管研習。</w:t>
      </w:r>
    </w:p>
    <w:p w:rsidR="00816D9D" w:rsidRPr="00A75F95" w:rsidRDefault="00816D9D" w:rsidP="008745DD">
      <w:pPr>
        <w:rPr>
          <w:rFonts w:ascii="標楷體" w:eastAsia="標楷體" w:hAnsi="標楷體"/>
          <w:color w:val="FF0000"/>
          <w:szCs w:val="24"/>
          <w:shd w:val="clear" w:color="auto" w:fill="FFFFFF"/>
        </w:rPr>
      </w:pPr>
      <w:r w:rsidRPr="00A75F95">
        <w:rPr>
          <w:rFonts w:ascii="標楷體" w:eastAsia="標楷體" w:hAnsi="標楷體" w:hint="eastAsia"/>
          <w:color w:val="FF0000"/>
          <w:szCs w:val="24"/>
          <w:shd w:val="clear" w:color="auto" w:fill="FFFFFF"/>
        </w:rPr>
        <w:t xml:space="preserve">(十四)6/14期末實習會議。  </w:t>
      </w:r>
    </w:p>
    <w:p w:rsidR="00816D9D" w:rsidRPr="00A75F95" w:rsidRDefault="00816D9D" w:rsidP="008745DD">
      <w:pPr>
        <w:pStyle w:val="23"/>
        <w:tabs>
          <w:tab w:val="left" w:pos="851"/>
        </w:tabs>
        <w:ind w:leftChars="0" w:left="0"/>
        <w:rPr>
          <w:rFonts w:ascii="標楷體" w:eastAsia="標楷體" w:hAnsi="標楷體"/>
          <w:color w:val="000000" w:themeColor="text1"/>
          <w:szCs w:val="24"/>
        </w:rPr>
      </w:pPr>
      <w:r w:rsidRPr="00A75F95">
        <w:rPr>
          <w:rFonts w:ascii="標楷體" w:eastAsia="標楷體" w:hAnsi="標楷體" w:hint="eastAsia"/>
          <w:b/>
          <w:szCs w:val="24"/>
        </w:rPr>
        <w:t>二、實習安全衛生</w:t>
      </w:r>
    </w:p>
    <w:p w:rsidR="004C4AB3"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FF0000"/>
          <w:szCs w:val="24"/>
        </w:rPr>
        <w:t xml:space="preserve"> (一)111年第一季安全衛生檢核複核完，上簽中。大家上一季待改善追蹤之事項，均已改善。</w:t>
      </w:r>
    </w:p>
    <w:p w:rsidR="00816D9D" w:rsidRPr="00A75F95" w:rsidRDefault="004C4AB3" w:rsidP="008745DD">
      <w:pPr>
        <w:pStyle w:val="23"/>
        <w:tabs>
          <w:tab w:val="left" w:pos="851"/>
        </w:tabs>
        <w:ind w:leftChars="0" w:left="0"/>
        <w:rPr>
          <w:rFonts w:ascii="標楷體" w:eastAsia="標楷體" w:hAnsi="標楷體"/>
          <w:color w:val="FF0000"/>
          <w:szCs w:val="24"/>
        </w:rPr>
      </w:pPr>
      <w:r>
        <w:rPr>
          <w:rFonts w:ascii="標楷體" w:eastAsia="標楷體" w:hAnsi="標楷體" w:hint="eastAsia"/>
          <w:color w:val="FF0000"/>
          <w:szCs w:val="24"/>
        </w:rPr>
        <w:t xml:space="preserve">    </w:t>
      </w:r>
      <w:r w:rsidR="00816D9D" w:rsidRPr="00A75F95">
        <w:rPr>
          <w:rFonts w:ascii="標楷體" w:eastAsia="標楷體" w:hAnsi="標楷體" w:hint="eastAsia"/>
          <w:color w:val="FF0000"/>
          <w:szCs w:val="24"/>
        </w:rPr>
        <w:t>本次重點，先針對安全標語與醫藥箱藥材補齊，還有職安表件的定時填寫，感謝大家配合。</w:t>
      </w:r>
    </w:p>
    <w:p w:rsidR="00816D9D" w:rsidRPr="00A75F95" w:rsidRDefault="004C4AB3" w:rsidP="008745DD">
      <w:pPr>
        <w:pStyle w:val="23"/>
        <w:tabs>
          <w:tab w:val="left" w:pos="851"/>
        </w:tabs>
        <w:ind w:leftChars="0" w:left="0"/>
        <w:rPr>
          <w:rFonts w:ascii="標楷體" w:eastAsia="標楷體" w:hAnsi="標楷體"/>
          <w:color w:val="FF0000"/>
          <w:szCs w:val="24"/>
        </w:rPr>
      </w:pPr>
      <w:r>
        <w:rPr>
          <w:rFonts w:ascii="標楷體" w:eastAsia="標楷體" w:hAnsi="標楷體" w:hint="eastAsia"/>
          <w:color w:val="FF0000"/>
          <w:szCs w:val="24"/>
        </w:rPr>
        <w:t xml:space="preserve">    </w:t>
      </w:r>
      <w:r w:rsidR="00816D9D" w:rsidRPr="00A75F95">
        <w:rPr>
          <w:rFonts w:ascii="標楷體" w:eastAsia="標楷體" w:hAnsi="標楷體" w:hint="eastAsia"/>
          <w:color w:val="FF0000"/>
          <w:szCs w:val="24"/>
        </w:rPr>
        <w:t>第一季後續待改善整理事項如下:</w:t>
      </w:r>
    </w:p>
    <w:tbl>
      <w:tblPr>
        <w:tblW w:w="0" w:type="auto"/>
        <w:tblInd w:w="480" w:type="dxa"/>
        <w:tblLook w:val="04A0" w:firstRow="1" w:lastRow="0" w:firstColumn="1" w:lastColumn="0" w:noHBand="0" w:noVBand="1"/>
      </w:tblPr>
      <w:tblGrid>
        <w:gridCol w:w="3238"/>
        <w:gridCol w:w="3237"/>
        <w:gridCol w:w="3238"/>
      </w:tblGrid>
      <w:tr w:rsidR="00816D9D" w:rsidRPr="00A75F95" w:rsidTr="00CF1C11">
        <w:tc>
          <w:tcPr>
            <w:tcW w:w="3238" w:type="dxa"/>
          </w:tcPr>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FF0000"/>
                <w:szCs w:val="24"/>
              </w:rPr>
              <w:t>實習場廠名稱</w:t>
            </w:r>
          </w:p>
        </w:tc>
        <w:tc>
          <w:tcPr>
            <w:tcW w:w="3237" w:type="dxa"/>
          </w:tcPr>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FF0000"/>
                <w:szCs w:val="24"/>
              </w:rPr>
              <w:t>待改進事項</w:t>
            </w:r>
          </w:p>
        </w:tc>
        <w:tc>
          <w:tcPr>
            <w:tcW w:w="3238" w:type="dxa"/>
          </w:tcPr>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FF0000"/>
                <w:szCs w:val="24"/>
              </w:rPr>
              <w:t>進度追蹤</w:t>
            </w:r>
          </w:p>
        </w:tc>
      </w:tr>
      <w:tr w:rsidR="00816D9D" w:rsidRPr="00A75F95" w:rsidTr="00CF1C11">
        <w:tc>
          <w:tcPr>
            <w:tcW w:w="3238" w:type="dxa"/>
          </w:tcPr>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color w:val="FF0000"/>
                <w:szCs w:val="24"/>
              </w:rPr>
              <w:t>加工科 (各實習工廠)</w:t>
            </w:r>
          </w:p>
        </w:tc>
        <w:tc>
          <w:tcPr>
            <w:tcW w:w="3237" w:type="dxa"/>
          </w:tcPr>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FF0000"/>
                <w:szCs w:val="24"/>
              </w:rPr>
              <w:t>安全標語的更新</w:t>
            </w:r>
          </w:p>
        </w:tc>
        <w:tc>
          <w:tcPr>
            <w:tcW w:w="3238" w:type="dxa"/>
          </w:tcPr>
          <w:p w:rsidR="00816D9D" w:rsidRPr="00A75F95" w:rsidRDefault="00816D9D" w:rsidP="008745DD">
            <w:pPr>
              <w:pStyle w:val="23"/>
              <w:tabs>
                <w:tab w:val="left" w:pos="851"/>
              </w:tabs>
              <w:ind w:leftChars="0" w:left="0"/>
              <w:rPr>
                <w:rFonts w:ascii="標楷體" w:eastAsia="標楷體" w:hAnsi="標楷體"/>
                <w:color w:val="FF0000"/>
                <w:szCs w:val="24"/>
              </w:rPr>
            </w:pPr>
          </w:p>
        </w:tc>
      </w:tr>
      <w:tr w:rsidR="00816D9D" w:rsidRPr="00A75F95" w:rsidTr="00CF1C11">
        <w:tc>
          <w:tcPr>
            <w:tcW w:w="3238" w:type="dxa"/>
          </w:tcPr>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color w:val="FF0000"/>
                <w:szCs w:val="24"/>
              </w:rPr>
              <w:t>園產加工教室</w:t>
            </w:r>
          </w:p>
        </w:tc>
        <w:tc>
          <w:tcPr>
            <w:tcW w:w="3237" w:type="dxa"/>
          </w:tcPr>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FF0000"/>
                <w:szCs w:val="24"/>
              </w:rPr>
              <w:t>食品原料堆積問題</w:t>
            </w:r>
          </w:p>
        </w:tc>
        <w:tc>
          <w:tcPr>
            <w:tcW w:w="3238" w:type="dxa"/>
          </w:tcPr>
          <w:p w:rsidR="00816D9D" w:rsidRPr="00A75F95" w:rsidRDefault="00816D9D" w:rsidP="008745DD">
            <w:pPr>
              <w:pStyle w:val="23"/>
              <w:tabs>
                <w:tab w:val="left" w:pos="851"/>
              </w:tabs>
              <w:ind w:leftChars="0" w:left="0"/>
              <w:rPr>
                <w:rFonts w:ascii="標楷體" w:eastAsia="標楷體" w:hAnsi="標楷體"/>
                <w:color w:val="FF0000"/>
                <w:szCs w:val="24"/>
              </w:rPr>
            </w:pPr>
          </w:p>
        </w:tc>
      </w:tr>
      <w:tr w:rsidR="00816D9D" w:rsidRPr="00A75F95" w:rsidTr="00CF1C11">
        <w:tc>
          <w:tcPr>
            <w:tcW w:w="3238" w:type="dxa"/>
          </w:tcPr>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color w:val="FF0000"/>
                <w:szCs w:val="24"/>
              </w:rPr>
              <w:t>農機工廠</w:t>
            </w:r>
          </w:p>
        </w:tc>
        <w:tc>
          <w:tcPr>
            <w:tcW w:w="3237" w:type="dxa"/>
          </w:tcPr>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FF0000"/>
                <w:szCs w:val="24"/>
              </w:rPr>
              <w:t>大型機具操作管理問題</w:t>
            </w:r>
          </w:p>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FF0000"/>
                <w:szCs w:val="24"/>
              </w:rPr>
              <w:t>肥料管理問題</w:t>
            </w:r>
          </w:p>
        </w:tc>
        <w:tc>
          <w:tcPr>
            <w:tcW w:w="3238" w:type="dxa"/>
          </w:tcPr>
          <w:p w:rsidR="00816D9D" w:rsidRPr="00A75F95" w:rsidRDefault="00816D9D" w:rsidP="008745DD">
            <w:pPr>
              <w:pStyle w:val="23"/>
              <w:tabs>
                <w:tab w:val="left" w:pos="851"/>
              </w:tabs>
              <w:ind w:leftChars="0" w:left="0"/>
              <w:rPr>
                <w:rFonts w:ascii="標楷體" w:eastAsia="標楷體" w:hAnsi="標楷體"/>
                <w:color w:val="FF0000"/>
                <w:szCs w:val="24"/>
              </w:rPr>
            </w:pPr>
          </w:p>
        </w:tc>
      </w:tr>
    </w:tbl>
    <w:p w:rsidR="009A4E59" w:rsidRDefault="00816D9D" w:rsidP="008745DD">
      <w:pPr>
        <w:pStyle w:val="23"/>
        <w:tabs>
          <w:tab w:val="left" w:pos="851"/>
        </w:tabs>
        <w:ind w:leftChars="0" w:left="0"/>
        <w:rPr>
          <w:rFonts w:ascii="標楷體" w:eastAsia="標楷體" w:hAnsi="標楷體"/>
          <w:color w:val="000000" w:themeColor="text1"/>
          <w:szCs w:val="24"/>
        </w:rPr>
      </w:pPr>
      <w:r w:rsidRPr="00A75F95">
        <w:rPr>
          <w:rFonts w:ascii="標楷體" w:eastAsia="標楷體" w:hAnsi="標楷體" w:hint="eastAsia"/>
          <w:color w:val="000000" w:themeColor="text1"/>
          <w:szCs w:val="24"/>
        </w:rPr>
        <w:t xml:space="preserve"> (二)111年</w:t>
      </w:r>
      <w:r w:rsidRPr="00A75F95">
        <w:rPr>
          <w:rFonts w:ascii="標楷體" w:eastAsia="標楷體" w:hAnsi="標楷體" w:hint="eastAsia"/>
          <w:b/>
          <w:color w:val="000000" w:themeColor="text1"/>
          <w:szCs w:val="24"/>
        </w:rPr>
        <w:t>校園職業安全衛生實地訪查，本校為8/5下午，近期將請</w:t>
      </w:r>
      <w:r w:rsidRPr="00A75F95">
        <w:rPr>
          <w:rFonts w:ascii="標楷體" w:eastAsia="標楷體" w:hAnsi="標楷體" w:hint="eastAsia"/>
          <w:color w:val="000000" w:themeColor="text1"/>
          <w:szCs w:val="24"/>
        </w:rPr>
        <w:t>各單位提供110年相關佐</w:t>
      </w:r>
    </w:p>
    <w:p w:rsidR="00816D9D" w:rsidRPr="00A75F95" w:rsidRDefault="009A4E59" w:rsidP="008745DD">
      <w:pPr>
        <w:pStyle w:val="23"/>
        <w:tabs>
          <w:tab w:val="left" w:pos="851"/>
        </w:tabs>
        <w:ind w:leftChars="0" w:left="0"/>
        <w:rPr>
          <w:rFonts w:ascii="標楷體" w:eastAsia="標楷體" w:hAnsi="標楷體"/>
          <w:color w:val="FF0000"/>
          <w:szCs w:val="24"/>
        </w:rPr>
      </w:pPr>
      <w:r>
        <w:rPr>
          <w:rFonts w:ascii="標楷體" w:eastAsia="標楷體" w:hAnsi="標楷體" w:hint="eastAsia"/>
          <w:color w:val="000000" w:themeColor="text1"/>
          <w:szCs w:val="24"/>
        </w:rPr>
        <w:t xml:space="preserve">     </w:t>
      </w:r>
      <w:r w:rsidR="00816D9D" w:rsidRPr="00A75F95">
        <w:rPr>
          <w:rFonts w:ascii="標楷體" w:eastAsia="標楷體" w:hAnsi="標楷體" w:hint="eastAsia"/>
          <w:color w:val="000000" w:themeColor="text1"/>
          <w:szCs w:val="24"/>
        </w:rPr>
        <w:t>證表件。</w:t>
      </w:r>
      <w:r w:rsidR="00816D9D" w:rsidRPr="00A75F95">
        <w:rPr>
          <w:rFonts w:ascii="標楷體" w:eastAsia="標楷體" w:hAnsi="標楷體" w:hint="eastAsia"/>
          <w:color w:val="FF0000"/>
          <w:szCs w:val="24"/>
          <w:shd w:val="clear" w:color="auto" w:fill="FFFFFF"/>
        </w:rPr>
        <w:t>5/18公告</w:t>
      </w:r>
      <w:r w:rsidR="00816D9D" w:rsidRPr="00A75F95">
        <w:rPr>
          <w:rFonts w:ascii="標楷體" w:eastAsia="標楷體" w:hAnsi="標楷體"/>
          <w:color w:val="FF0000"/>
          <w:szCs w:val="24"/>
          <w:shd w:val="clear" w:color="auto" w:fill="FFFFFF"/>
        </w:rPr>
        <w:t>因考量COVID-19疫情尚不穩定，依國教署指示延後至9月後再行辦理</w:t>
      </w:r>
      <w:r w:rsidR="00816D9D" w:rsidRPr="00A75F95">
        <w:rPr>
          <w:rFonts w:ascii="標楷體" w:eastAsia="標楷體" w:hAnsi="標楷體" w:hint="eastAsia"/>
          <w:color w:val="FF0000"/>
          <w:szCs w:val="24"/>
          <w:shd w:val="clear" w:color="auto" w:fill="FFFFFF"/>
        </w:rPr>
        <w:t>。</w:t>
      </w:r>
    </w:p>
    <w:p w:rsidR="00816D9D" w:rsidRPr="00A75F95" w:rsidRDefault="00816D9D" w:rsidP="008745DD">
      <w:pPr>
        <w:pStyle w:val="23"/>
        <w:tabs>
          <w:tab w:val="left" w:pos="851"/>
        </w:tabs>
        <w:ind w:leftChars="0" w:left="0"/>
        <w:rPr>
          <w:rFonts w:ascii="標楷體" w:eastAsia="標楷體" w:hAnsi="標楷體"/>
          <w:color w:val="000000" w:themeColor="text1"/>
          <w:szCs w:val="24"/>
        </w:rPr>
      </w:pPr>
      <w:r w:rsidRPr="00A75F95">
        <w:rPr>
          <w:rFonts w:ascii="標楷體" w:eastAsia="標楷體" w:hAnsi="標楷體" w:hint="eastAsia"/>
          <w:color w:val="000000" w:themeColor="text1"/>
          <w:szCs w:val="24"/>
        </w:rPr>
        <w:t>(三)111年校園職業安全衛生講座預計於</w:t>
      </w:r>
      <w:r w:rsidRPr="00A75F95">
        <w:rPr>
          <w:rFonts w:ascii="標楷體" w:eastAsia="標楷體" w:hAnsi="標楷體" w:hint="eastAsia"/>
          <w:color w:val="FF0000"/>
          <w:szCs w:val="24"/>
        </w:rPr>
        <w:t>6/1(三)下午 1:00~3:00</w:t>
      </w:r>
      <w:r w:rsidRPr="00A75F95">
        <w:rPr>
          <w:rFonts w:ascii="標楷體" w:eastAsia="標楷體" w:hAnsi="標楷體" w:hint="eastAsia"/>
          <w:color w:val="000000" w:themeColor="text1"/>
          <w:szCs w:val="24"/>
        </w:rPr>
        <w:t>辦理。</w:t>
      </w:r>
    </w:p>
    <w:p w:rsidR="00816D9D" w:rsidRPr="00A75F95" w:rsidRDefault="00816D9D" w:rsidP="008745DD">
      <w:pPr>
        <w:pStyle w:val="23"/>
        <w:tabs>
          <w:tab w:val="left" w:pos="851"/>
        </w:tabs>
        <w:ind w:leftChars="0" w:left="0"/>
        <w:rPr>
          <w:rFonts w:ascii="標楷體" w:eastAsia="標楷體" w:hAnsi="標楷體"/>
          <w:color w:val="000000" w:themeColor="text1"/>
          <w:szCs w:val="24"/>
        </w:rPr>
      </w:pPr>
      <w:r w:rsidRPr="00A75F95">
        <w:rPr>
          <w:rFonts w:ascii="標楷體" w:eastAsia="標楷體" w:hAnsi="標楷體" w:hint="eastAsia"/>
          <w:color w:val="000000" w:themeColor="text1"/>
          <w:szCs w:val="24"/>
        </w:rPr>
        <w:t xml:space="preserve">(四) 111 年一二年級職安測驗結果統整如下 : </w:t>
      </w:r>
    </w:p>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color w:val="000000" w:themeColor="text1"/>
          <w:szCs w:val="24"/>
        </w:rPr>
        <w:t xml:space="preserve">     </w:t>
      </w:r>
      <w:r w:rsidRPr="00A75F95">
        <w:rPr>
          <w:rFonts w:ascii="標楷體" w:eastAsia="標楷體" w:hAnsi="標楷體" w:hint="eastAsia"/>
          <w:color w:val="FF0000"/>
          <w:szCs w:val="24"/>
        </w:rPr>
        <w:t>頒發各班前三名學生獎狀，與班級排名前三名班級獎狀，以茲鼓勵。</w:t>
      </w:r>
    </w:p>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noProof/>
          <w:color w:val="FF0000"/>
          <w:szCs w:val="24"/>
        </w:rPr>
        <w:drawing>
          <wp:inline distT="0" distB="0" distL="0" distR="0">
            <wp:extent cx="5162550" cy="3184357"/>
            <wp:effectExtent l="1905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74973" cy="3192020"/>
                    </a:xfrm>
                    <a:prstGeom prst="rect">
                      <a:avLst/>
                    </a:prstGeom>
                    <a:noFill/>
                    <a:ln w="9525">
                      <a:noFill/>
                      <a:miter lim="800000"/>
                      <a:headEnd/>
                      <a:tailEnd/>
                    </a:ln>
                  </pic:spPr>
                </pic:pic>
              </a:graphicData>
            </a:graphic>
          </wp:inline>
        </w:drawing>
      </w:r>
    </w:p>
    <w:p w:rsidR="00816D9D" w:rsidRPr="00A75F95" w:rsidRDefault="00816D9D" w:rsidP="008745DD">
      <w:pPr>
        <w:rPr>
          <w:rFonts w:ascii="標楷體" w:eastAsia="標楷體" w:hAnsi="標楷體"/>
          <w:b/>
          <w:szCs w:val="24"/>
        </w:rPr>
      </w:pPr>
      <w:r w:rsidRPr="00A75F95">
        <w:rPr>
          <w:rFonts w:ascii="標楷體" w:eastAsia="標楷體" w:hAnsi="標楷體" w:hint="eastAsia"/>
          <w:b/>
          <w:szCs w:val="24"/>
        </w:rPr>
        <w:lastRenderedPageBreak/>
        <w:t>三、</w:t>
      </w:r>
      <w:r w:rsidRPr="00A75F95">
        <w:rPr>
          <w:rFonts w:ascii="標楷體" w:eastAsia="標楷體" w:hAnsi="標楷體"/>
          <w:b/>
          <w:szCs w:val="24"/>
        </w:rPr>
        <w:t>技能檢定</w:t>
      </w:r>
    </w:p>
    <w:p w:rsidR="009A4E59" w:rsidRDefault="00816D9D" w:rsidP="008745DD">
      <w:pPr>
        <w:pStyle w:val="a4"/>
        <w:snapToGrid w:val="0"/>
        <w:spacing w:before="0" w:beforeAutospacing="0" w:after="0" w:afterAutospacing="0"/>
        <w:rPr>
          <w:rFonts w:ascii="標楷體" w:eastAsia="標楷體" w:hAnsi="標楷體"/>
        </w:rPr>
      </w:pPr>
      <w:r w:rsidRPr="00A75F95">
        <w:rPr>
          <w:rFonts w:ascii="標楷體" w:eastAsia="標楷體" w:hAnsi="標楷體" w:hint="eastAsia"/>
        </w:rPr>
        <w:t>(一)</w:t>
      </w:r>
      <w:r w:rsidRPr="00A75F95">
        <w:rPr>
          <w:rFonts w:ascii="標楷體" w:eastAsia="標楷體" w:hAnsi="標楷體"/>
        </w:rPr>
        <w:t>11</w:t>
      </w:r>
      <w:r w:rsidRPr="00A75F95">
        <w:rPr>
          <w:rFonts w:ascii="標楷體" w:eastAsia="標楷體" w:hAnsi="標楷體" w:hint="eastAsia"/>
        </w:rPr>
        <w:t>1</w:t>
      </w:r>
      <w:r w:rsidRPr="00A75F95">
        <w:rPr>
          <w:rFonts w:ascii="標楷體" w:eastAsia="標楷體" w:hAnsi="標楷體"/>
        </w:rPr>
        <w:t>年在校生丙級技術士專案技能檢定，術科考試日期依術科考場單位排定，目前收到</w:t>
      </w:r>
    </w:p>
    <w:p w:rsidR="00816D9D" w:rsidRPr="00A75F95" w:rsidRDefault="009A4E59" w:rsidP="008745DD">
      <w:pPr>
        <w:pStyle w:val="a4"/>
        <w:snapToGrid w:val="0"/>
        <w:spacing w:before="0" w:beforeAutospacing="0" w:after="0" w:afterAutospacing="0"/>
        <w:rPr>
          <w:rFonts w:ascii="標楷體" w:eastAsia="標楷體" w:hAnsi="標楷體"/>
        </w:rPr>
      </w:pPr>
      <w:r>
        <w:rPr>
          <w:rFonts w:ascii="標楷體" w:eastAsia="標楷體" w:hAnsi="標楷體" w:hint="eastAsia"/>
        </w:rPr>
        <w:t xml:space="preserve">    </w:t>
      </w:r>
      <w:r w:rsidR="00816D9D" w:rsidRPr="00A75F95">
        <w:rPr>
          <w:rFonts w:ascii="標楷體" w:eastAsia="標楷體" w:hAnsi="標楷體"/>
        </w:rPr>
        <w:t>完整各術科單位測試通知單，</w:t>
      </w:r>
      <w:r w:rsidR="00816D9D" w:rsidRPr="00A75F95">
        <w:rPr>
          <w:rFonts w:ascii="標楷體" w:eastAsia="標楷體" w:hAnsi="標楷體"/>
          <w:b/>
        </w:rPr>
        <w:t>術科測試時間及地點</w:t>
      </w:r>
      <w:r w:rsidR="00816D9D" w:rsidRPr="00A75F95">
        <w:rPr>
          <w:rFonts w:ascii="標楷體" w:eastAsia="標楷體" w:hAnsi="標楷體"/>
        </w:rPr>
        <w:t>如下：</w:t>
      </w:r>
    </w:p>
    <w:p w:rsidR="00816D9D" w:rsidRPr="00A75F95" w:rsidRDefault="00816D9D" w:rsidP="008745DD">
      <w:pPr>
        <w:rPr>
          <w:rFonts w:ascii="標楷體" w:eastAsia="標楷體" w:hAnsi="標楷體"/>
          <w:b/>
          <w:szCs w:val="24"/>
        </w:rPr>
      </w:pPr>
      <w:r w:rsidRPr="00A75F95">
        <w:rPr>
          <w:rFonts w:ascii="標楷體" w:eastAsia="標楷體" w:hAnsi="標楷體" w:hint="eastAsia"/>
          <w:b/>
          <w:szCs w:val="24"/>
        </w:rPr>
        <w:t xml:space="preserve">     111年在校生技能檢定術科測試日期更新</w:t>
      </w:r>
    </w:p>
    <w:tbl>
      <w:tblPr>
        <w:tblW w:w="9215" w:type="dxa"/>
        <w:tblInd w:w="595" w:type="dxa"/>
        <w:tblCellMar>
          <w:left w:w="28" w:type="dxa"/>
          <w:right w:w="28" w:type="dxa"/>
        </w:tblCellMar>
        <w:tblLook w:val="04A0" w:firstRow="1" w:lastRow="0" w:firstColumn="1" w:lastColumn="0" w:noHBand="0" w:noVBand="1"/>
      </w:tblPr>
      <w:tblGrid>
        <w:gridCol w:w="2552"/>
        <w:gridCol w:w="1276"/>
        <w:gridCol w:w="2551"/>
        <w:gridCol w:w="1418"/>
        <w:gridCol w:w="1418"/>
      </w:tblGrid>
      <w:tr w:rsidR="00816D9D" w:rsidRPr="00A75F95" w:rsidTr="00CF1C11">
        <w:trPr>
          <w:trHeight w:val="345"/>
        </w:trPr>
        <w:tc>
          <w:tcPr>
            <w:tcW w:w="2552" w:type="dxa"/>
            <w:tcBorders>
              <w:top w:val="single" w:sz="4" w:space="0" w:color="auto"/>
              <w:left w:val="single" w:sz="4" w:space="0" w:color="auto"/>
              <w:bottom w:val="single" w:sz="4" w:space="0" w:color="auto"/>
              <w:right w:val="single" w:sz="4" w:space="0" w:color="auto"/>
            </w:tcBorders>
            <w:shd w:val="clear" w:color="000000" w:fill="CCCCCC"/>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職種</w:t>
            </w:r>
          </w:p>
        </w:tc>
        <w:tc>
          <w:tcPr>
            <w:tcW w:w="1276" w:type="dxa"/>
            <w:tcBorders>
              <w:top w:val="single" w:sz="4" w:space="0" w:color="auto"/>
              <w:left w:val="nil"/>
              <w:bottom w:val="single" w:sz="4" w:space="0" w:color="auto"/>
              <w:right w:val="single" w:sz="4" w:space="0" w:color="auto"/>
            </w:tcBorders>
            <w:shd w:val="clear" w:color="000000" w:fill="CCCCCC"/>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考生數</w:t>
            </w:r>
          </w:p>
        </w:tc>
        <w:tc>
          <w:tcPr>
            <w:tcW w:w="2551" w:type="dxa"/>
            <w:tcBorders>
              <w:top w:val="single" w:sz="4" w:space="0" w:color="auto"/>
              <w:left w:val="nil"/>
              <w:bottom w:val="single" w:sz="4" w:space="0" w:color="auto"/>
              <w:right w:val="single" w:sz="4" w:space="0" w:color="auto"/>
            </w:tcBorders>
            <w:shd w:val="clear" w:color="000000" w:fill="CCCCCC"/>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時間</w:t>
            </w:r>
          </w:p>
        </w:tc>
        <w:tc>
          <w:tcPr>
            <w:tcW w:w="1418" w:type="dxa"/>
            <w:tcBorders>
              <w:top w:val="single" w:sz="4" w:space="0" w:color="auto"/>
              <w:left w:val="nil"/>
              <w:bottom w:val="single" w:sz="4" w:space="0" w:color="auto"/>
              <w:right w:val="single" w:sz="4" w:space="0" w:color="auto"/>
            </w:tcBorders>
            <w:shd w:val="clear" w:color="000000" w:fill="CCCCCC"/>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地點</w:t>
            </w:r>
          </w:p>
        </w:tc>
        <w:tc>
          <w:tcPr>
            <w:tcW w:w="1418" w:type="dxa"/>
            <w:tcBorders>
              <w:top w:val="single" w:sz="4" w:space="0" w:color="auto"/>
              <w:left w:val="nil"/>
              <w:bottom w:val="single" w:sz="4" w:space="0" w:color="auto"/>
              <w:right w:val="single" w:sz="4" w:space="0" w:color="auto"/>
            </w:tcBorders>
            <w:shd w:val="clear" w:color="000000" w:fill="CCCCCC"/>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備註</w:t>
            </w:r>
          </w:p>
        </w:tc>
      </w:tr>
      <w:tr w:rsidR="00816D9D" w:rsidRPr="00A75F95" w:rsidTr="00CF1C11">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園藝</w:t>
            </w:r>
          </w:p>
        </w:tc>
        <w:tc>
          <w:tcPr>
            <w:tcW w:w="1276"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35</w:t>
            </w:r>
          </w:p>
        </w:tc>
        <w:tc>
          <w:tcPr>
            <w:tcW w:w="2551"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5/19、5/20、5/23</w:t>
            </w:r>
          </w:p>
        </w:tc>
        <w:tc>
          <w:tcPr>
            <w:tcW w:w="1418"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北科附工</w:t>
            </w:r>
          </w:p>
        </w:tc>
        <w:tc>
          <w:tcPr>
            <w:tcW w:w="1418" w:type="dxa"/>
            <w:tcBorders>
              <w:top w:val="nil"/>
              <w:left w:val="nil"/>
              <w:bottom w:val="single" w:sz="4" w:space="0" w:color="auto"/>
              <w:right w:val="single" w:sz="4" w:space="0" w:color="auto"/>
            </w:tcBorders>
          </w:tcPr>
          <w:p w:rsidR="00816D9D" w:rsidRPr="00A75F95" w:rsidRDefault="00816D9D" w:rsidP="008745DD">
            <w:pPr>
              <w:widowControl/>
              <w:rPr>
                <w:rFonts w:ascii="標楷體" w:eastAsia="標楷體" w:hAnsi="標楷體" w:cs="新細明體"/>
                <w:color w:val="000000"/>
                <w:kern w:val="0"/>
                <w:szCs w:val="24"/>
              </w:rPr>
            </w:pPr>
          </w:p>
        </w:tc>
      </w:tr>
      <w:tr w:rsidR="00816D9D" w:rsidRPr="00A75F95" w:rsidTr="00CF1C11">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造園景觀</w:t>
            </w:r>
          </w:p>
        </w:tc>
        <w:tc>
          <w:tcPr>
            <w:tcW w:w="1276"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6</w:t>
            </w:r>
          </w:p>
        </w:tc>
        <w:tc>
          <w:tcPr>
            <w:tcW w:w="2551"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6/15</w:t>
            </w:r>
          </w:p>
        </w:tc>
        <w:tc>
          <w:tcPr>
            <w:tcW w:w="1418"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北科附工</w:t>
            </w:r>
          </w:p>
        </w:tc>
        <w:tc>
          <w:tcPr>
            <w:tcW w:w="1418" w:type="dxa"/>
            <w:tcBorders>
              <w:top w:val="nil"/>
              <w:left w:val="nil"/>
              <w:bottom w:val="single" w:sz="4" w:space="0" w:color="auto"/>
              <w:right w:val="single" w:sz="4" w:space="0" w:color="auto"/>
            </w:tcBorders>
          </w:tcPr>
          <w:p w:rsidR="00816D9D" w:rsidRPr="00A75F95" w:rsidRDefault="00816D9D" w:rsidP="008745DD">
            <w:pPr>
              <w:widowControl/>
              <w:rPr>
                <w:rFonts w:ascii="標楷體" w:eastAsia="標楷體" w:hAnsi="標楷體" w:cs="新細明體"/>
                <w:color w:val="000000"/>
                <w:kern w:val="0"/>
                <w:szCs w:val="24"/>
              </w:rPr>
            </w:pPr>
          </w:p>
        </w:tc>
      </w:tr>
      <w:tr w:rsidR="00816D9D" w:rsidRPr="00A75F95" w:rsidTr="00CF1C11">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中餐烹調</w:t>
            </w:r>
            <w:r w:rsidRPr="00A75F95">
              <w:rPr>
                <w:rFonts w:ascii="標楷體" w:eastAsia="標楷體" w:hAnsi="標楷體"/>
                <w:color w:val="000000"/>
                <w:kern w:val="0"/>
                <w:szCs w:val="24"/>
              </w:rPr>
              <w:t>(</w:t>
            </w:r>
            <w:r w:rsidRPr="00A75F95">
              <w:rPr>
                <w:rFonts w:ascii="標楷體" w:eastAsia="標楷體" w:hAnsi="標楷體" w:cs="新細明體" w:hint="eastAsia"/>
                <w:color w:val="000000"/>
                <w:kern w:val="0"/>
                <w:szCs w:val="24"/>
              </w:rPr>
              <w:t>葷</w:t>
            </w:r>
            <w:r w:rsidRPr="00A75F95">
              <w:rPr>
                <w:rFonts w:ascii="標楷體" w:eastAsia="標楷體" w:hAnsi="標楷體"/>
                <w:color w:val="000000"/>
                <w:kern w:val="0"/>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15</w:t>
            </w:r>
          </w:p>
        </w:tc>
        <w:tc>
          <w:tcPr>
            <w:tcW w:w="2551"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7/5</w:t>
            </w:r>
          </w:p>
        </w:tc>
        <w:tc>
          <w:tcPr>
            <w:tcW w:w="1418"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仰德高中</w:t>
            </w:r>
          </w:p>
        </w:tc>
        <w:tc>
          <w:tcPr>
            <w:tcW w:w="1418" w:type="dxa"/>
            <w:tcBorders>
              <w:top w:val="nil"/>
              <w:left w:val="nil"/>
              <w:bottom w:val="single" w:sz="4" w:space="0" w:color="auto"/>
              <w:right w:val="single" w:sz="4" w:space="0" w:color="auto"/>
            </w:tcBorders>
          </w:tcPr>
          <w:p w:rsidR="00816D9D" w:rsidRPr="00A75F95" w:rsidRDefault="00816D9D" w:rsidP="008745DD">
            <w:pPr>
              <w:widowControl/>
              <w:rPr>
                <w:rFonts w:ascii="標楷體" w:eastAsia="標楷體" w:hAnsi="標楷體" w:cs="新細明體"/>
                <w:color w:val="000000"/>
                <w:kern w:val="0"/>
                <w:szCs w:val="24"/>
              </w:rPr>
            </w:pPr>
          </w:p>
        </w:tc>
      </w:tr>
      <w:tr w:rsidR="00816D9D" w:rsidRPr="00A75F95" w:rsidTr="00CF1C11">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烘焙食品</w:t>
            </w:r>
            <w:r w:rsidRPr="00A75F95">
              <w:rPr>
                <w:rFonts w:ascii="標楷體" w:eastAsia="標楷體" w:hAnsi="標楷體"/>
                <w:color w:val="000000"/>
                <w:kern w:val="0"/>
                <w:szCs w:val="24"/>
              </w:rPr>
              <w:t>(</w:t>
            </w:r>
            <w:r w:rsidRPr="00A75F95">
              <w:rPr>
                <w:rFonts w:ascii="標楷體" w:eastAsia="標楷體" w:hAnsi="標楷體" w:cs="新細明體" w:hint="eastAsia"/>
                <w:color w:val="000000"/>
                <w:kern w:val="0"/>
                <w:szCs w:val="24"/>
              </w:rPr>
              <w:t>麵包</w:t>
            </w:r>
            <w:r w:rsidRPr="00A75F95">
              <w:rPr>
                <w:rFonts w:ascii="標楷體" w:eastAsia="標楷體" w:hAnsi="標楷體"/>
                <w:color w:val="000000"/>
                <w:kern w:val="0"/>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65</w:t>
            </w:r>
          </w:p>
        </w:tc>
        <w:tc>
          <w:tcPr>
            <w:tcW w:w="2551"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6/13、6/14、6/15</w:t>
            </w:r>
          </w:p>
        </w:tc>
        <w:tc>
          <w:tcPr>
            <w:tcW w:w="1418"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東泰高中</w:t>
            </w:r>
          </w:p>
        </w:tc>
        <w:tc>
          <w:tcPr>
            <w:tcW w:w="1418" w:type="dxa"/>
            <w:tcBorders>
              <w:top w:val="nil"/>
              <w:left w:val="nil"/>
              <w:bottom w:val="single" w:sz="4" w:space="0" w:color="auto"/>
              <w:right w:val="single" w:sz="4" w:space="0" w:color="auto"/>
            </w:tcBorders>
          </w:tcPr>
          <w:p w:rsidR="00816D9D" w:rsidRPr="00A75F95" w:rsidRDefault="00816D9D" w:rsidP="008745DD">
            <w:pPr>
              <w:widowControl/>
              <w:rPr>
                <w:rFonts w:ascii="標楷體" w:eastAsia="標楷體" w:hAnsi="標楷體" w:cs="新細明體"/>
                <w:color w:val="000000"/>
                <w:kern w:val="0"/>
                <w:szCs w:val="24"/>
              </w:rPr>
            </w:pPr>
          </w:p>
        </w:tc>
      </w:tr>
      <w:tr w:rsidR="00816D9D" w:rsidRPr="00A75F95" w:rsidTr="00CF1C11">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肉製品加工</w:t>
            </w:r>
          </w:p>
        </w:tc>
        <w:tc>
          <w:tcPr>
            <w:tcW w:w="1276"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102</w:t>
            </w:r>
          </w:p>
        </w:tc>
        <w:tc>
          <w:tcPr>
            <w:tcW w:w="2551"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6/13-17</w:t>
            </w:r>
          </w:p>
        </w:tc>
        <w:tc>
          <w:tcPr>
            <w:tcW w:w="1418"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本校</w:t>
            </w:r>
          </w:p>
        </w:tc>
        <w:tc>
          <w:tcPr>
            <w:tcW w:w="1418" w:type="dxa"/>
            <w:tcBorders>
              <w:top w:val="nil"/>
              <w:left w:val="nil"/>
              <w:bottom w:val="single" w:sz="4" w:space="0" w:color="auto"/>
              <w:right w:val="single" w:sz="4" w:space="0" w:color="auto"/>
            </w:tcBorders>
          </w:tcPr>
          <w:p w:rsidR="00816D9D" w:rsidRPr="00A75F95" w:rsidRDefault="00816D9D" w:rsidP="008745DD">
            <w:pPr>
              <w:widowControl/>
              <w:rPr>
                <w:rFonts w:ascii="標楷體" w:eastAsia="標楷體" w:hAnsi="標楷體" w:cs="新細明體"/>
                <w:color w:val="000000"/>
                <w:kern w:val="0"/>
                <w:szCs w:val="24"/>
              </w:rPr>
            </w:pPr>
          </w:p>
        </w:tc>
      </w:tr>
      <w:tr w:rsidR="00816D9D" w:rsidRPr="00A75F95" w:rsidTr="00CF1C11">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工業電子</w:t>
            </w:r>
          </w:p>
        </w:tc>
        <w:tc>
          <w:tcPr>
            <w:tcW w:w="1276"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15</w:t>
            </w:r>
          </w:p>
        </w:tc>
        <w:tc>
          <w:tcPr>
            <w:tcW w:w="2551"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6/23</w:t>
            </w:r>
          </w:p>
        </w:tc>
        <w:tc>
          <w:tcPr>
            <w:tcW w:w="1418"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內思高中</w:t>
            </w:r>
          </w:p>
        </w:tc>
        <w:tc>
          <w:tcPr>
            <w:tcW w:w="1418" w:type="dxa"/>
            <w:tcBorders>
              <w:top w:val="nil"/>
              <w:left w:val="nil"/>
              <w:bottom w:val="single" w:sz="4" w:space="0" w:color="auto"/>
              <w:right w:val="single" w:sz="4" w:space="0" w:color="auto"/>
            </w:tcBorders>
          </w:tcPr>
          <w:p w:rsidR="00816D9D" w:rsidRPr="00A75F95" w:rsidRDefault="00816D9D" w:rsidP="008745DD">
            <w:pPr>
              <w:widowControl/>
              <w:rPr>
                <w:rFonts w:ascii="標楷體" w:eastAsia="標楷體" w:hAnsi="標楷體" w:cs="新細明體"/>
                <w:color w:val="000000"/>
                <w:kern w:val="0"/>
                <w:szCs w:val="24"/>
              </w:rPr>
            </w:pPr>
          </w:p>
        </w:tc>
      </w:tr>
      <w:tr w:rsidR="00816D9D" w:rsidRPr="00A75F95" w:rsidTr="00CF1C11">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軟體應用</w:t>
            </w:r>
          </w:p>
        </w:tc>
        <w:tc>
          <w:tcPr>
            <w:tcW w:w="1276"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29</w:t>
            </w:r>
          </w:p>
        </w:tc>
        <w:tc>
          <w:tcPr>
            <w:tcW w:w="2551"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6/17</w:t>
            </w:r>
          </w:p>
        </w:tc>
        <w:tc>
          <w:tcPr>
            <w:tcW w:w="1418"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義民中學</w:t>
            </w:r>
          </w:p>
        </w:tc>
        <w:tc>
          <w:tcPr>
            <w:tcW w:w="1418" w:type="dxa"/>
            <w:tcBorders>
              <w:top w:val="nil"/>
              <w:left w:val="nil"/>
              <w:bottom w:val="single" w:sz="4" w:space="0" w:color="auto"/>
              <w:right w:val="single" w:sz="4" w:space="0" w:color="auto"/>
            </w:tcBorders>
          </w:tcPr>
          <w:p w:rsidR="00816D9D" w:rsidRPr="00A75F95" w:rsidRDefault="00816D9D" w:rsidP="008745DD">
            <w:pPr>
              <w:widowControl/>
              <w:rPr>
                <w:rFonts w:ascii="標楷體" w:eastAsia="標楷體" w:hAnsi="標楷體" w:cs="新細明體"/>
                <w:color w:val="000000"/>
                <w:kern w:val="0"/>
                <w:szCs w:val="24"/>
              </w:rPr>
            </w:pPr>
          </w:p>
        </w:tc>
      </w:tr>
      <w:tr w:rsidR="00816D9D" w:rsidRPr="00A75F95" w:rsidTr="00CF1C11">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食品檢驗分析</w:t>
            </w:r>
          </w:p>
        </w:tc>
        <w:tc>
          <w:tcPr>
            <w:tcW w:w="1276"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33</w:t>
            </w:r>
          </w:p>
        </w:tc>
        <w:tc>
          <w:tcPr>
            <w:tcW w:w="2551"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6/15-6/16</w:t>
            </w:r>
          </w:p>
        </w:tc>
        <w:tc>
          <w:tcPr>
            <w:tcW w:w="1418"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龍潭高中</w:t>
            </w:r>
          </w:p>
        </w:tc>
        <w:tc>
          <w:tcPr>
            <w:tcW w:w="1418" w:type="dxa"/>
            <w:tcBorders>
              <w:top w:val="nil"/>
              <w:left w:val="nil"/>
              <w:bottom w:val="single" w:sz="4" w:space="0" w:color="auto"/>
              <w:right w:val="single" w:sz="4" w:space="0" w:color="auto"/>
            </w:tcBorders>
          </w:tcPr>
          <w:p w:rsidR="00816D9D" w:rsidRPr="00A75F95" w:rsidRDefault="00816D9D" w:rsidP="008745DD">
            <w:pPr>
              <w:widowControl/>
              <w:rPr>
                <w:rFonts w:ascii="標楷體" w:eastAsia="標楷體" w:hAnsi="標楷體" w:cs="新細明體"/>
                <w:color w:val="000000"/>
                <w:kern w:val="0"/>
                <w:szCs w:val="24"/>
              </w:rPr>
            </w:pPr>
          </w:p>
        </w:tc>
      </w:tr>
    </w:tbl>
    <w:p w:rsidR="00816D9D" w:rsidRPr="00A75F95" w:rsidRDefault="00816D9D" w:rsidP="008745DD">
      <w:pPr>
        <w:rPr>
          <w:rFonts w:ascii="標楷體" w:eastAsia="標楷體" w:hAnsi="標楷體"/>
          <w:b/>
          <w:szCs w:val="24"/>
        </w:rPr>
      </w:pPr>
      <w:r w:rsidRPr="00A75F95">
        <w:rPr>
          <w:rFonts w:ascii="標楷體" w:eastAsia="標楷體" w:hAnsi="標楷體" w:hint="eastAsia"/>
          <w:b/>
          <w:szCs w:val="24"/>
        </w:rPr>
        <w:t xml:space="preserve">     111年全國技檢、測即評術科測試日期</w:t>
      </w:r>
    </w:p>
    <w:tbl>
      <w:tblPr>
        <w:tblW w:w="9215" w:type="dxa"/>
        <w:tblInd w:w="595" w:type="dxa"/>
        <w:tblCellMar>
          <w:left w:w="28" w:type="dxa"/>
          <w:right w:w="28" w:type="dxa"/>
        </w:tblCellMar>
        <w:tblLook w:val="04A0" w:firstRow="1" w:lastRow="0" w:firstColumn="1" w:lastColumn="0" w:noHBand="0" w:noVBand="1"/>
      </w:tblPr>
      <w:tblGrid>
        <w:gridCol w:w="2552"/>
        <w:gridCol w:w="1276"/>
        <w:gridCol w:w="2551"/>
        <w:gridCol w:w="1418"/>
        <w:gridCol w:w="1418"/>
      </w:tblGrid>
      <w:tr w:rsidR="00816D9D" w:rsidRPr="00A75F95" w:rsidTr="00CF1C11">
        <w:trPr>
          <w:trHeight w:val="454"/>
        </w:trPr>
        <w:tc>
          <w:tcPr>
            <w:tcW w:w="2552" w:type="dxa"/>
            <w:tcBorders>
              <w:top w:val="single" w:sz="4" w:space="0" w:color="auto"/>
              <w:left w:val="single" w:sz="4" w:space="0" w:color="auto"/>
              <w:bottom w:val="single" w:sz="4" w:space="0" w:color="auto"/>
              <w:right w:val="single" w:sz="4" w:space="0" w:color="auto"/>
            </w:tcBorders>
            <w:shd w:val="clear" w:color="000000" w:fill="CCCCCC"/>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職種</w:t>
            </w:r>
          </w:p>
        </w:tc>
        <w:tc>
          <w:tcPr>
            <w:tcW w:w="1276" w:type="dxa"/>
            <w:tcBorders>
              <w:top w:val="single" w:sz="4" w:space="0" w:color="auto"/>
              <w:left w:val="nil"/>
              <w:bottom w:val="single" w:sz="4" w:space="0" w:color="auto"/>
              <w:right w:val="single" w:sz="4" w:space="0" w:color="auto"/>
            </w:tcBorders>
            <w:shd w:val="clear" w:color="000000" w:fill="CCCCCC"/>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考生數</w:t>
            </w:r>
          </w:p>
        </w:tc>
        <w:tc>
          <w:tcPr>
            <w:tcW w:w="2551" w:type="dxa"/>
            <w:tcBorders>
              <w:top w:val="single" w:sz="4" w:space="0" w:color="auto"/>
              <w:left w:val="nil"/>
              <w:bottom w:val="single" w:sz="4" w:space="0" w:color="auto"/>
              <w:right w:val="single" w:sz="4" w:space="0" w:color="auto"/>
            </w:tcBorders>
            <w:shd w:val="clear" w:color="000000" w:fill="CCCCCC"/>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時間</w:t>
            </w:r>
          </w:p>
        </w:tc>
        <w:tc>
          <w:tcPr>
            <w:tcW w:w="1418" w:type="dxa"/>
            <w:tcBorders>
              <w:top w:val="single" w:sz="4" w:space="0" w:color="auto"/>
              <w:left w:val="nil"/>
              <w:bottom w:val="single" w:sz="4" w:space="0" w:color="auto"/>
              <w:right w:val="single" w:sz="4" w:space="0" w:color="auto"/>
            </w:tcBorders>
            <w:shd w:val="clear" w:color="000000" w:fill="CCCCCC"/>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地點</w:t>
            </w:r>
          </w:p>
        </w:tc>
        <w:tc>
          <w:tcPr>
            <w:tcW w:w="1418" w:type="dxa"/>
            <w:tcBorders>
              <w:top w:val="single" w:sz="4" w:space="0" w:color="auto"/>
              <w:left w:val="nil"/>
              <w:bottom w:val="single" w:sz="4" w:space="0" w:color="auto"/>
              <w:right w:val="single" w:sz="4" w:space="0" w:color="auto"/>
            </w:tcBorders>
            <w:shd w:val="clear" w:color="000000" w:fill="CCCCCC"/>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備註</w:t>
            </w:r>
          </w:p>
        </w:tc>
      </w:tr>
      <w:tr w:rsidR="00816D9D" w:rsidRPr="00A75F95" w:rsidTr="00CF1C11">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飲料調製</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15+32</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hideMark/>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7月初</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健行科大</w:t>
            </w:r>
          </w:p>
        </w:tc>
        <w:tc>
          <w:tcPr>
            <w:tcW w:w="1418" w:type="dxa"/>
            <w:tcBorders>
              <w:top w:val="single" w:sz="4" w:space="0" w:color="auto"/>
              <w:left w:val="nil"/>
              <w:bottom w:val="single" w:sz="4" w:space="0" w:color="auto"/>
              <w:right w:val="single" w:sz="4" w:space="0" w:color="auto"/>
            </w:tcBorders>
            <w:shd w:val="clear" w:color="auto" w:fill="FFFFFF" w:themeFill="background1"/>
          </w:tcPr>
          <w:p w:rsidR="00816D9D" w:rsidRPr="00A75F95" w:rsidRDefault="00816D9D" w:rsidP="008745DD">
            <w:pPr>
              <w:widowControl/>
              <w:rPr>
                <w:rFonts w:ascii="標楷體" w:eastAsia="標楷體" w:hAnsi="標楷體" w:cs="新細明體"/>
                <w:color w:val="000000"/>
                <w:kern w:val="0"/>
                <w:szCs w:val="24"/>
              </w:rPr>
            </w:pPr>
          </w:p>
        </w:tc>
      </w:tr>
      <w:tr w:rsidR="00816D9D" w:rsidRPr="00A75F95" w:rsidTr="00CF1C11">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中餐葷食</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34</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hideMark/>
          </w:tcPr>
          <w:p w:rsidR="00816D9D" w:rsidRPr="00A75F95" w:rsidRDefault="00816D9D" w:rsidP="008745DD">
            <w:pPr>
              <w:widowControl/>
              <w:rPr>
                <w:rFonts w:ascii="標楷體" w:eastAsia="標楷體" w:hAnsi="標楷體" w:cs="新細明體"/>
                <w:color w:val="FF0000"/>
                <w:kern w:val="0"/>
                <w:szCs w:val="24"/>
              </w:rPr>
            </w:pP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hideMark/>
          </w:tcPr>
          <w:p w:rsidR="00816D9D" w:rsidRPr="00A75F95" w:rsidRDefault="00816D9D" w:rsidP="008745DD">
            <w:pPr>
              <w:widowControl/>
              <w:rPr>
                <w:rFonts w:ascii="標楷體" w:eastAsia="標楷體" w:hAnsi="標楷體" w:cs="新細明體"/>
                <w:color w:val="000000"/>
                <w:kern w:val="0"/>
                <w:szCs w:val="24"/>
              </w:rPr>
            </w:pPr>
          </w:p>
        </w:tc>
        <w:tc>
          <w:tcPr>
            <w:tcW w:w="1418" w:type="dxa"/>
            <w:tcBorders>
              <w:top w:val="single" w:sz="4" w:space="0" w:color="auto"/>
              <w:left w:val="nil"/>
              <w:bottom w:val="single" w:sz="4" w:space="0" w:color="auto"/>
              <w:right w:val="single" w:sz="4" w:space="0" w:color="auto"/>
            </w:tcBorders>
            <w:shd w:val="clear" w:color="auto" w:fill="FFFFFF" w:themeFill="background1"/>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家二</w:t>
            </w:r>
          </w:p>
        </w:tc>
      </w:tr>
      <w:tr w:rsidR="00816D9D" w:rsidRPr="00A75F95" w:rsidTr="00CF1C11">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女裝</w:t>
            </w:r>
          </w:p>
        </w:tc>
        <w:tc>
          <w:tcPr>
            <w:tcW w:w="1276"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尚未報名</w:t>
            </w:r>
          </w:p>
        </w:tc>
        <w:tc>
          <w:tcPr>
            <w:tcW w:w="2551"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6/8~</w:t>
            </w:r>
          </w:p>
        </w:tc>
        <w:tc>
          <w:tcPr>
            <w:tcW w:w="1418"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桃竹苗分署</w:t>
            </w:r>
          </w:p>
        </w:tc>
        <w:tc>
          <w:tcPr>
            <w:tcW w:w="1418" w:type="dxa"/>
            <w:tcBorders>
              <w:top w:val="nil"/>
              <w:left w:val="nil"/>
              <w:bottom w:val="single" w:sz="4" w:space="0" w:color="auto"/>
              <w:right w:val="single" w:sz="4" w:space="0" w:color="auto"/>
            </w:tcBorders>
          </w:tcPr>
          <w:p w:rsidR="00816D9D" w:rsidRPr="00A75F95" w:rsidRDefault="00816D9D" w:rsidP="008745DD">
            <w:pPr>
              <w:widowControl/>
              <w:rPr>
                <w:rFonts w:ascii="標楷體" w:eastAsia="標楷體" w:hAnsi="標楷體" w:cs="新細明體"/>
                <w:color w:val="000000"/>
                <w:kern w:val="0"/>
                <w:szCs w:val="24"/>
              </w:rPr>
            </w:pPr>
          </w:p>
        </w:tc>
      </w:tr>
      <w:tr w:rsidR="00816D9D" w:rsidRPr="00A75F95" w:rsidTr="00CF1C11">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餐飲服務</w:t>
            </w:r>
          </w:p>
        </w:tc>
        <w:tc>
          <w:tcPr>
            <w:tcW w:w="1276"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尚未報名</w:t>
            </w:r>
          </w:p>
        </w:tc>
        <w:tc>
          <w:tcPr>
            <w:tcW w:w="2551"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10月中</w:t>
            </w:r>
          </w:p>
        </w:tc>
        <w:tc>
          <w:tcPr>
            <w:tcW w:w="1418" w:type="dxa"/>
            <w:tcBorders>
              <w:top w:val="nil"/>
              <w:left w:val="nil"/>
              <w:bottom w:val="single" w:sz="4" w:space="0" w:color="auto"/>
              <w:right w:val="single" w:sz="4" w:space="0" w:color="auto"/>
            </w:tcBorders>
            <w:shd w:val="clear" w:color="auto" w:fill="auto"/>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萬能科大</w:t>
            </w:r>
          </w:p>
        </w:tc>
        <w:tc>
          <w:tcPr>
            <w:tcW w:w="1418" w:type="dxa"/>
            <w:tcBorders>
              <w:top w:val="nil"/>
              <w:left w:val="nil"/>
              <w:bottom w:val="single" w:sz="4" w:space="0" w:color="auto"/>
              <w:right w:val="single" w:sz="4" w:space="0" w:color="auto"/>
            </w:tcBorders>
          </w:tcPr>
          <w:p w:rsidR="00816D9D" w:rsidRPr="00A75F95" w:rsidRDefault="00816D9D" w:rsidP="008745DD">
            <w:pPr>
              <w:widowControl/>
              <w:rPr>
                <w:rFonts w:ascii="標楷體" w:eastAsia="標楷體" w:hAnsi="標楷體" w:cs="新細明體"/>
                <w:color w:val="000000"/>
                <w:kern w:val="0"/>
                <w:szCs w:val="24"/>
              </w:rPr>
            </w:pPr>
          </w:p>
        </w:tc>
      </w:tr>
    </w:tbl>
    <w:p w:rsidR="00816D9D" w:rsidRPr="00A75F95" w:rsidRDefault="00816D9D" w:rsidP="008745DD">
      <w:pPr>
        <w:pStyle w:val="a4"/>
        <w:snapToGrid w:val="0"/>
        <w:spacing w:before="0" w:beforeAutospacing="0" w:after="0" w:afterAutospacing="0"/>
        <w:rPr>
          <w:rFonts w:ascii="標楷體" w:eastAsia="標楷體" w:hAnsi="標楷體"/>
        </w:rPr>
      </w:pPr>
      <w:r w:rsidRPr="00A75F95">
        <w:rPr>
          <w:rFonts w:ascii="標楷體" w:eastAsia="標楷體" w:hAnsi="標楷體" w:hint="eastAsia"/>
        </w:rPr>
        <w:t>(二) 今年因疫情之故，皆不得陪考，</w:t>
      </w:r>
      <w:r w:rsidRPr="00A75F95">
        <w:rPr>
          <w:rFonts w:ascii="標楷體" w:eastAsia="標楷體" w:hAnsi="標楷體" w:hint="eastAsia"/>
          <w:color w:val="FF0000"/>
        </w:rPr>
        <w:t>請各科協助簽請公假。</w:t>
      </w:r>
    </w:p>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 xml:space="preserve">   (三)</w:t>
      </w:r>
      <w:r w:rsidRPr="00A75F95">
        <w:rPr>
          <w:rFonts w:ascii="標楷體" w:eastAsia="標楷體" w:hAnsi="標楷體"/>
          <w:szCs w:val="24"/>
        </w:rPr>
        <w:t xml:space="preserve"> 11</w:t>
      </w:r>
      <w:r w:rsidRPr="00A75F95">
        <w:rPr>
          <w:rFonts w:ascii="標楷體" w:eastAsia="標楷體" w:hAnsi="標楷體" w:hint="eastAsia"/>
          <w:szCs w:val="24"/>
        </w:rPr>
        <w:t>1</w:t>
      </w:r>
      <w:r w:rsidRPr="00A75F95">
        <w:rPr>
          <w:rFonts w:ascii="標楷體" w:eastAsia="標楷體" w:hAnsi="標楷體"/>
          <w:szCs w:val="24"/>
        </w:rPr>
        <w:t>年在校生專案技能檢定，本校為肉製品加工(</w:t>
      </w:r>
      <w:r w:rsidRPr="00A75F95">
        <w:rPr>
          <w:rFonts w:ascii="標楷體" w:eastAsia="標楷體" w:hAnsi="標楷體" w:hint="eastAsia"/>
          <w:szCs w:val="24"/>
        </w:rPr>
        <w:t>102</w:t>
      </w:r>
      <w:r w:rsidRPr="00A75F95">
        <w:rPr>
          <w:rFonts w:ascii="標楷體" w:eastAsia="標楷體" w:hAnsi="標楷體"/>
          <w:szCs w:val="24"/>
        </w:rPr>
        <w:t>人)術科檢定考場，</w:t>
      </w:r>
    </w:p>
    <w:p w:rsidR="00816D9D" w:rsidRPr="00A75F95" w:rsidRDefault="00816D9D" w:rsidP="008745DD">
      <w:pPr>
        <w:pStyle w:val="a4"/>
        <w:snapToGrid w:val="0"/>
        <w:spacing w:before="0" w:beforeAutospacing="0" w:after="0" w:afterAutospacing="0"/>
        <w:rPr>
          <w:rFonts w:ascii="標楷體" w:eastAsia="標楷體" w:hAnsi="標楷體"/>
        </w:rPr>
      </w:pPr>
      <w:r w:rsidRPr="00A75F95">
        <w:rPr>
          <w:rFonts w:ascii="標楷體" w:eastAsia="標楷體" w:hAnsi="標楷體" w:hint="eastAsia"/>
        </w:rPr>
        <w:t xml:space="preserve">   1.</w:t>
      </w:r>
      <w:r w:rsidRPr="00A75F95">
        <w:rPr>
          <w:rFonts w:ascii="標楷體" w:eastAsia="標楷體" w:hAnsi="標楷體"/>
        </w:rPr>
        <w:t xml:space="preserve"> 檢定經費(2</w:t>
      </w:r>
      <w:r w:rsidRPr="00A75F95">
        <w:rPr>
          <w:rFonts w:ascii="標楷體" w:eastAsia="標楷體" w:hAnsi="標楷體" w:hint="eastAsia"/>
        </w:rPr>
        <w:t>49</w:t>
      </w:r>
      <w:r w:rsidRPr="00A75F95">
        <w:rPr>
          <w:rFonts w:ascii="標楷體" w:eastAsia="標楷體" w:hAnsi="標楷體"/>
        </w:rPr>
        <w:t>,</w:t>
      </w:r>
      <w:r w:rsidRPr="00A75F95">
        <w:rPr>
          <w:rFonts w:ascii="標楷體" w:eastAsia="標楷體" w:hAnsi="標楷體" w:hint="eastAsia"/>
        </w:rPr>
        <w:t>704</w:t>
      </w:r>
      <w:r w:rsidRPr="00A75F95">
        <w:rPr>
          <w:rFonts w:ascii="標楷體" w:eastAsia="標楷體" w:hAnsi="標楷體"/>
        </w:rPr>
        <w:t>元)掣據至北科附工。</w:t>
      </w:r>
    </w:p>
    <w:p w:rsidR="00816D9D" w:rsidRPr="00A75F95" w:rsidRDefault="00816D9D" w:rsidP="008745DD">
      <w:pPr>
        <w:pStyle w:val="a4"/>
        <w:snapToGrid w:val="0"/>
        <w:spacing w:before="0" w:beforeAutospacing="0" w:after="0" w:afterAutospacing="0"/>
        <w:rPr>
          <w:rFonts w:ascii="標楷體" w:eastAsia="標楷體" w:hAnsi="標楷體"/>
        </w:rPr>
      </w:pPr>
      <w:r w:rsidRPr="00A75F95">
        <w:rPr>
          <w:rFonts w:ascii="標楷體" w:eastAsia="標楷體" w:hAnsi="標楷體" w:hint="eastAsia"/>
        </w:rPr>
        <w:t xml:space="preserve">   2.</w:t>
      </w:r>
      <w:r w:rsidRPr="00A75F95">
        <w:rPr>
          <w:rFonts w:ascii="標楷體" w:eastAsia="標楷體" w:hAnsi="標楷體"/>
        </w:rPr>
        <w:t xml:space="preserve"> 檢定經費(</w:t>
      </w:r>
      <w:r w:rsidRPr="00A75F95">
        <w:rPr>
          <w:rFonts w:ascii="標楷體" w:eastAsia="標楷體" w:hAnsi="標楷體" w:hint="eastAsia"/>
        </w:rPr>
        <w:t>10</w:t>
      </w:r>
      <w:r w:rsidRPr="00A75F95">
        <w:rPr>
          <w:rFonts w:ascii="標楷體" w:eastAsia="標楷體" w:hAnsi="標楷體"/>
        </w:rPr>
        <w:t>,</w:t>
      </w:r>
      <w:r w:rsidRPr="00A75F95">
        <w:rPr>
          <w:rFonts w:ascii="標楷體" w:eastAsia="標楷體" w:hAnsi="標楷體" w:hint="eastAsia"/>
        </w:rPr>
        <w:t>192</w:t>
      </w:r>
      <w:r w:rsidRPr="00A75F95">
        <w:rPr>
          <w:rFonts w:ascii="標楷體" w:eastAsia="標楷體" w:hAnsi="標楷體"/>
        </w:rPr>
        <w:t>元)掣據至</w:t>
      </w:r>
      <w:r w:rsidRPr="00A75F95">
        <w:rPr>
          <w:rFonts w:ascii="標楷體" w:eastAsia="標楷體" w:hAnsi="標楷體" w:hint="eastAsia"/>
        </w:rPr>
        <w:t>新北高工</w:t>
      </w:r>
      <w:r w:rsidRPr="00A75F95">
        <w:rPr>
          <w:rFonts w:ascii="標楷體" w:eastAsia="標楷體" w:hAnsi="標楷體"/>
        </w:rPr>
        <w:t>。</w:t>
      </w:r>
    </w:p>
    <w:p w:rsidR="009A4E59" w:rsidRDefault="00816D9D" w:rsidP="008745DD">
      <w:pPr>
        <w:pStyle w:val="a4"/>
        <w:snapToGrid w:val="0"/>
        <w:spacing w:before="0" w:beforeAutospacing="0" w:after="0" w:afterAutospacing="0"/>
        <w:rPr>
          <w:rFonts w:ascii="標楷體" w:eastAsia="標楷體" w:hAnsi="標楷體"/>
          <w:color w:val="FF0000"/>
        </w:rPr>
      </w:pPr>
      <w:r w:rsidRPr="00A75F95">
        <w:rPr>
          <w:rFonts w:ascii="標楷體" w:eastAsia="標楷體" w:hAnsi="標楷體" w:hint="eastAsia"/>
        </w:rPr>
        <w:t xml:space="preserve"> </w:t>
      </w:r>
      <w:r w:rsidRPr="00A75F95">
        <w:rPr>
          <w:rFonts w:ascii="標楷體" w:eastAsia="標楷體" w:hAnsi="標楷體" w:hint="eastAsia"/>
          <w:color w:val="FF0000"/>
        </w:rPr>
        <w:t xml:space="preserve">  3.監評人員三年內不得複聘，本年度監評幾乎為中南部北上支援，因此政府分攤之交通費與</w:t>
      </w:r>
    </w:p>
    <w:p w:rsidR="00816D9D" w:rsidRPr="00A75F95" w:rsidRDefault="00816D9D" w:rsidP="009A4E59">
      <w:pPr>
        <w:pStyle w:val="a4"/>
        <w:snapToGrid w:val="0"/>
        <w:spacing w:before="0" w:beforeAutospacing="0" w:after="0" w:afterAutospacing="0"/>
        <w:ind w:firstLineChars="200" w:firstLine="480"/>
        <w:rPr>
          <w:rFonts w:ascii="標楷體" w:eastAsia="標楷體" w:hAnsi="標楷體"/>
          <w:color w:val="FF0000"/>
        </w:rPr>
      </w:pPr>
      <w:r w:rsidRPr="00A75F95">
        <w:rPr>
          <w:rFonts w:ascii="標楷體" w:eastAsia="標楷體" w:hAnsi="標楷體" w:hint="eastAsia"/>
          <w:color w:val="FF0000"/>
        </w:rPr>
        <w:t>膳宿費需提高，經費表需重製函</w:t>
      </w:r>
      <w:r w:rsidRPr="00A75F95">
        <w:rPr>
          <w:rFonts w:ascii="標楷體" w:eastAsia="標楷體" w:hAnsi="標楷體"/>
          <w:color w:val="FF0000"/>
        </w:rPr>
        <w:t>北科附工</w:t>
      </w:r>
    </w:p>
    <w:p w:rsidR="009A4E59" w:rsidRDefault="00816D9D" w:rsidP="008745DD">
      <w:pPr>
        <w:pStyle w:val="a4"/>
        <w:snapToGrid w:val="0"/>
        <w:spacing w:before="0" w:beforeAutospacing="0" w:after="0" w:afterAutospacing="0"/>
        <w:rPr>
          <w:rFonts w:ascii="標楷體" w:eastAsia="標楷體" w:hAnsi="標楷體"/>
          <w:color w:val="FF0000"/>
        </w:rPr>
      </w:pPr>
      <w:r w:rsidRPr="00A75F95">
        <w:rPr>
          <w:rFonts w:ascii="標楷體" w:eastAsia="標楷體" w:hAnsi="標楷體" w:hint="eastAsia"/>
          <w:color w:val="FF0000"/>
        </w:rPr>
        <w:t xml:space="preserve">    4</w:t>
      </w:r>
      <w:r w:rsidRPr="00A75F95">
        <w:rPr>
          <w:rFonts w:ascii="標楷體" w:eastAsia="標楷體" w:hAnsi="標楷體"/>
          <w:color w:val="FF0000"/>
        </w:rPr>
        <w:t>.11</w:t>
      </w:r>
      <w:r w:rsidRPr="00A75F95">
        <w:rPr>
          <w:rFonts w:ascii="標楷體" w:eastAsia="標楷體" w:hAnsi="標楷體" w:hint="eastAsia"/>
          <w:color w:val="FF0000"/>
        </w:rPr>
        <w:t>1</w:t>
      </w:r>
      <w:r w:rsidRPr="00A75F95">
        <w:rPr>
          <w:rFonts w:ascii="標楷體" w:eastAsia="標楷體" w:hAnsi="標楷體"/>
          <w:color w:val="FF0000"/>
        </w:rPr>
        <w:t>年在校生專案技能檢定術科測試監評教師因需亂數遴選，由畜保科完成遴選，實習</w:t>
      </w:r>
    </w:p>
    <w:p w:rsidR="00816D9D" w:rsidRPr="00A75F95" w:rsidRDefault="00816D9D" w:rsidP="009A4E59">
      <w:pPr>
        <w:pStyle w:val="a4"/>
        <w:snapToGrid w:val="0"/>
        <w:spacing w:before="0" w:beforeAutospacing="0" w:after="0" w:afterAutospacing="0"/>
        <w:ind w:firstLineChars="300" w:firstLine="720"/>
        <w:rPr>
          <w:rFonts w:ascii="標楷體" w:eastAsia="標楷體" w:hAnsi="標楷體"/>
          <w:color w:val="FF0000"/>
        </w:rPr>
      </w:pPr>
      <w:r w:rsidRPr="00A75F95">
        <w:rPr>
          <w:rFonts w:ascii="標楷體" w:eastAsia="標楷體" w:hAnsi="標楷體"/>
          <w:color w:val="FF0000"/>
        </w:rPr>
        <w:t>處完成遴聘作業</w:t>
      </w:r>
      <w:r w:rsidRPr="00A75F95">
        <w:rPr>
          <w:rFonts w:ascii="標楷體" w:eastAsia="標楷體" w:hAnsi="標楷體" w:hint="eastAsia"/>
          <w:color w:val="FF0000"/>
        </w:rPr>
        <w:t>中</w:t>
      </w:r>
      <w:r w:rsidRPr="00A75F95">
        <w:rPr>
          <w:rFonts w:ascii="標楷體" w:eastAsia="標楷體" w:hAnsi="標楷體"/>
          <w:color w:val="FF0000"/>
        </w:rPr>
        <w:t>。</w:t>
      </w:r>
    </w:p>
    <w:p w:rsidR="009A4E59" w:rsidRDefault="00816D9D" w:rsidP="008745DD">
      <w:pPr>
        <w:pStyle w:val="a4"/>
        <w:snapToGrid w:val="0"/>
        <w:spacing w:before="0" w:beforeAutospacing="0" w:after="0" w:afterAutospacing="0"/>
        <w:rPr>
          <w:rFonts w:ascii="標楷體" w:eastAsia="標楷體" w:hAnsi="標楷體"/>
          <w:b/>
          <w:u w:val="single"/>
        </w:rPr>
      </w:pPr>
      <w:r w:rsidRPr="00A75F95">
        <w:rPr>
          <w:rFonts w:ascii="標楷體" w:eastAsia="標楷體" w:hAnsi="標楷體" w:hint="eastAsia"/>
        </w:rPr>
        <w:t>(四)</w:t>
      </w:r>
      <w:r w:rsidRPr="00A75F95">
        <w:rPr>
          <w:rFonts w:ascii="標楷體" w:eastAsia="標楷體" w:hAnsi="標楷體"/>
        </w:rPr>
        <w:t xml:space="preserve"> 11</w:t>
      </w:r>
      <w:r w:rsidRPr="00A75F95">
        <w:rPr>
          <w:rFonts w:ascii="標楷體" w:eastAsia="標楷體" w:hAnsi="標楷體" w:hint="eastAsia"/>
        </w:rPr>
        <w:t>1</w:t>
      </w:r>
      <w:r w:rsidRPr="00A75F95">
        <w:rPr>
          <w:rFonts w:ascii="標楷體" w:eastAsia="標楷體" w:hAnsi="標楷體"/>
        </w:rPr>
        <w:t>年全國第2梯技檢團報作業預計於</w:t>
      </w:r>
      <w:r w:rsidRPr="00A75F95">
        <w:rPr>
          <w:rFonts w:ascii="標楷體" w:eastAsia="標楷體" w:hAnsi="標楷體"/>
          <w:b/>
          <w:u w:val="single"/>
        </w:rPr>
        <w:t>4/2</w:t>
      </w:r>
      <w:r w:rsidRPr="00A75F95">
        <w:rPr>
          <w:rFonts w:ascii="標楷體" w:eastAsia="標楷體" w:hAnsi="標楷體" w:hint="eastAsia"/>
          <w:b/>
          <w:u w:val="single"/>
        </w:rPr>
        <w:t>6</w:t>
      </w:r>
      <w:r w:rsidRPr="00A75F95">
        <w:rPr>
          <w:rFonts w:ascii="標楷體" w:eastAsia="標楷體" w:hAnsi="標楷體"/>
          <w:b/>
          <w:u w:val="single"/>
        </w:rPr>
        <w:t>（二)~5/0</w:t>
      </w:r>
      <w:r w:rsidRPr="00A75F95">
        <w:rPr>
          <w:rFonts w:ascii="標楷體" w:eastAsia="標楷體" w:hAnsi="標楷體" w:hint="eastAsia"/>
          <w:b/>
          <w:u w:val="single"/>
        </w:rPr>
        <w:t>5</w:t>
      </w:r>
      <w:r w:rsidRPr="00A75F95">
        <w:rPr>
          <w:rFonts w:ascii="標楷體" w:eastAsia="標楷體" w:hAnsi="標楷體"/>
          <w:b/>
          <w:u w:val="single"/>
        </w:rPr>
        <w:t>(四)收件</w:t>
      </w:r>
      <w:r w:rsidRPr="00A75F95">
        <w:rPr>
          <w:rFonts w:ascii="標楷體" w:eastAsia="標楷體" w:hAnsi="標楷體"/>
        </w:rPr>
        <w:t>，可報名職種為：</w:t>
      </w:r>
      <w:r w:rsidRPr="00A75F95">
        <w:rPr>
          <w:rFonts w:ascii="標楷體" w:eastAsia="標楷體" w:hAnsi="標楷體"/>
          <w:b/>
          <w:u w:val="single"/>
        </w:rPr>
        <w:t>中餐烹</w:t>
      </w:r>
    </w:p>
    <w:p w:rsidR="009A4E59" w:rsidRDefault="00816D9D" w:rsidP="009A4E59">
      <w:pPr>
        <w:pStyle w:val="a4"/>
        <w:snapToGrid w:val="0"/>
        <w:spacing w:before="0" w:beforeAutospacing="0" w:after="0" w:afterAutospacing="0"/>
        <w:ind w:firstLineChars="200" w:firstLine="480"/>
        <w:rPr>
          <w:rFonts w:ascii="標楷體" w:eastAsia="標楷體" w:hAnsi="標楷體"/>
        </w:rPr>
      </w:pPr>
      <w:r w:rsidRPr="00A75F95">
        <w:rPr>
          <w:rFonts w:ascii="標楷體" w:eastAsia="標楷體" w:hAnsi="標楷體"/>
          <w:b/>
          <w:u w:val="single"/>
        </w:rPr>
        <w:t>調</w:t>
      </w:r>
      <w:r w:rsidRPr="00A75F95">
        <w:rPr>
          <w:rFonts w:ascii="標楷體" w:eastAsia="標楷體" w:hAnsi="標楷體"/>
        </w:rPr>
        <w:t>、</w:t>
      </w:r>
      <w:r w:rsidRPr="00A75F95">
        <w:rPr>
          <w:rFonts w:ascii="標楷體" w:eastAsia="標楷體" w:hAnsi="標楷體"/>
          <w:b/>
          <w:u w:val="single"/>
        </w:rPr>
        <w:t>網頁設計</w:t>
      </w:r>
      <w:r w:rsidRPr="00A75F95">
        <w:rPr>
          <w:rFonts w:ascii="標楷體" w:eastAsia="標楷體" w:hAnsi="標楷體"/>
        </w:rPr>
        <w:t>、</w:t>
      </w:r>
      <w:r w:rsidRPr="00A75F95">
        <w:rPr>
          <w:rFonts w:ascii="標楷體" w:eastAsia="標楷體" w:hAnsi="標楷體"/>
          <w:b/>
          <w:u w:val="single"/>
        </w:rPr>
        <w:t>飲料調製、餐飲服務、旅館客房服務</w:t>
      </w:r>
      <w:r w:rsidRPr="00A75F95">
        <w:rPr>
          <w:rFonts w:ascii="標楷體" w:eastAsia="標楷體" w:hAnsi="標楷體"/>
        </w:rPr>
        <w:t>等；若學生報名人數未達團報標準（15</w:t>
      </w:r>
    </w:p>
    <w:p w:rsidR="00816D9D" w:rsidRPr="00A75F95" w:rsidRDefault="00816D9D" w:rsidP="009A4E59">
      <w:pPr>
        <w:pStyle w:val="a4"/>
        <w:snapToGrid w:val="0"/>
        <w:spacing w:before="0" w:beforeAutospacing="0" w:after="0" w:afterAutospacing="0"/>
        <w:ind w:firstLineChars="200" w:firstLine="480"/>
        <w:rPr>
          <w:rFonts w:ascii="標楷體" w:eastAsia="標楷體" w:hAnsi="標楷體"/>
        </w:rPr>
      </w:pPr>
      <w:r w:rsidRPr="00A75F95">
        <w:rPr>
          <w:rFonts w:ascii="標楷體" w:eastAsia="標楷體" w:hAnsi="標楷體"/>
        </w:rPr>
        <w:t>人），將請學生個別報名，實習處可以協助表件審查。</w:t>
      </w:r>
    </w:p>
    <w:p w:rsidR="00816D9D" w:rsidRPr="00A75F95" w:rsidRDefault="00816D9D" w:rsidP="008745DD">
      <w:pPr>
        <w:pStyle w:val="a4"/>
        <w:snapToGrid w:val="0"/>
        <w:spacing w:before="0" w:beforeAutospacing="0" w:after="0" w:afterAutospacing="0"/>
        <w:rPr>
          <w:rFonts w:ascii="標楷體" w:eastAsia="標楷體" w:hAnsi="標楷體"/>
        </w:rPr>
      </w:pPr>
      <w:r w:rsidRPr="00A75F95">
        <w:rPr>
          <w:rFonts w:ascii="標楷體" w:eastAsia="標楷體" w:hAnsi="標楷體" w:hint="eastAsia"/>
          <w:b/>
        </w:rPr>
        <w:lastRenderedPageBreak/>
        <w:t>四、技藝(能)競賽</w:t>
      </w:r>
    </w:p>
    <w:p w:rsidR="009A4E59" w:rsidRDefault="00816D9D" w:rsidP="008745DD">
      <w:pPr>
        <w:pStyle w:val="23"/>
        <w:tabs>
          <w:tab w:val="left" w:pos="851"/>
        </w:tabs>
        <w:ind w:leftChars="0" w:left="0"/>
        <w:rPr>
          <w:rFonts w:ascii="標楷體" w:eastAsia="標楷體" w:hAnsi="標楷體"/>
          <w:szCs w:val="24"/>
        </w:rPr>
      </w:pPr>
      <w:r w:rsidRPr="00A75F95">
        <w:rPr>
          <w:rFonts w:ascii="標楷體" w:eastAsia="標楷體" w:hAnsi="標楷體" w:hint="eastAsia"/>
          <w:szCs w:val="24"/>
        </w:rPr>
        <w:t>(一)111年全國技能競賽中區分賽4/18(一)~4/23日(六)舉行，由家政科雪慈主任領隊，參加</w:t>
      </w:r>
    </w:p>
    <w:p w:rsidR="00816D9D" w:rsidRPr="00A75F95" w:rsidRDefault="00816D9D" w:rsidP="009A4E59">
      <w:pPr>
        <w:pStyle w:val="23"/>
        <w:tabs>
          <w:tab w:val="left" w:pos="851"/>
        </w:tabs>
        <w:ind w:leftChars="0" w:left="0" w:firstLineChars="150" w:firstLine="360"/>
        <w:rPr>
          <w:rFonts w:ascii="標楷體" w:eastAsia="標楷體" w:hAnsi="標楷體"/>
          <w:szCs w:val="24"/>
        </w:rPr>
      </w:pPr>
      <w:r w:rsidRPr="00A75F95">
        <w:rPr>
          <w:rFonts w:ascii="標楷體" w:eastAsia="標楷體" w:hAnsi="標楷體" w:hint="eastAsia"/>
          <w:szCs w:val="24"/>
        </w:rPr>
        <w:t>服裝製作與國服職種。</w:t>
      </w:r>
    </w:p>
    <w:p w:rsidR="00816D9D" w:rsidRPr="00A75F95" w:rsidRDefault="00816D9D" w:rsidP="008745DD">
      <w:pPr>
        <w:pStyle w:val="23"/>
        <w:tabs>
          <w:tab w:val="left" w:pos="851"/>
        </w:tabs>
        <w:ind w:leftChars="0" w:left="0"/>
        <w:rPr>
          <w:rFonts w:ascii="標楷體" w:eastAsia="標楷體" w:hAnsi="標楷體"/>
          <w:szCs w:val="24"/>
        </w:rPr>
      </w:pPr>
      <w:r w:rsidRPr="00A75F95">
        <w:rPr>
          <w:rFonts w:ascii="標楷體" w:eastAsia="標楷體" w:hAnsi="標楷體" w:hint="eastAsia"/>
          <w:szCs w:val="24"/>
        </w:rPr>
        <w:t>(二)111</w:t>
      </w:r>
      <w:r w:rsidRPr="00A75F95">
        <w:rPr>
          <w:rFonts w:ascii="標楷體" w:eastAsia="標楷體" w:hAnsi="標楷體"/>
          <w:szCs w:val="24"/>
        </w:rPr>
        <w:t>學年度技藝競賽</w:t>
      </w:r>
      <w:r w:rsidRPr="00A75F95">
        <w:rPr>
          <w:rFonts w:ascii="標楷體" w:eastAsia="標楷體" w:hAnsi="標楷體" w:hint="eastAsia"/>
          <w:szCs w:val="24"/>
        </w:rPr>
        <w:t>校內初賽</w:t>
      </w:r>
      <w:r w:rsidRPr="00A75F95">
        <w:rPr>
          <w:rFonts w:ascii="標楷體" w:eastAsia="標楷體" w:hAnsi="標楷體"/>
          <w:szCs w:val="24"/>
        </w:rPr>
        <w:t>請各科提早規劃</w:t>
      </w:r>
      <w:r w:rsidRPr="00A75F95">
        <w:rPr>
          <w:rFonts w:ascii="標楷體" w:eastAsia="標楷體" w:hAnsi="標楷體"/>
          <w:b/>
          <w:color w:val="FF0000"/>
          <w:szCs w:val="24"/>
        </w:rPr>
        <w:t>上簽</w:t>
      </w:r>
      <w:r w:rsidRPr="00A75F95">
        <w:rPr>
          <w:rFonts w:ascii="標楷體" w:eastAsia="標楷體" w:hAnsi="標楷體" w:hint="eastAsia"/>
          <w:szCs w:val="24"/>
        </w:rPr>
        <w:t>。</w:t>
      </w:r>
    </w:p>
    <w:p w:rsidR="00816D9D" w:rsidRPr="00A75F95" w:rsidRDefault="00816D9D" w:rsidP="008745DD">
      <w:pPr>
        <w:pStyle w:val="23"/>
        <w:tabs>
          <w:tab w:val="left" w:pos="851"/>
        </w:tabs>
        <w:ind w:leftChars="0" w:left="0"/>
        <w:rPr>
          <w:rFonts w:ascii="標楷體" w:eastAsia="標楷體" w:hAnsi="標楷體"/>
          <w:b/>
          <w:szCs w:val="24"/>
        </w:rPr>
      </w:pPr>
      <w:r w:rsidRPr="00A75F95">
        <w:rPr>
          <w:rFonts w:ascii="標楷體" w:eastAsia="標楷體" w:hAnsi="標楷體" w:hint="eastAsia"/>
          <w:szCs w:val="24"/>
        </w:rPr>
        <w:t>(三)</w:t>
      </w:r>
      <w:r w:rsidRPr="00A75F95">
        <w:rPr>
          <w:rFonts w:ascii="標楷體" w:eastAsia="標楷體" w:hAnsi="標楷體"/>
          <w:szCs w:val="24"/>
        </w:rPr>
        <w:t>1</w:t>
      </w:r>
      <w:r w:rsidRPr="00A75F95">
        <w:rPr>
          <w:rFonts w:ascii="標楷體" w:eastAsia="標楷體" w:hAnsi="標楷體" w:hint="eastAsia"/>
          <w:szCs w:val="24"/>
        </w:rPr>
        <w:t>11</w:t>
      </w:r>
      <w:r w:rsidRPr="00A75F95">
        <w:rPr>
          <w:rFonts w:ascii="標楷體" w:eastAsia="標楷體" w:hAnsi="標楷體"/>
          <w:szCs w:val="24"/>
        </w:rPr>
        <w:t>學年度全國技藝競賽主辦學校如下列：</w:t>
      </w:r>
    </w:p>
    <w:p w:rsidR="00816D9D" w:rsidRPr="00A75F95" w:rsidRDefault="00816D9D" w:rsidP="008745DD">
      <w:pPr>
        <w:pStyle w:val="23"/>
        <w:tabs>
          <w:tab w:val="left" w:pos="851"/>
        </w:tabs>
        <w:ind w:leftChars="0" w:left="0"/>
        <w:rPr>
          <w:rFonts w:ascii="標楷體" w:eastAsia="標楷體" w:hAnsi="標楷體"/>
          <w:szCs w:val="24"/>
        </w:rPr>
      </w:pPr>
      <w:r w:rsidRPr="00A75F95">
        <w:rPr>
          <w:rFonts w:ascii="標楷體" w:eastAsia="標楷體" w:hAnsi="標楷體" w:hint="eastAsia"/>
          <w:szCs w:val="24"/>
        </w:rPr>
        <w:t xml:space="preserve">   </w:t>
      </w:r>
      <w:r w:rsidRPr="00A75F95">
        <w:rPr>
          <w:rFonts w:ascii="標楷體" w:eastAsia="標楷體" w:hAnsi="標楷體"/>
          <w:szCs w:val="24"/>
        </w:rPr>
        <w:t>家事類－</w:t>
      </w:r>
      <w:r w:rsidRPr="00A75F95">
        <w:rPr>
          <w:rFonts w:ascii="標楷體" w:eastAsia="標楷體" w:hAnsi="標楷體" w:hint="eastAsia"/>
          <w:szCs w:val="24"/>
        </w:rPr>
        <w:t>員林家商</w:t>
      </w:r>
      <w:r w:rsidRPr="00A75F95">
        <w:rPr>
          <w:rFonts w:ascii="標楷體" w:eastAsia="標楷體" w:hAnsi="標楷體"/>
          <w:szCs w:val="24"/>
        </w:rPr>
        <w:t>(競賽日期11</w:t>
      </w:r>
      <w:r w:rsidRPr="00A75F95">
        <w:rPr>
          <w:rFonts w:ascii="標楷體" w:eastAsia="標楷體" w:hAnsi="標楷體" w:hint="eastAsia"/>
          <w:szCs w:val="24"/>
        </w:rPr>
        <w:t>1</w:t>
      </w:r>
      <w:r w:rsidRPr="00A75F95">
        <w:rPr>
          <w:rFonts w:ascii="標楷體" w:eastAsia="標楷體" w:hAnsi="標楷體"/>
          <w:szCs w:val="24"/>
        </w:rPr>
        <w:t>/11/</w:t>
      </w:r>
      <w:r w:rsidRPr="00A75F95">
        <w:rPr>
          <w:rFonts w:ascii="標楷體" w:eastAsia="標楷體" w:hAnsi="標楷體" w:hint="eastAsia"/>
          <w:szCs w:val="24"/>
        </w:rPr>
        <w:t>8</w:t>
      </w:r>
      <w:r w:rsidRPr="00A75F95">
        <w:rPr>
          <w:rFonts w:ascii="標楷體" w:eastAsia="標楷體" w:hAnsi="標楷體"/>
          <w:szCs w:val="24"/>
        </w:rPr>
        <w:t>~1</w:t>
      </w:r>
      <w:r w:rsidRPr="00A75F95">
        <w:rPr>
          <w:rFonts w:ascii="標楷體" w:eastAsia="標楷體" w:hAnsi="標楷體" w:hint="eastAsia"/>
          <w:szCs w:val="24"/>
        </w:rPr>
        <w:t>0</w:t>
      </w:r>
      <w:r w:rsidRPr="00A75F95">
        <w:rPr>
          <w:rFonts w:ascii="標楷體" w:eastAsia="標楷體" w:hAnsi="標楷體"/>
          <w:szCs w:val="24"/>
        </w:rPr>
        <w:t>)，</w:t>
      </w:r>
      <w:r w:rsidRPr="00A75F95">
        <w:rPr>
          <w:rFonts w:ascii="標楷體" w:eastAsia="標楷體" w:hAnsi="標楷體" w:hint="eastAsia"/>
          <w:szCs w:val="24"/>
        </w:rPr>
        <w:t>已完成訂房。</w:t>
      </w:r>
    </w:p>
    <w:p w:rsidR="00816D9D" w:rsidRPr="00A75F95" w:rsidRDefault="00816D9D" w:rsidP="008745DD">
      <w:pPr>
        <w:pStyle w:val="23"/>
        <w:tabs>
          <w:tab w:val="left" w:pos="851"/>
        </w:tabs>
        <w:ind w:leftChars="0" w:left="0"/>
        <w:rPr>
          <w:rFonts w:ascii="標楷體" w:eastAsia="標楷體" w:hAnsi="標楷體"/>
          <w:szCs w:val="24"/>
        </w:rPr>
      </w:pPr>
      <w:r w:rsidRPr="00A75F95">
        <w:rPr>
          <w:rFonts w:ascii="標楷體" w:eastAsia="標楷體" w:hAnsi="標楷體" w:hint="eastAsia"/>
          <w:szCs w:val="24"/>
        </w:rPr>
        <w:t xml:space="preserve">   </w:t>
      </w:r>
      <w:r w:rsidRPr="00A75F95">
        <w:rPr>
          <w:rFonts w:ascii="標楷體" w:eastAsia="標楷體" w:hAnsi="標楷體"/>
          <w:szCs w:val="24"/>
        </w:rPr>
        <w:t>農業類-</w:t>
      </w:r>
      <w:r w:rsidRPr="00A75F95">
        <w:rPr>
          <w:rFonts w:ascii="標楷體" w:eastAsia="標楷體" w:hAnsi="標楷體" w:hint="eastAsia"/>
          <w:szCs w:val="24"/>
        </w:rPr>
        <w:t>員林農工</w:t>
      </w:r>
      <w:r w:rsidRPr="00A75F95">
        <w:rPr>
          <w:rFonts w:ascii="標楷體" w:eastAsia="標楷體" w:hAnsi="標楷體"/>
          <w:szCs w:val="24"/>
        </w:rPr>
        <w:t>(競賽日期11</w:t>
      </w:r>
      <w:r w:rsidRPr="00A75F95">
        <w:rPr>
          <w:rFonts w:ascii="標楷體" w:eastAsia="標楷體" w:hAnsi="標楷體" w:hint="eastAsia"/>
          <w:szCs w:val="24"/>
        </w:rPr>
        <w:t>1</w:t>
      </w:r>
      <w:r w:rsidRPr="00A75F95">
        <w:rPr>
          <w:rFonts w:ascii="標楷體" w:eastAsia="標楷體" w:hAnsi="標楷體"/>
          <w:szCs w:val="24"/>
        </w:rPr>
        <w:t>/11/1</w:t>
      </w:r>
      <w:r w:rsidRPr="00A75F95">
        <w:rPr>
          <w:rFonts w:ascii="標楷體" w:eastAsia="標楷體" w:hAnsi="標楷體" w:hint="eastAsia"/>
          <w:szCs w:val="24"/>
        </w:rPr>
        <w:t>5</w:t>
      </w:r>
      <w:r w:rsidRPr="00A75F95">
        <w:rPr>
          <w:rFonts w:ascii="標楷體" w:eastAsia="標楷體" w:hAnsi="標楷體"/>
          <w:szCs w:val="24"/>
        </w:rPr>
        <w:t>~1</w:t>
      </w:r>
      <w:r w:rsidRPr="00A75F95">
        <w:rPr>
          <w:rFonts w:ascii="標楷體" w:eastAsia="標楷體" w:hAnsi="標楷體" w:hint="eastAsia"/>
          <w:szCs w:val="24"/>
        </w:rPr>
        <w:t>7</w:t>
      </w:r>
      <w:r w:rsidRPr="00A75F95">
        <w:rPr>
          <w:rFonts w:ascii="標楷體" w:eastAsia="標楷體" w:hAnsi="標楷體"/>
          <w:szCs w:val="24"/>
        </w:rPr>
        <w:t>)，已完成訂房。</w:t>
      </w:r>
    </w:p>
    <w:p w:rsidR="00816D9D" w:rsidRPr="00A75F95" w:rsidRDefault="00816D9D" w:rsidP="008745DD">
      <w:pPr>
        <w:pStyle w:val="23"/>
        <w:tabs>
          <w:tab w:val="left" w:pos="851"/>
        </w:tabs>
        <w:ind w:leftChars="0" w:left="0"/>
        <w:rPr>
          <w:rFonts w:ascii="標楷體" w:eastAsia="標楷體" w:hAnsi="標楷體"/>
          <w:color w:val="FF0000"/>
          <w:szCs w:val="24"/>
        </w:rPr>
      </w:pPr>
      <w:r w:rsidRPr="00A75F95">
        <w:rPr>
          <w:rFonts w:ascii="標楷體" w:eastAsia="標楷體" w:hAnsi="標楷體" w:hint="eastAsia"/>
          <w:szCs w:val="24"/>
        </w:rPr>
        <w:t>(四)</w:t>
      </w:r>
      <w:r w:rsidRPr="00A75F95">
        <w:rPr>
          <w:rFonts w:ascii="標楷體" w:eastAsia="標楷體" w:hAnsi="標楷體" w:hint="eastAsia"/>
          <w:color w:val="FF0000"/>
          <w:szCs w:val="24"/>
        </w:rPr>
        <w:t>5/30(一)開始技藝競賽第一階段報名與繳費。</w:t>
      </w:r>
    </w:p>
    <w:p w:rsidR="00816D9D" w:rsidRPr="00A75F95" w:rsidRDefault="00816D9D" w:rsidP="008745DD">
      <w:pPr>
        <w:pStyle w:val="23"/>
        <w:tabs>
          <w:tab w:val="left" w:pos="851"/>
        </w:tabs>
        <w:ind w:leftChars="0" w:left="0"/>
        <w:rPr>
          <w:rFonts w:ascii="標楷體" w:eastAsia="標楷體" w:hAnsi="標楷體"/>
          <w:szCs w:val="24"/>
        </w:rPr>
      </w:pPr>
    </w:p>
    <w:p w:rsidR="00816D9D" w:rsidRPr="00A75F95" w:rsidRDefault="00816D9D" w:rsidP="008745DD">
      <w:pPr>
        <w:tabs>
          <w:tab w:val="left" w:pos="196"/>
        </w:tabs>
        <w:snapToGrid w:val="0"/>
        <w:rPr>
          <w:rFonts w:ascii="標楷體" w:eastAsia="標楷體" w:hAnsi="標楷體"/>
          <w:b/>
          <w:szCs w:val="24"/>
        </w:rPr>
      </w:pPr>
      <w:r w:rsidRPr="00A75F95">
        <w:rPr>
          <w:rFonts w:ascii="標楷體" w:eastAsia="標楷體" w:hAnsi="標楷體" w:hint="eastAsia"/>
          <w:b/>
          <w:szCs w:val="24"/>
        </w:rPr>
        <w:t>五、</w:t>
      </w:r>
      <w:r w:rsidRPr="00A75F95">
        <w:rPr>
          <w:rFonts w:ascii="標楷體" w:eastAsia="標楷體" w:hAnsi="標楷體"/>
          <w:b/>
          <w:szCs w:val="24"/>
        </w:rPr>
        <w:t>生涯進路宣導及就業活動</w:t>
      </w:r>
    </w:p>
    <w:p w:rsidR="00816D9D" w:rsidRPr="00A75F95" w:rsidRDefault="00816D9D" w:rsidP="008745DD">
      <w:pPr>
        <w:tabs>
          <w:tab w:val="left" w:pos="196"/>
        </w:tabs>
        <w:snapToGrid w:val="0"/>
        <w:rPr>
          <w:rFonts w:ascii="標楷體" w:eastAsia="標楷體" w:hAnsi="標楷體"/>
          <w:b/>
          <w:szCs w:val="24"/>
        </w:rPr>
      </w:pPr>
      <w:r w:rsidRPr="00A75F95">
        <w:rPr>
          <w:rFonts w:ascii="標楷體" w:eastAsia="標楷體" w:hAnsi="標楷體" w:hint="eastAsia"/>
          <w:b/>
          <w:szCs w:val="24"/>
        </w:rPr>
        <w:t xml:space="preserve">    (一)國中生涯進路宣導記錄</w:t>
      </w:r>
    </w:p>
    <w:tbl>
      <w:tblPr>
        <w:tblW w:w="9605" w:type="dxa"/>
        <w:tblInd w:w="284" w:type="dxa"/>
        <w:tblLook w:val="04A0" w:firstRow="1" w:lastRow="0" w:firstColumn="1" w:lastColumn="0" w:noHBand="0" w:noVBand="1"/>
      </w:tblPr>
      <w:tblGrid>
        <w:gridCol w:w="1386"/>
        <w:gridCol w:w="2124"/>
        <w:gridCol w:w="709"/>
        <w:gridCol w:w="2126"/>
        <w:gridCol w:w="1984"/>
        <w:gridCol w:w="1276"/>
      </w:tblGrid>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b/>
                <w:szCs w:val="24"/>
              </w:rPr>
            </w:pPr>
            <w:r w:rsidRPr="00A75F95">
              <w:rPr>
                <w:rFonts w:ascii="標楷體" w:eastAsia="標楷體" w:hAnsi="標楷體" w:hint="eastAsia"/>
                <w:b/>
                <w:szCs w:val="24"/>
              </w:rPr>
              <w:t>日期</w:t>
            </w:r>
          </w:p>
        </w:tc>
        <w:tc>
          <w:tcPr>
            <w:tcW w:w="2124" w:type="dxa"/>
          </w:tcPr>
          <w:p w:rsidR="00816D9D" w:rsidRPr="00A75F95" w:rsidRDefault="00816D9D" w:rsidP="008745DD">
            <w:pPr>
              <w:tabs>
                <w:tab w:val="left" w:pos="196"/>
              </w:tabs>
              <w:snapToGrid w:val="0"/>
              <w:rPr>
                <w:rFonts w:ascii="標楷體" w:eastAsia="標楷體" w:hAnsi="標楷體"/>
                <w:b/>
                <w:szCs w:val="24"/>
              </w:rPr>
            </w:pPr>
            <w:r w:rsidRPr="00A75F95">
              <w:rPr>
                <w:rFonts w:ascii="標楷體" w:eastAsia="標楷體" w:hAnsi="標楷體" w:hint="eastAsia"/>
                <w:b/>
                <w:szCs w:val="24"/>
              </w:rPr>
              <w:t>學校</w:t>
            </w:r>
          </w:p>
        </w:tc>
        <w:tc>
          <w:tcPr>
            <w:tcW w:w="709" w:type="dxa"/>
          </w:tcPr>
          <w:p w:rsidR="00816D9D" w:rsidRPr="00A75F95" w:rsidRDefault="00816D9D" w:rsidP="008745DD">
            <w:pPr>
              <w:tabs>
                <w:tab w:val="left" w:pos="196"/>
              </w:tabs>
              <w:snapToGrid w:val="0"/>
              <w:rPr>
                <w:rFonts w:ascii="標楷體" w:eastAsia="標楷體" w:hAnsi="標楷體"/>
                <w:b/>
                <w:szCs w:val="24"/>
              </w:rPr>
            </w:pPr>
            <w:r w:rsidRPr="00A75F95">
              <w:rPr>
                <w:rFonts w:ascii="標楷體" w:eastAsia="標楷體" w:hAnsi="標楷體" w:hint="eastAsia"/>
                <w:b/>
                <w:szCs w:val="24"/>
              </w:rPr>
              <w:t>人數</w:t>
            </w:r>
          </w:p>
        </w:tc>
        <w:tc>
          <w:tcPr>
            <w:tcW w:w="2126" w:type="dxa"/>
          </w:tcPr>
          <w:p w:rsidR="00816D9D" w:rsidRPr="00A75F95" w:rsidRDefault="00816D9D" w:rsidP="008745DD">
            <w:pPr>
              <w:tabs>
                <w:tab w:val="left" w:pos="196"/>
              </w:tabs>
              <w:snapToGrid w:val="0"/>
              <w:rPr>
                <w:rFonts w:ascii="標楷體" w:eastAsia="標楷體" w:hAnsi="標楷體"/>
                <w:b/>
                <w:szCs w:val="24"/>
              </w:rPr>
            </w:pPr>
            <w:r w:rsidRPr="00A75F95">
              <w:rPr>
                <w:rFonts w:ascii="標楷體" w:eastAsia="標楷體" w:hAnsi="標楷體" w:hint="eastAsia"/>
                <w:b/>
                <w:szCs w:val="24"/>
              </w:rPr>
              <w:t>形式</w:t>
            </w:r>
          </w:p>
        </w:tc>
        <w:tc>
          <w:tcPr>
            <w:tcW w:w="1984" w:type="dxa"/>
          </w:tcPr>
          <w:p w:rsidR="00816D9D" w:rsidRPr="00A75F95" w:rsidRDefault="00816D9D" w:rsidP="008745DD">
            <w:pPr>
              <w:tabs>
                <w:tab w:val="left" w:pos="196"/>
              </w:tabs>
              <w:snapToGrid w:val="0"/>
              <w:rPr>
                <w:rFonts w:ascii="標楷體" w:eastAsia="標楷體" w:hAnsi="標楷體"/>
                <w:b/>
                <w:szCs w:val="24"/>
              </w:rPr>
            </w:pPr>
            <w:r w:rsidRPr="00A75F95">
              <w:rPr>
                <w:rFonts w:ascii="標楷體" w:eastAsia="標楷體" w:hAnsi="標楷體" w:hint="eastAsia"/>
                <w:b/>
                <w:szCs w:val="24"/>
              </w:rPr>
              <w:t>宣導人員</w:t>
            </w:r>
          </w:p>
        </w:tc>
        <w:tc>
          <w:tcPr>
            <w:tcW w:w="1276" w:type="dxa"/>
          </w:tcPr>
          <w:p w:rsidR="00816D9D" w:rsidRPr="00A75F95" w:rsidRDefault="00816D9D" w:rsidP="008745DD">
            <w:pPr>
              <w:tabs>
                <w:tab w:val="left" w:pos="196"/>
              </w:tabs>
              <w:snapToGrid w:val="0"/>
              <w:rPr>
                <w:rFonts w:ascii="標楷體" w:eastAsia="標楷體" w:hAnsi="標楷體"/>
                <w:b/>
                <w:szCs w:val="24"/>
              </w:rPr>
            </w:pPr>
            <w:r w:rsidRPr="00A75F95">
              <w:rPr>
                <w:rFonts w:ascii="標楷體" w:eastAsia="標楷體" w:hAnsi="標楷體" w:cs="新細明體" w:hint="eastAsia"/>
                <w:b/>
                <w:szCs w:val="24"/>
              </w:rPr>
              <w:t>執行進度</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111.02.16</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湖口國中</w:t>
            </w:r>
          </w:p>
        </w:tc>
        <w:tc>
          <w:tcPr>
            <w:tcW w:w="709"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48</w:t>
            </w: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抽離式</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素貞</w:t>
            </w:r>
          </w:p>
        </w:tc>
        <w:tc>
          <w:tcPr>
            <w:tcW w:w="127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cs="新細明體" w:hint="eastAsia"/>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111.02.18</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竹北國中</w:t>
            </w:r>
          </w:p>
        </w:tc>
        <w:tc>
          <w:tcPr>
            <w:tcW w:w="709"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33</w:t>
            </w: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抽離式</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素貞</w:t>
            </w:r>
          </w:p>
        </w:tc>
        <w:tc>
          <w:tcPr>
            <w:tcW w:w="127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cs="新細明體" w:hint="eastAsia"/>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111.02.23</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東興國中</w:t>
            </w:r>
          </w:p>
        </w:tc>
        <w:tc>
          <w:tcPr>
            <w:tcW w:w="709"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18</w:t>
            </w: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抽離式</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素貞</w:t>
            </w:r>
          </w:p>
        </w:tc>
        <w:tc>
          <w:tcPr>
            <w:tcW w:w="127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cs="新細明體" w:hint="eastAsia"/>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111.03.01</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szCs w:val="24"/>
              </w:rPr>
              <w:t>特色招生一點通</w:t>
            </w:r>
          </w:p>
        </w:tc>
        <w:tc>
          <w:tcPr>
            <w:tcW w:w="709"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40</w:t>
            </w: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優質化B-1</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雪慈、嬿婷</w:t>
            </w:r>
          </w:p>
        </w:tc>
        <w:tc>
          <w:tcPr>
            <w:tcW w:w="127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cs="新細明體" w:hint="eastAsia"/>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111.03.07</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照門國中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抽離式</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雪慈</w:t>
            </w:r>
          </w:p>
        </w:tc>
        <w:tc>
          <w:tcPr>
            <w:tcW w:w="1276" w:type="dxa"/>
          </w:tcPr>
          <w:p w:rsidR="00816D9D" w:rsidRPr="00A75F95" w:rsidRDefault="00816D9D" w:rsidP="008745DD">
            <w:pPr>
              <w:tabs>
                <w:tab w:val="left" w:pos="196"/>
              </w:tabs>
              <w:snapToGrid w:val="0"/>
              <w:rPr>
                <w:rFonts w:ascii="標楷體" w:eastAsia="標楷體" w:hAnsi="標楷體" w:cs="新細明體"/>
                <w:szCs w:val="24"/>
              </w:rPr>
            </w:pPr>
            <w:r w:rsidRPr="00A75F95">
              <w:rPr>
                <w:rFonts w:ascii="標楷體" w:eastAsia="標楷體" w:hAnsi="標楷體" w:cs="新細明體" w:hint="eastAsia"/>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111.03.09</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職涯探索實作</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優質化B-1</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嬿婷、子嘉、</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凱如、雪慈、</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亦珺</w:t>
            </w:r>
          </w:p>
        </w:tc>
        <w:tc>
          <w:tcPr>
            <w:tcW w:w="127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cs="新細明體" w:hint="eastAsia"/>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111.03.11</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博愛國中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特招宣導</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雪慈</w:t>
            </w:r>
          </w:p>
        </w:tc>
        <w:tc>
          <w:tcPr>
            <w:tcW w:w="127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cs="新細明體" w:hint="eastAsia"/>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111.03.11</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szCs w:val="24"/>
              </w:rPr>
              <w:t>自強國中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抽離式</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素貞</w:t>
            </w:r>
          </w:p>
        </w:tc>
        <w:tc>
          <w:tcPr>
            <w:tcW w:w="127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cs="新細明體" w:hint="eastAsia"/>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111.03.14</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照門國中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特招宣導</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雪慈</w:t>
            </w:r>
          </w:p>
        </w:tc>
        <w:tc>
          <w:tcPr>
            <w:tcW w:w="127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cs="新細明體" w:hint="eastAsia"/>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111.03.15</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照門國中</w:t>
            </w:r>
          </w:p>
        </w:tc>
        <w:tc>
          <w:tcPr>
            <w:tcW w:w="709"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35</w:t>
            </w: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抽離式</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來甲</w:t>
            </w:r>
          </w:p>
        </w:tc>
        <w:tc>
          <w:tcPr>
            <w:tcW w:w="1276" w:type="dxa"/>
          </w:tcPr>
          <w:p w:rsidR="00816D9D" w:rsidRPr="00A75F95" w:rsidRDefault="00816D9D" w:rsidP="008745DD">
            <w:pPr>
              <w:tabs>
                <w:tab w:val="left" w:pos="196"/>
              </w:tabs>
              <w:snapToGrid w:val="0"/>
              <w:rPr>
                <w:rFonts w:ascii="標楷體" w:eastAsia="標楷體" w:hAnsi="標楷體" w:cs="新細明體"/>
                <w:szCs w:val="24"/>
              </w:rPr>
            </w:pPr>
            <w:r w:rsidRPr="00A75F95">
              <w:rPr>
                <w:rFonts w:ascii="標楷體" w:eastAsia="標楷體" w:hAnsi="標楷體" w:cs="新細明體" w:hint="eastAsia"/>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111.03.21</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szCs w:val="24"/>
              </w:rPr>
              <w:t>自強國中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特招宣導</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雪慈</w:t>
            </w:r>
          </w:p>
        </w:tc>
        <w:tc>
          <w:tcPr>
            <w:tcW w:w="1276" w:type="dxa"/>
          </w:tcPr>
          <w:p w:rsidR="00816D9D" w:rsidRPr="00A75F95" w:rsidRDefault="00816D9D" w:rsidP="008745DD">
            <w:pPr>
              <w:tabs>
                <w:tab w:val="left" w:pos="196"/>
              </w:tabs>
              <w:snapToGrid w:val="0"/>
              <w:rPr>
                <w:rFonts w:ascii="標楷體" w:eastAsia="標楷體" w:hAnsi="標楷體" w:cs="新細明體"/>
                <w:szCs w:val="24"/>
              </w:rPr>
            </w:pPr>
            <w:r w:rsidRPr="00A75F95">
              <w:rPr>
                <w:rFonts w:ascii="標楷體" w:eastAsia="標楷體" w:hAnsi="標楷體" w:cs="新細明體" w:hint="eastAsia"/>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111.04.06</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中正國中</w:t>
            </w:r>
          </w:p>
        </w:tc>
        <w:tc>
          <w:tcPr>
            <w:tcW w:w="709"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64</w:t>
            </w: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到校體驗</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嬿婷、子嘉、</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雪慈、</w:t>
            </w:r>
          </w:p>
        </w:tc>
        <w:tc>
          <w:tcPr>
            <w:tcW w:w="1276" w:type="dxa"/>
          </w:tcPr>
          <w:p w:rsidR="00816D9D" w:rsidRPr="00A75F95" w:rsidRDefault="00816D9D" w:rsidP="008745DD">
            <w:pPr>
              <w:tabs>
                <w:tab w:val="left" w:pos="196"/>
              </w:tabs>
              <w:snapToGrid w:val="0"/>
              <w:rPr>
                <w:rFonts w:ascii="標楷體" w:eastAsia="標楷體" w:hAnsi="標楷體" w:cs="新細明體"/>
                <w:color w:val="000000" w:themeColor="text1"/>
                <w:szCs w:val="24"/>
              </w:rPr>
            </w:pPr>
            <w:r w:rsidRPr="00A75F95">
              <w:rPr>
                <w:rFonts w:ascii="標楷體" w:eastAsia="標楷體" w:hAnsi="標楷體" w:cs="新細明體" w:hint="eastAsia"/>
                <w:color w:val="000000" w:themeColor="text1"/>
                <w:szCs w:val="24"/>
              </w:rPr>
              <w:t>▓已完成</w:t>
            </w: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111.04.27</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szCs w:val="24"/>
              </w:rPr>
              <w:t>尖石國中</w:t>
            </w:r>
          </w:p>
        </w:tc>
        <w:tc>
          <w:tcPr>
            <w:tcW w:w="709"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76</w:t>
            </w: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到校體驗</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子嘉、凱如</w:t>
            </w:r>
          </w:p>
        </w:tc>
        <w:tc>
          <w:tcPr>
            <w:tcW w:w="1276" w:type="dxa"/>
          </w:tcPr>
          <w:p w:rsidR="00816D9D" w:rsidRPr="00A75F95" w:rsidRDefault="00816D9D" w:rsidP="008745DD">
            <w:pPr>
              <w:tabs>
                <w:tab w:val="left" w:pos="196"/>
              </w:tabs>
              <w:snapToGrid w:val="0"/>
              <w:rPr>
                <w:rFonts w:ascii="標楷體" w:eastAsia="標楷體" w:hAnsi="標楷體" w:cs="新細明體"/>
                <w:color w:val="000000" w:themeColor="text1"/>
                <w:szCs w:val="24"/>
              </w:rPr>
            </w:pPr>
            <w:r w:rsidRPr="00A75F95">
              <w:rPr>
                <w:rFonts w:ascii="標楷體" w:eastAsia="標楷體" w:hAnsi="標楷體" w:cs="新細明體"/>
                <w:color w:val="000000" w:themeColor="text1"/>
                <w:szCs w:val="24"/>
              </w:rPr>
              <w:t>取消</w:t>
            </w:r>
          </w:p>
        </w:tc>
      </w:tr>
      <w:tr w:rsidR="00816D9D" w:rsidRPr="00A75F95" w:rsidTr="00CF1C11">
        <w:trPr>
          <w:trHeight w:val="483"/>
        </w:trPr>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111.05.23</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實驗國中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color w:val="FF0000"/>
                <w:szCs w:val="24"/>
              </w:rPr>
            </w:pPr>
            <w:r w:rsidRPr="00A75F95">
              <w:rPr>
                <w:rFonts w:ascii="標楷體" w:eastAsia="標楷體" w:hAnsi="標楷體" w:hint="eastAsia"/>
                <w:szCs w:val="24"/>
              </w:rPr>
              <w:t>抽離式</w:t>
            </w:r>
            <w:r w:rsidRPr="00A75F95">
              <w:rPr>
                <w:rFonts w:ascii="標楷體" w:eastAsia="標楷體" w:hAnsi="標楷體" w:hint="eastAsia"/>
                <w:color w:val="FF0000"/>
                <w:szCs w:val="24"/>
              </w:rPr>
              <w:t>改為線上</w:t>
            </w:r>
          </w:p>
          <w:p w:rsidR="00816D9D" w:rsidRPr="00A75F95" w:rsidRDefault="00816D9D" w:rsidP="008745DD">
            <w:pPr>
              <w:tabs>
                <w:tab w:val="left" w:pos="196"/>
              </w:tabs>
              <w:snapToGrid w:val="0"/>
              <w:rPr>
                <w:rFonts w:ascii="標楷體" w:eastAsia="標楷體" w:hAnsi="標楷體"/>
                <w:color w:val="FF0000"/>
                <w:szCs w:val="24"/>
              </w:rPr>
            </w:pPr>
            <w:r w:rsidRPr="00A75F95">
              <w:rPr>
                <w:rFonts w:ascii="標楷體" w:eastAsia="標楷體" w:hAnsi="標楷體" w:hint="eastAsia"/>
                <w:color w:val="FF0000"/>
                <w:szCs w:val="24"/>
              </w:rPr>
              <w:t>13:35-14:00</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素貞</w:t>
            </w:r>
          </w:p>
        </w:tc>
        <w:tc>
          <w:tcPr>
            <w:tcW w:w="1276" w:type="dxa"/>
          </w:tcPr>
          <w:p w:rsidR="00816D9D" w:rsidRPr="00A75F95" w:rsidRDefault="00816D9D" w:rsidP="008745DD">
            <w:pPr>
              <w:tabs>
                <w:tab w:val="left" w:pos="196"/>
              </w:tabs>
              <w:snapToGrid w:val="0"/>
              <w:rPr>
                <w:rFonts w:ascii="標楷體" w:eastAsia="標楷體" w:hAnsi="標楷體" w:cs="新細明體"/>
                <w:b/>
                <w:color w:val="FF0000"/>
                <w:szCs w:val="24"/>
              </w:rPr>
            </w:pPr>
            <w:r w:rsidRPr="00A75F95">
              <w:rPr>
                <w:rFonts w:ascii="標楷體" w:eastAsia="標楷體" w:hAnsi="標楷體" w:cs="新細明體" w:hint="eastAsia"/>
                <w:color w:val="FF0000"/>
                <w:szCs w:val="24"/>
              </w:rPr>
              <w:t>▓</w:t>
            </w:r>
            <w:r w:rsidRPr="00A75F95">
              <w:rPr>
                <w:rFonts w:ascii="標楷體" w:eastAsia="標楷體" w:hAnsi="標楷體" w:cs="新細明體" w:hint="eastAsia"/>
                <w:b/>
                <w:color w:val="FF0000"/>
                <w:szCs w:val="24"/>
              </w:rPr>
              <w:t>已完成</w:t>
            </w:r>
          </w:p>
        </w:tc>
      </w:tr>
      <w:tr w:rsidR="00816D9D" w:rsidRPr="00A75F95" w:rsidTr="00CF1C11">
        <w:trPr>
          <w:trHeight w:val="381"/>
        </w:trPr>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lastRenderedPageBreak/>
              <w:t>111.05.24</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六家國中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抽離式</w:t>
            </w:r>
            <w:r w:rsidRPr="00A75F95">
              <w:rPr>
                <w:rFonts w:ascii="標楷體" w:eastAsia="標楷體" w:hAnsi="標楷體" w:hint="eastAsia"/>
                <w:color w:val="FF0000"/>
                <w:szCs w:val="24"/>
              </w:rPr>
              <w:t>改為線上</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color w:val="FF0000"/>
                <w:szCs w:val="24"/>
              </w:rPr>
              <w:t>2:00</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素貞</w:t>
            </w:r>
          </w:p>
        </w:tc>
        <w:tc>
          <w:tcPr>
            <w:tcW w:w="1276" w:type="dxa"/>
          </w:tcPr>
          <w:p w:rsidR="00816D9D" w:rsidRPr="00A75F95" w:rsidRDefault="00816D9D" w:rsidP="008745DD">
            <w:pPr>
              <w:tabs>
                <w:tab w:val="left" w:pos="196"/>
              </w:tabs>
              <w:snapToGrid w:val="0"/>
              <w:rPr>
                <w:rFonts w:ascii="標楷體" w:eastAsia="標楷體" w:hAnsi="標楷體" w:cs="新細明體"/>
                <w:b/>
                <w:color w:val="FF0000"/>
                <w:szCs w:val="24"/>
              </w:rPr>
            </w:pPr>
          </w:p>
        </w:tc>
      </w:tr>
      <w:tr w:rsidR="00816D9D" w:rsidRPr="00A75F95" w:rsidTr="00CF1C11">
        <w:trPr>
          <w:trHeight w:val="381"/>
        </w:trPr>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111.05.25</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仁愛國中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highlight w:val="cyan"/>
              </w:rPr>
              <w:t>體驗式、</w:t>
            </w:r>
            <w:r w:rsidRPr="00A75F95">
              <w:rPr>
                <w:rFonts w:ascii="標楷體" w:eastAsia="標楷體" w:hAnsi="標楷體" w:hint="eastAsia"/>
                <w:szCs w:val="24"/>
              </w:rPr>
              <w:t>抽離式</w:t>
            </w:r>
            <w:r w:rsidRPr="00A75F95">
              <w:rPr>
                <w:rFonts w:ascii="標楷體" w:eastAsia="標楷體" w:hAnsi="標楷體" w:hint="eastAsia"/>
                <w:color w:val="FF0000"/>
                <w:szCs w:val="24"/>
              </w:rPr>
              <w:t>改為線上</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color w:val="FF0000"/>
                <w:szCs w:val="24"/>
              </w:rPr>
              <w:t>11:10~11:55</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素貞</w:t>
            </w:r>
          </w:p>
        </w:tc>
        <w:tc>
          <w:tcPr>
            <w:tcW w:w="1276" w:type="dxa"/>
          </w:tcPr>
          <w:p w:rsidR="00816D9D" w:rsidRPr="00A75F95" w:rsidRDefault="00816D9D" w:rsidP="008745DD">
            <w:pPr>
              <w:tabs>
                <w:tab w:val="left" w:pos="196"/>
              </w:tabs>
              <w:snapToGrid w:val="0"/>
              <w:rPr>
                <w:rFonts w:ascii="標楷體" w:eastAsia="標楷體" w:hAnsi="標楷體" w:cs="新細明體"/>
                <w:b/>
                <w:color w:val="FF0000"/>
                <w:szCs w:val="24"/>
              </w:rPr>
            </w:pPr>
          </w:p>
        </w:tc>
      </w:tr>
      <w:tr w:rsidR="00816D9D" w:rsidRPr="00A75F95" w:rsidTr="00CF1C11">
        <w:trPr>
          <w:trHeight w:val="381"/>
        </w:trPr>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111.05.25</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關西國中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color w:val="FF0000"/>
                <w:szCs w:val="24"/>
              </w:rPr>
            </w:pPr>
            <w:r w:rsidRPr="00A75F95">
              <w:rPr>
                <w:rFonts w:ascii="標楷體" w:eastAsia="標楷體" w:hAnsi="標楷體" w:hint="eastAsia"/>
                <w:szCs w:val="24"/>
                <w:highlight w:val="cyan"/>
              </w:rPr>
              <w:t>體驗式、</w:t>
            </w:r>
            <w:r w:rsidRPr="00A75F95">
              <w:rPr>
                <w:rFonts w:ascii="標楷體" w:eastAsia="標楷體" w:hAnsi="標楷體" w:hint="eastAsia"/>
                <w:szCs w:val="24"/>
              </w:rPr>
              <w:t>抽離式</w:t>
            </w:r>
            <w:r w:rsidRPr="00A75F95">
              <w:rPr>
                <w:rFonts w:ascii="標楷體" w:eastAsia="標楷體" w:hAnsi="標楷體" w:hint="eastAsia"/>
                <w:color w:val="FF0000"/>
                <w:szCs w:val="24"/>
              </w:rPr>
              <w:t>(均取消)</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color w:val="FF0000"/>
                <w:szCs w:val="24"/>
              </w:rPr>
              <w:t>寄宣導ppt</w:t>
            </w:r>
          </w:p>
        </w:tc>
        <w:tc>
          <w:tcPr>
            <w:tcW w:w="1984" w:type="dxa"/>
          </w:tcPr>
          <w:p w:rsidR="00816D9D" w:rsidRPr="00A75F95" w:rsidRDefault="00816D9D" w:rsidP="008745DD">
            <w:pPr>
              <w:tabs>
                <w:tab w:val="left" w:pos="196"/>
              </w:tabs>
              <w:snapToGrid w:val="0"/>
              <w:rPr>
                <w:rFonts w:ascii="標楷體" w:eastAsia="標楷體" w:hAnsi="標楷體"/>
                <w:szCs w:val="24"/>
              </w:rPr>
            </w:pPr>
          </w:p>
        </w:tc>
        <w:tc>
          <w:tcPr>
            <w:tcW w:w="1276" w:type="dxa"/>
          </w:tcPr>
          <w:p w:rsidR="00816D9D" w:rsidRPr="00A75F95" w:rsidRDefault="00816D9D" w:rsidP="008745DD">
            <w:pPr>
              <w:tabs>
                <w:tab w:val="left" w:pos="196"/>
              </w:tabs>
              <w:snapToGrid w:val="0"/>
              <w:rPr>
                <w:rFonts w:ascii="標楷體" w:eastAsia="標楷體" w:hAnsi="標楷體" w:cs="新細明體"/>
                <w:b/>
                <w:color w:val="FF0000"/>
                <w:szCs w:val="24"/>
              </w:rPr>
            </w:pPr>
          </w:p>
        </w:tc>
      </w:tr>
      <w:tr w:rsidR="00816D9D" w:rsidRPr="00A75F95" w:rsidTr="00CF1C11">
        <w:trPr>
          <w:trHeight w:val="381"/>
        </w:trPr>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111.05.25</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竹北國中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highlight w:val="cyan"/>
              </w:rPr>
              <w:t>體驗式</w:t>
            </w:r>
            <w:r w:rsidRPr="00A75F95">
              <w:rPr>
                <w:rFonts w:ascii="標楷體" w:eastAsia="標楷體" w:hAnsi="標楷體" w:hint="eastAsia"/>
                <w:color w:val="FF0000"/>
                <w:szCs w:val="24"/>
              </w:rPr>
              <w:t>(取消)</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建勳</w:t>
            </w:r>
          </w:p>
        </w:tc>
        <w:tc>
          <w:tcPr>
            <w:tcW w:w="1276" w:type="dxa"/>
          </w:tcPr>
          <w:p w:rsidR="00816D9D" w:rsidRPr="00A75F95" w:rsidRDefault="00816D9D" w:rsidP="008745DD">
            <w:pPr>
              <w:tabs>
                <w:tab w:val="left" w:pos="196"/>
              </w:tabs>
              <w:snapToGrid w:val="0"/>
              <w:rPr>
                <w:rFonts w:ascii="標楷體" w:eastAsia="標楷體" w:hAnsi="標楷體" w:cs="新細明體"/>
                <w:b/>
                <w:color w:val="FF0000"/>
                <w:szCs w:val="24"/>
              </w:rPr>
            </w:pP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111.05.27</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光華國中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抽離式</w:t>
            </w:r>
          </w:p>
          <w:p w:rsidR="00816D9D" w:rsidRPr="00A75F95" w:rsidRDefault="00816D9D" w:rsidP="008745DD">
            <w:pPr>
              <w:tabs>
                <w:tab w:val="left" w:pos="196"/>
              </w:tabs>
              <w:snapToGrid w:val="0"/>
              <w:rPr>
                <w:rFonts w:ascii="標楷體" w:eastAsia="標楷體" w:hAnsi="標楷體"/>
                <w:color w:val="FF0000"/>
                <w:szCs w:val="24"/>
              </w:rPr>
            </w:pPr>
            <w:r w:rsidRPr="00A75F95">
              <w:rPr>
                <w:rFonts w:ascii="標楷體" w:eastAsia="標楷體" w:hAnsi="標楷體" w:hint="eastAsia"/>
                <w:color w:val="FF0000"/>
                <w:szCs w:val="24"/>
              </w:rPr>
              <w:t>改為線上</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color w:val="FF0000"/>
                <w:szCs w:val="24"/>
              </w:rPr>
              <w:t>11:05~11:25</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禹禎</w:t>
            </w:r>
          </w:p>
        </w:tc>
        <w:tc>
          <w:tcPr>
            <w:tcW w:w="1276" w:type="dxa"/>
          </w:tcPr>
          <w:p w:rsidR="00816D9D" w:rsidRPr="00A75F95" w:rsidRDefault="00816D9D" w:rsidP="008745DD">
            <w:pPr>
              <w:tabs>
                <w:tab w:val="left" w:pos="196"/>
              </w:tabs>
              <w:snapToGrid w:val="0"/>
              <w:rPr>
                <w:rFonts w:ascii="標楷體" w:eastAsia="標楷體" w:hAnsi="標楷體" w:cs="新細明體"/>
                <w:b/>
                <w:color w:val="FF0000"/>
                <w:szCs w:val="24"/>
              </w:rPr>
            </w:pP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111.05.27</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橫山國中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color w:val="FF0000"/>
                <w:szCs w:val="24"/>
              </w:rPr>
            </w:pPr>
            <w:r w:rsidRPr="00A75F95">
              <w:rPr>
                <w:rFonts w:ascii="標楷體" w:eastAsia="標楷體" w:hAnsi="標楷體" w:hint="eastAsia"/>
                <w:szCs w:val="24"/>
                <w:highlight w:val="cyan"/>
              </w:rPr>
              <w:t>體驗式、</w:t>
            </w:r>
            <w:r w:rsidRPr="00A75F95">
              <w:rPr>
                <w:rFonts w:ascii="標楷體" w:eastAsia="標楷體" w:hAnsi="標楷體" w:hint="eastAsia"/>
                <w:szCs w:val="24"/>
              </w:rPr>
              <w:t>抽離式</w:t>
            </w:r>
            <w:r w:rsidRPr="00A75F95">
              <w:rPr>
                <w:rFonts w:ascii="標楷體" w:eastAsia="標楷體" w:hAnsi="標楷體" w:hint="eastAsia"/>
                <w:color w:val="FF0000"/>
                <w:szCs w:val="24"/>
              </w:rPr>
              <w:t>改為線上</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color w:val="FF0000"/>
                <w:szCs w:val="24"/>
              </w:rPr>
              <w:t>13:35-14:00</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建勳</w:t>
            </w:r>
          </w:p>
        </w:tc>
        <w:tc>
          <w:tcPr>
            <w:tcW w:w="1276" w:type="dxa"/>
          </w:tcPr>
          <w:p w:rsidR="00816D9D" w:rsidRPr="00A75F95" w:rsidRDefault="00816D9D" w:rsidP="008745DD">
            <w:pPr>
              <w:tabs>
                <w:tab w:val="left" w:pos="196"/>
              </w:tabs>
              <w:snapToGrid w:val="0"/>
              <w:rPr>
                <w:rFonts w:ascii="標楷體" w:eastAsia="標楷體" w:hAnsi="標楷體" w:cs="新細明體"/>
                <w:b/>
                <w:color w:val="FF0000"/>
                <w:szCs w:val="24"/>
              </w:rPr>
            </w:pP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111.05.27</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建功國中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color w:val="FF0000"/>
                <w:szCs w:val="24"/>
              </w:rPr>
            </w:pPr>
            <w:r w:rsidRPr="00A75F95">
              <w:rPr>
                <w:rFonts w:ascii="標楷體" w:eastAsia="標楷體" w:hAnsi="標楷體" w:hint="eastAsia"/>
                <w:szCs w:val="24"/>
              </w:rPr>
              <w:t>抽離式</w:t>
            </w:r>
            <w:r w:rsidRPr="00A75F95">
              <w:rPr>
                <w:rFonts w:ascii="標楷體" w:eastAsia="標楷體" w:hAnsi="標楷體" w:hint="eastAsia"/>
                <w:color w:val="FF0000"/>
                <w:szCs w:val="24"/>
              </w:rPr>
              <w:t>(取消)</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color w:val="FF0000"/>
                <w:szCs w:val="24"/>
              </w:rPr>
              <w:t>已寄宣導ppt</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淑惠</w:t>
            </w:r>
          </w:p>
        </w:tc>
        <w:tc>
          <w:tcPr>
            <w:tcW w:w="1276" w:type="dxa"/>
          </w:tcPr>
          <w:p w:rsidR="00816D9D" w:rsidRPr="00A75F95" w:rsidRDefault="00816D9D" w:rsidP="008745DD">
            <w:pPr>
              <w:tabs>
                <w:tab w:val="left" w:pos="196"/>
              </w:tabs>
              <w:snapToGrid w:val="0"/>
              <w:rPr>
                <w:rFonts w:ascii="標楷體" w:eastAsia="標楷體" w:hAnsi="標楷體" w:cs="新細明體"/>
                <w:b/>
                <w:color w:val="FF0000"/>
                <w:szCs w:val="24"/>
              </w:rPr>
            </w:pP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111.05.31</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二重國中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抽離式</w:t>
            </w:r>
            <w:r w:rsidRPr="00A75F95">
              <w:rPr>
                <w:rFonts w:ascii="標楷體" w:eastAsia="標楷體" w:hAnsi="標楷體" w:hint="eastAsia"/>
                <w:color w:val="FF0000"/>
                <w:szCs w:val="24"/>
              </w:rPr>
              <w:t>(取消)</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color w:val="FF0000"/>
                <w:szCs w:val="24"/>
              </w:rPr>
              <w:t>已寄宣導ppt</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素貞</w:t>
            </w:r>
          </w:p>
        </w:tc>
        <w:tc>
          <w:tcPr>
            <w:tcW w:w="1276" w:type="dxa"/>
          </w:tcPr>
          <w:p w:rsidR="00816D9D" w:rsidRPr="00A75F95" w:rsidRDefault="00816D9D" w:rsidP="008745DD">
            <w:pPr>
              <w:tabs>
                <w:tab w:val="left" w:pos="196"/>
              </w:tabs>
              <w:snapToGrid w:val="0"/>
              <w:rPr>
                <w:rFonts w:ascii="標楷體" w:eastAsia="標楷體" w:hAnsi="標楷體" w:cs="新細明體"/>
                <w:szCs w:val="24"/>
              </w:rPr>
            </w:pP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111.05.31</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富光國中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color w:val="FF0000"/>
                <w:szCs w:val="24"/>
              </w:rPr>
            </w:pPr>
            <w:r w:rsidRPr="00A75F95">
              <w:rPr>
                <w:rFonts w:ascii="標楷體" w:eastAsia="標楷體" w:hAnsi="標楷體" w:hint="eastAsia"/>
                <w:szCs w:val="24"/>
                <w:highlight w:val="cyan"/>
              </w:rPr>
              <w:t>體驗式、</w:t>
            </w:r>
            <w:r w:rsidRPr="00A75F95">
              <w:rPr>
                <w:rFonts w:ascii="標楷體" w:eastAsia="標楷體" w:hAnsi="標楷體" w:hint="eastAsia"/>
                <w:szCs w:val="24"/>
              </w:rPr>
              <w:t>學年式</w:t>
            </w:r>
            <w:r w:rsidRPr="00A75F95">
              <w:rPr>
                <w:rFonts w:ascii="標楷體" w:eastAsia="標楷體" w:hAnsi="標楷體" w:hint="eastAsia"/>
                <w:color w:val="FF0000"/>
                <w:szCs w:val="24"/>
              </w:rPr>
              <w:t>改為線上</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color w:val="FF0000"/>
                <w:szCs w:val="24"/>
              </w:rPr>
              <w:t>9:25-10:10</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建勳</w:t>
            </w:r>
          </w:p>
        </w:tc>
        <w:tc>
          <w:tcPr>
            <w:tcW w:w="1276" w:type="dxa"/>
          </w:tcPr>
          <w:p w:rsidR="00816D9D" w:rsidRPr="00A75F95" w:rsidRDefault="00816D9D" w:rsidP="008745DD">
            <w:pPr>
              <w:tabs>
                <w:tab w:val="left" w:pos="196"/>
              </w:tabs>
              <w:snapToGrid w:val="0"/>
              <w:rPr>
                <w:rFonts w:ascii="標楷體" w:eastAsia="標楷體" w:hAnsi="標楷體" w:cs="新細明體"/>
                <w:szCs w:val="24"/>
              </w:rPr>
            </w:pP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111.05.31</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鳳崗國中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抽離式</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素貞</w:t>
            </w:r>
          </w:p>
        </w:tc>
        <w:tc>
          <w:tcPr>
            <w:tcW w:w="1276" w:type="dxa"/>
          </w:tcPr>
          <w:p w:rsidR="00816D9D" w:rsidRPr="00A75F95" w:rsidRDefault="00816D9D" w:rsidP="008745DD">
            <w:pPr>
              <w:tabs>
                <w:tab w:val="left" w:pos="196"/>
              </w:tabs>
              <w:snapToGrid w:val="0"/>
              <w:rPr>
                <w:rFonts w:ascii="標楷體" w:eastAsia="標楷體" w:hAnsi="標楷體" w:cs="新細明體"/>
                <w:szCs w:val="24"/>
              </w:rPr>
            </w:pP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111.06.01</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博愛國中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highlight w:val="cyan"/>
              </w:rPr>
              <w:t>體驗式</w:t>
            </w:r>
            <w:r w:rsidRPr="00A75F95">
              <w:rPr>
                <w:rFonts w:ascii="標楷體" w:eastAsia="標楷體" w:hAnsi="標楷體" w:hint="eastAsia"/>
                <w:color w:val="FF0000"/>
                <w:szCs w:val="24"/>
              </w:rPr>
              <w:t>(取消)</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建勳</w:t>
            </w:r>
          </w:p>
        </w:tc>
        <w:tc>
          <w:tcPr>
            <w:tcW w:w="1276" w:type="dxa"/>
          </w:tcPr>
          <w:p w:rsidR="00816D9D" w:rsidRPr="00A75F95" w:rsidRDefault="00816D9D" w:rsidP="008745DD">
            <w:pPr>
              <w:tabs>
                <w:tab w:val="left" w:pos="196"/>
              </w:tabs>
              <w:snapToGrid w:val="0"/>
              <w:rPr>
                <w:rFonts w:ascii="標楷體" w:eastAsia="標楷體" w:hAnsi="標楷體" w:cs="新細明體"/>
                <w:szCs w:val="24"/>
              </w:rPr>
            </w:pP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111.06.01</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芎林國中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highlight w:val="cyan"/>
              </w:rPr>
              <w:t>體驗式</w:t>
            </w:r>
            <w:r w:rsidRPr="00A75F95">
              <w:rPr>
                <w:rFonts w:ascii="標楷體" w:eastAsia="標楷體" w:hAnsi="標楷體" w:hint="eastAsia"/>
                <w:color w:val="FF0000"/>
                <w:szCs w:val="24"/>
              </w:rPr>
              <w:t>(取消)</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建勳</w:t>
            </w:r>
          </w:p>
        </w:tc>
        <w:tc>
          <w:tcPr>
            <w:tcW w:w="1276" w:type="dxa"/>
          </w:tcPr>
          <w:p w:rsidR="00816D9D" w:rsidRPr="00A75F95" w:rsidRDefault="00816D9D" w:rsidP="008745DD">
            <w:pPr>
              <w:tabs>
                <w:tab w:val="left" w:pos="196"/>
              </w:tabs>
              <w:snapToGrid w:val="0"/>
              <w:rPr>
                <w:rFonts w:ascii="標楷體" w:eastAsia="標楷體" w:hAnsi="標楷體" w:cs="新細明體"/>
                <w:szCs w:val="24"/>
              </w:rPr>
            </w:pP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111.06.02</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石光國中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highlight w:val="cyan"/>
              </w:rPr>
              <w:t>體驗式</w:t>
            </w:r>
            <w:r w:rsidRPr="00A75F95">
              <w:rPr>
                <w:rFonts w:ascii="標楷體" w:eastAsia="標楷體" w:hAnsi="標楷體" w:hint="eastAsia"/>
                <w:color w:val="FF0000"/>
                <w:szCs w:val="24"/>
              </w:rPr>
              <w:t>改為線上</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color w:val="FF0000"/>
                <w:szCs w:val="24"/>
              </w:rPr>
              <w:t>13:00~15:00</w:t>
            </w:r>
          </w:p>
        </w:tc>
        <w:tc>
          <w:tcPr>
            <w:tcW w:w="1984" w:type="dxa"/>
          </w:tcPr>
          <w:p w:rsidR="00816D9D" w:rsidRPr="00A75F95" w:rsidRDefault="00816D9D" w:rsidP="008745DD">
            <w:pPr>
              <w:tabs>
                <w:tab w:val="left" w:pos="196"/>
              </w:tabs>
              <w:snapToGrid w:val="0"/>
              <w:rPr>
                <w:rFonts w:ascii="標楷體" w:eastAsia="標楷體" w:hAnsi="標楷體"/>
                <w:szCs w:val="24"/>
              </w:rPr>
            </w:pPr>
          </w:p>
        </w:tc>
        <w:tc>
          <w:tcPr>
            <w:tcW w:w="1276" w:type="dxa"/>
          </w:tcPr>
          <w:p w:rsidR="00816D9D" w:rsidRPr="00A75F95" w:rsidRDefault="00816D9D" w:rsidP="008745DD">
            <w:pPr>
              <w:tabs>
                <w:tab w:val="left" w:pos="196"/>
              </w:tabs>
              <w:snapToGrid w:val="0"/>
              <w:rPr>
                <w:rFonts w:ascii="標楷體" w:eastAsia="標楷體" w:hAnsi="標楷體" w:cs="新細明體"/>
                <w:szCs w:val="24"/>
              </w:rPr>
            </w:pPr>
          </w:p>
        </w:tc>
      </w:tr>
      <w:tr w:rsidR="00816D9D" w:rsidRPr="00A75F95" w:rsidTr="00CF1C11">
        <w:tc>
          <w:tcPr>
            <w:tcW w:w="138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111.06.02</w:t>
            </w:r>
          </w:p>
        </w:tc>
        <w:tc>
          <w:tcPr>
            <w:tcW w:w="212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新科國中</w:t>
            </w:r>
          </w:p>
        </w:tc>
        <w:tc>
          <w:tcPr>
            <w:tcW w:w="709" w:type="dxa"/>
          </w:tcPr>
          <w:p w:rsidR="00816D9D" w:rsidRPr="00A75F95" w:rsidRDefault="00816D9D" w:rsidP="008745DD">
            <w:pPr>
              <w:tabs>
                <w:tab w:val="left" w:pos="196"/>
              </w:tabs>
              <w:snapToGrid w:val="0"/>
              <w:rPr>
                <w:rFonts w:ascii="標楷體" w:eastAsia="標楷體" w:hAnsi="標楷體"/>
                <w:szCs w:val="24"/>
              </w:rPr>
            </w:pPr>
          </w:p>
        </w:tc>
        <w:tc>
          <w:tcPr>
            <w:tcW w:w="2126"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抽離式</w:t>
            </w:r>
            <w:r w:rsidRPr="00A75F95">
              <w:rPr>
                <w:rFonts w:ascii="標楷體" w:eastAsia="標楷體" w:hAnsi="標楷體" w:hint="eastAsia"/>
                <w:color w:val="FF0000"/>
                <w:szCs w:val="24"/>
              </w:rPr>
              <w:t>改為線上</w:t>
            </w:r>
          </w:p>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color w:val="FF0000"/>
                <w:szCs w:val="24"/>
              </w:rPr>
              <w:t>14:55~15:40</w:t>
            </w:r>
          </w:p>
        </w:tc>
        <w:tc>
          <w:tcPr>
            <w:tcW w:w="1984" w:type="dxa"/>
          </w:tcPr>
          <w:p w:rsidR="00816D9D" w:rsidRPr="00A75F95" w:rsidRDefault="00816D9D" w:rsidP="008745DD">
            <w:pPr>
              <w:tabs>
                <w:tab w:val="left" w:pos="196"/>
              </w:tabs>
              <w:snapToGrid w:val="0"/>
              <w:rPr>
                <w:rFonts w:ascii="標楷體" w:eastAsia="標楷體" w:hAnsi="標楷體"/>
                <w:szCs w:val="24"/>
              </w:rPr>
            </w:pPr>
            <w:r w:rsidRPr="00A75F95">
              <w:rPr>
                <w:rFonts w:ascii="標楷體" w:eastAsia="標楷體" w:hAnsi="標楷體" w:hint="eastAsia"/>
                <w:szCs w:val="24"/>
              </w:rPr>
              <w:t>素貞</w:t>
            </w:r>
          </w:p>
        </w:tc>
        <w:tc>
          <w:tcPr>
            <w:tcW w:w="1276" w:type="dxa"/>
          </w:tcPr>
          <w:p w:rsidR="00816D9D" w:rsidRPr="00A75F95" w:rsidRDefault="00816D9D" w:rsidP="008745DD">
            <w:pPr>
              <w:tabs>
                <w:tab w:val="left" w:pos="196"/>
              </w:tabs>
              <w:snapToGrid w:val="0"/>
              <w:rPr>
                <w:rFonts w:ascii="標楷體" w:eastAsia="標楷體" w:hAnsi="標楷體" w:cs="新細明體"/>
                <w:szCs w:val="24"/>
              </w:rPr>
            </w:pPr>
          </w:p>
        </w:tc>
      </w:tr>
    </w:tbl>
    <w:p w:rsidR="009A4E59" w:rsidRDefault="009A4E59" w:rsidP="008745DD">
      <w:pPr>
        <w:rPr>
          <w:rFonts w:ascii="標楷體" w:eastAsia="標楷體" w:hAnsi="標楷體"/>
          <w:b/>
          <w:szCs w:val="24"/>
        </w:rPr>
      </w:pPr>
    </w:p>
    <w:p w:rsidR="00816D9D" w:rsidRPr="00A75F95" w:rsidRDefault="00816D9D" w:rsidP="008745DD">
      <w:pPr>
        <w:rPr>
          <w:rFonts w:ascii="標楷體" w:eastAsia="標楷體" w:hAnsi="標楷體"/>
          <w:b/>
          <w:szCs w:val="24"/>
        </w:rPr>
      </w:pPr>
      <w:r w:rsidRPr="00A75F95">
        <w:rPr>
          <w:rFonts w:ascii="標楷體" w:eastAsia="標楷體" w:hAnsi="標楷體" w:hint="eastAsia"/>
          <w:b/>
          <w:szCs w:val="24"/>
        </w:rPr>
        <w:lastRenderedPageBreak/>
        <w:t>(二)就業輔導</w:t>
      </w:r>
    </w:p>
    <w:p w:rsidR="009A4E59" w:rsidRDefault="00816D9D" w:rsidP="008745DD">
      <w:pPr>
        <w:rPr>
          <w:rFonts w:ascii="標楷體" w:eastAsia="標楷體" w:hAnsi="標楷體"/>
          <w:color w:val="000000" w:themeColor="text1"/>
          <w:szCs w:val="24"/>
        </w:rPr>
      </w:pPr>
      <w:r w:rsidRPr="00A75F95">
        <w:rPr>
          <w:rFonts w:ascii="標楷體" w:eastAsia="標楷體" w:hAnsi="標楷體" w:hint="eastAsia"/>
          <w:szCs w:val="24"/>
        </w:rPr>
        <w:t xml:space="preserve">   </w:t>
      </w:r>
      <w:r w:rsidRPr="00A75F95">
        <w:rPr>
          <w:rFonts w:ascii="標楷體" w:eastAsia="標楷體" w:hAnsi="標楷體" w:hint="eastAsia"/>
          <w:color w:val="FF0000"/>
          <w:szCs w:val="24"/>
        </w:rPr>
        <w:t xml:space="preserve"> </w:t>
      </w:r>
      <w:r w:rsidRPr="00A75F95">
        <w:rPr>
          <w:rFonts w:ascii="標楷體" w:eastAsia="標楷體" w:hAnsi="標楷體" w:hint="eastAsia"/>
          <w:color w:val="000000" w:themeColor="text1"/>
          <w:szCs w:val="24"/>
        </w:rPr>
        <w:t xml:space="preserve"> 1.</w:t>
      </w:r>
      <w:r w:rsidRPr="00A75F95">
        <w:rPr>
          <w:rFonts w:ascii="標楷體" w:eastAsia="標楷體" w:hAnsi="標楷體" w:hint="eastAsia"/>
          <w:b/>
          <w:color w:val="000000" w:themeColor="text1"/>
          <w:szCs w:val="24"/>
        </w:rPr>
        <w:t>5/19(四</w:t>
      </w:r>
      <w:r w:rsidRPr="00A75F95">
        <w:rPr>
          <w:rFonts w:ascii="標楷體" w:eastAsia="標楷體" w:hAnsi="標楷體"/>
          <w:b/>
          <w:color w:val="000000" w:themeColor="text1"/>
          <w:szCs w:val="24"/>
        </w:rPr>
        <w:t>)</w:t>
      </w:r>
      <w:r w:rsidRPr="00A75F95">
        <w:rPr>
          <w:rFonts w:ascii="標楷體" w:eastAsia="標楷體" w:hAnsi="標楷體"/>
          <w:color w:val="000000" w:themeColor="text1"/>
          <w:szCs w:val="24"/>
        </w:rPr>
        <w:t>配合新竹縣政府辦理</w:t>
      </w:r>
      <w:r w:rsidRPr="00A75F95">
        <w:rPr>
          <w:rFonts w:ascii="標楷體" w:eastAsia="標楷體" w:hAnsi="標楷體"/>
          <w:b/>
          <w:color w:val="000000" w:themeColor="text1"/>
          <w:szCs w:val="24"/>
        </w:rPr>
        <w:t>求職防詐騙宣導</w:t>
      </w:r>
      <w:r w:rsidRPr="00A75F95">
        <w:rPr>
          <w:rFonts w:ascii="標楷體" w:eastAsia="標楷體" w:hAnsi="標楷體"/>
          <w:color w:val="000000" w:themeColor="text1"/>
          <w:szCs w:val="24"/>
        </w:rPr>
        <w:t>，由不累生活文化有限公司蒞校辦理宣導</w:t>
      </w:r>
    </w:p>
    <w:p w:rsidR="00816D9D" w:rsidRPr="00A75F95" w:rsidRDefault="00816D9D" w:rsidP="009A4E59">
      <w:pPr>
        <w:ind w:firstLineChars="300" w:firstLine="720"/>
        <w:rPr>
          <w:rFonts w:ascii="標楷體" w:eastAsia="標楷體" w:hAnsi="標楷體"/>
          <w:color w:val="FF0000"/>
          <w:szCs w:val="24"/>
        </w:rPr>
      </w:pPr>
      <w:r w:rsidRPr="00A75F95">
        <w:rPr>
          <w:rFonts w:ascii="標楷體" w:eastAsia="標楷體" w:hAnsi="標楷體"/>
          <w:color w:val="000000" w:themeColor="text1"/>
          <w:szCs w:val="24"/>
        </w:rPr>
        <w:t>活動，以高三為優先。</w:t>
      </w:r>
      <w:r w:rsidRPr="00A75F95">
        <w:rPr>
          <w:rFonts w:ascii="標楷體" w:eastAsia="標楷體" w:hAnsi="標楷體"/>
          <w:color w:val="FF0000"/>
          <w:szCs w:val="24"/>
        </w:rPr>
        <w:t xml:space="preserve">  (因疫情關係取消辦理)</w:t>
      </w:r>
    </w:p>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 xml:space="preserve">     2.4/26(二) 參加勞權教育種子教師研習。</w:t>
      </w:r>
    </w:p>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 xml:space="preserve">     3.徵才:欣銓科技、台朔環保公司楊梅廠、亞洲健康智慧園區。</w:t>
      </w:r>
    </w:p>
    <w:p w:rsidR="00816D9D" w:rsidRPr="00A75F95" w:rsidRDefault="00816D9D" w:rsidP="008745DD">
      <w:pPr>
        <w:widowControl/>
        <w:rPr>
          <w:rFonts w:ascii="標楷體" w:eastAsia="標楷體" w:hAnsi="標楷體"/>
          <w:b/>
          <w:szCs w:val="24"/>
        </w:rPr>
      </w:pPr>
      <w:r w:rsidRPr="00A75F95">
        <w:rPr>
          <w:rFonts w:ascii="標楷體" w:eastAsia="標楷體" w:hAnsi="標楷體" w:hint="eastAsia"/>
          <w:b/>
          <w:szCs w:val="24"/>
        </w:rPr>
        <w:t>六、各項</w:t>
      </w:r>
      <w:r w:rsidRPr="00A75F95">
        <w:rPr>
          <w:rFonts w:ascii="標楷體" w:eastAsia="標楷體" w:hAnsi="標楷體"/>
          <w:b/>
          <w:szCs w:val="24"/>
        </w:rPr>
        <w:t>計畫</w:t>
      </w:r>
      <w:r w:rsidRPr="00A75F95">
        <w:rPr>
          <w:rFonts w:ascii="標楷體" w:eastAsia="標楷體" w:hAnsi="標楷體" w:hint="eastAsia"/>
          <w:b/>
          <w:szCs w:val="24"/>
        </w:rPr>
        <w:t xml:space="preserve">執行  </w:t>
      </w:r>
    </w:p>
    <w:p w:rsidR="004C0453" w:rsidRDefault="00816D9D" w:rsidP="008745DD">
      <w:pPr>
        <w:rPr>
          <w:rFonts w:ascii="標楷體" w:eastAsia="標楷體" w:hAnsi="標楷體"/>
          <w:color w:val="FF0000"/>
          <w:szCs w:val="24"/>
        </w:rPr>
      </w:pPr>
      <w:r w:rsidRPr="00A75F95">
        <w:rPr>
          <w:rFonts w:ascii="標楷體" w:eastAsia="標楷體" w:hAnsi="標楷體" w:hint="eastAsia"/>
          <w:b/>
          <w:szCs w:val="24"/>
        </w:rPr>
        <w:t xml:space="preserve">    </w:t>
      </w:r>
      <w:r w:rsidRPr="00A75F95">
        <w:rPr>
          <w:rFonts w:ascii="標楷體" w:eastAsia="標楷體" w:hAnsi="標楷體" w:hint="eastAsia"/>
          <w:color w:val="FF0000"/>
          <w:szCs w:val="24"/>
        </w:rPr>
        <w:t>(一)111 提升實習實作計畫全部通過，職場體驗、業師協同修正，複審版計畫已於5/10(二)</w:t>
      </w:r>
    </w:p>
    <w:p w:rsidR="00816D9D" w:rsidRPr="00A75F95" w:rsidRDefault="004C0453" w:rsidP="008745DD">
      <w:pPr>
        <w:rPr>
          <w:rFonts w:ascii="標楷體" w:eastAsia="標楷體" w:hAnsi="標楷體"/>
          <w:color w:val="FF0000"/>
          <w:szCs w:val="24"/>
        </w:rPr>
      </w:pPr>
      <w:r>
        <w:rPr>
          <w:rFonts w:ascii="標楷體" w:eastAsia="標楷體" w:hAnsi="標楷體" w:hint="eastAsia"/>
          <w:color w:val="FF0000"/>
          <w:szCs w:val="24"/>
        </w:rPr>
        <w:t xml:space="preserve">        </w:t>
      </w:r>
      <w:r w:rsidR="00816D9D" w:rsidRPr="00A75F95">
        <w:rPr>
          <w:rFonts w:ascii="標楷體" w:eastAsia="標楷體" w:hAnsi="標楷體" w:hint="eastAsia"/>
          <w:color w:val="FF0000"/>
          <w:szCs w:val="24"/>
        </w:rPr>
        <w:t>核章後寄出。</w:t>
      </w:r>
    </w:p>
    <w:p w:rsidR="00816D9D" w:rsidRPr="00A75F95" w:rsidRDefault="00816D9D" w:rsidP="008745DD">
      <w:pPr>
        <w:widowControl/>
        <w:rPr>
          <w:rFonts w:ascii="標楷體" w:eastAsia="標楷體" w:hAnsi="標楷體"/>
          <w:b/>
          <w:szCs w:val="24"/>
        </w:rPr>
      </w:pPr>
      <w:r w:rsidRPr="00A75F95">
        <w:rPr>
          <w:rFonts w:ascii="標楷體" w:eastAsia="標楷體" w:hAnsi="標楷體" w:hint="eastAsia"/>
          <w:b/>
          <w:szCs w:val="24"/>
        </w:rPr>
        <w:t xml:space="preserve">    (二)110-2實務增能技職再造執行進度如下:   </w:t>
      </w: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817"/>
        <w:gridCol w:w="2977"/>
        <w:gridCol w:w="1276"/>
        <w:gridCol w:w="1134"/>
        <w:gridCol w:w="1275"/>
        <w:gridCol w:w="1701"/>
      </w:tblGrid>
      <w:tr w:rsidR="00816D9D" w:rsidRPr="00A75F95" w:rsidTr="00CF1C11">
        <w:tc>
          <w:tcPr>
            <w:tcW w:w="817" w:type="dxa"/>
            <w:shd w:val="clear" w:color="auto" w:fill="B8CCE4"/>
            <w:vAlign w:val="center"/>
          </w:tcPr>
          <w:p w:rsidR="00816D9D" w:rsidRPr="00A75F95" w:rsidRDefault="00816D9D" w:rsidP="008745DD">
            <w:pPr>
              <w:rPr>
                <w:rFonts w:ascii="標楷體" w:eastAsia="標楷體" w:hAnsi="標楷體"/>
                <w:b/>
                <w:szCs w:val="24"/>
              </w:rPr>
            </w:pPr>
            <w:r w:rsidRPr="00A75F95">
              <w:rPr>
                <w:rFonts w:ascii="標楷體" w:eastAsia="標楷體" w:hAnsi="標楷體"/>
                <w:b/>
                <w:szCs w:val="24"/>
              </w:rPr>
              <w:t>計畫名稱</w:t>
            </w:r>
          </w:p>
        </w:tc>
        <w:tc>
          <w:tcPr>
            <w:tcW w:w="2977" w:type="dxa"/>
            <w:shd w:val="clear" w:color="auto" w:fill="B8CCE4"/>
            <w:vAlign w:val="center"/>
          </w:tcPr>
          <w:p w:rsidR="00816D9D" w:rsidRPr="00A75F95" w:rsidRDefault="00816D9D" w:rsidP="008745DD">
            <w:pPr>
              <w:rPr>
                <w:rFonts w:ascii="標楷體" w:eastAsia="標楷體" w:hAnsi="標楷體"/>
                <w:b/>
                <w:szCs w:val="24"/>
              </w:rPr>
            </w:pPr>
            <w:r w:rsidRPr="00A75F95">
              <w:rPr>
                <w:rFonts w:ascii="標楷體" w:eastAsia="標楷體" w:hAnsi="標楷體"/>
                <w:b/>
                <w:szCs w:val="24"/>
              </w:rPr>
              <w:t>辦理單位</w:t>
            </w:r>
          </w:p>
        </w:tc>
        <w:tc>
          <w:tcPr>
            <w:tcW w:w="1276" w:type="dxa"/>
            <w:shd w:val="clear" w:color="auto" w:fill="B8CCE4"/>
            <w:vAlign w:val="center"/>
          </w:tcPr>
          <w:p w:rsidR="00816D9D" w:rsidRPr="00A75F95" w:rsidRDefault="00816D9D" w:rsidP="008745DD">
            <w:pPr>
              <w:rPr>
                <w:rFonts w:ascii="標楷體" w:eastAsia="標楷體" w:hAnsi="標楷體"/>
                <w:b/>
                <w:szCs w:val="24"/>
              </w:rPr>
            </w:pPr>
            <w:r w:rsidRPr="00A75F95">
              <w:rPr>
                <w:rFonts w:ascii="標楷體" w:eastAsia="標楷體" w:hAnsi="標楷體"/>
                <w:b/>
                <w:szCs w:val="24"/>
              </w:rPr>
              <w:t>核准經費</w:t>
            </w:r>
          </w:p>
          <w:p w:rsidR="00816D9D" w:rsidRPr="00A75F95" w:rsidRDefault="00816D9D" w:rsidP="008745DD">
            <w:pPr>
              <w:rPr>
                <w:rFonts w:ascii="標楷體" w:eastAsia="標楷體" w:hAnsi="標楷體"/>
                <w:b/>
                <w:szCs w:val="24"/>
              </w:rPr>
            </w:pPr>
            <w:r w:rsidRPr="00A75F95">
              <w:rPr>
                <w:rFonts w:ascii="標楷體" w:eastAsia="標楷體" w:hAnsi="標楷體" w:hint="eastAsia"/>
                <w:b/>
                <w:szCs w:val="24"/>
              </w:rPr>
              <w:t>(元)</w:t>
            </w:r>
          </w:p>
        </w:tc>
        <w:tc>
          <w:tcPr>
            <w:tcW w:w="1134" w:type="dxa"/>
            <w:shd w:val="clear" w:color="auto" w:fill="B8CCE4"/>
            <w:vAlign w:val="center"/>
          </w:tcPr>
          <w:p w:rsidR="00816D9D" w:rsidRPr="00A75F95" w:rsidRDefault="00816D9D" w:rsidP="008745DD">
            <w:pPr>
              <w:rPr>
                <w:rFonts w:ascii="標楷體" w:eastAsia="標楷體" w:hAnsi="標楷體"/>
                <w:b/>
                <w:szCs w:val="24"/>
              </w:rPr>
            </w:pPr>
            <w:r w:rsidRPr="00A75F95">
              <w:rPr>
                <w:rFonts w:ascii="標楷體" w:eastAsia="標楷體" w:hAnsi="標楷體"/>
                <w:b/>
                <w:szCs w:val="24"/>
              </w:rPr>
              <w:t>實支</w:t>
            </w:r>
          </w:p>
          <w:p w:rsidR="00816D9D" w:rsidRPr="00A75F95" w:rsidRDefault="00816D9D" w:rsidP="008745DD">
            <w:pPr>
              <w:rPr>
                <w:rFonts w:ascii="標楷體" w:eastAsia="標楷體" w:hAnsi="標楷體"/>
                <w:b/>
                <w:szCs w:val="24"/>
              </w:rPr>
            </w:pPr>
            <w:r w:rsidRPr="00A75F95">
              <w:rPr>
                <w:rFonts w:ascii="標楷體" w:eastAsia="標楷體" w:hAnsi="標楷體" w:hint="eastAsia"/>
                <w:b/>
                <w:szCs w:val="24"/>
              </w:rPr>
              <w:t>(元)</w:t>
            </w:r>
          </w:p>
        </w:tc>
        <w:tc>
          <w:tcPr>
            <w:tcW w:w="1275" w:type="dxa"/>
            <w:shd w:val="clear" w:color="auto" w:fill="B8CCE4"/>
            <w:vAlign w:val="center"/>
          </w:tcPr>
          <w:p w:rsidR="00816D9D" w:rsidRPr="00A75F95" w:rsidRDefault="00816D9D" w:rsidP="008745DD">
            <w:pPr>
              <w:rPr>
                <w:rFonts w:ascii="標楷體" w:eastAsia="標楷體" w:hAnsi="標楷體"/>
                <w:b/>
                <w:szCs w:val="24"/>
              </w:rPr>
            </w:pPr>
            <w:r w:rsidRPr="00A75F95">
              <w:rPr>
                <w:rFonts w:ascii="標楷體" w:eastAsia="標楷體" w:hAnsi="標楷體"/>
                <w:b/>
                <w:szCs w:val="24"/>
              </w:rPr>
              <w:t>已請購</w:t>
            </w:r>
          </w:p>
          <w:p w:rsidR="00816D9D" w:rsidRPr="00A75F95" w:rsidRDefault="00816D9D" w:rsidP="008745DD">
            <w:pPr>
              <w:rPr>
                <w:rFonts w:ascii="標楷體" w:eastAsia="標楷體" w:hAnsi="標楷體"/>
                <w:b/>
                <w:szCs w:val="24"/>
              </w:rPr>
            </w:pPr>
            <w:r w:rsidRPr="00A75F95">
              <w:rPr>
                <w:rFonts w:ascii="標楷體" w:eastAsia="標楷體" w:hAnsi="標楷體" w:hint="eastAsia"/>
                <w:b/>
                <w:szCs w:val="24"/>
              </w:rPr>
              <w:t>(元)</w:t>
            </w:r>
          </w:p>
        </w:tc>
        <w:tc>
          <w:tcPr>
            <w:tcW w:w="1701" w:type="dxa"/>
            <w:shd w:val="clear" w:color="auto" w:fill="B8CCE4"/>
            <w:vAlign w:val="center"/>
          </w:tcPr>
          <w:p w:rsidR="00816D9D" w:rsidRPr="00A75F95" w:rsidRDefault="00816D9D" w:rsidP="008745DD">
            <w:pPr>
              <w:rPr>
                <w:rFonts w:ascii="標楷體" w:eastAsia="標楷體" w:hAnsi="標楷體"/>
                <w:b/>
                <w:szCs w:val="24"/>
              </w:rPr>
            </w:pPr>
            <w:r w:rsidRPr="00A75F95">
              <w:rPr>
                <w:rFonts w:ascii="標楷體" w:eastAsia="標楷體" w:hAnsi="標楷體" w:cs="新細明體" w:hint="eastAsia"/>
                <w:b/>
                <w:bCs/>
                <w:kern w:val="0"/>
                <w:szCs w:val="24"/>
              </w:rPr>
              <w:t>執行率(%)</w:t>
            </w:r>
          </w:p>
        </w:tc>
      </w:tr>
      <w:tr w:rsidR="00816D9D" w:rsidRPr="00A75F95" w:rsidTr="00CF1C11">
        <w:tc>
          <w:tcPr>
            <w:tcW w:w="817" w:type="dxa"/>
            <w:vMerge w:val="restart"/>
            <w:shd w:val="clear" w:color="auto" w:fill="auto"/>
            <w:vAlign w:val="center"/>
          </w:tcPr>
          <w:p w:rsidR="00816D9D" w:rsidRPr="00A75F95" w:rsidRDefault="00816D9D" w:rsidP="008745DD">
            <w:pPr>
              <w:rPr>
                <w:rFonts w:ascii="標楷體" w:eastAsia="標楷體" w:hAnsi="標楷體"/>
                <w:b/>
                <w:szCs w:val="24"/>
              </w:rPr>
            </w:pPr>
            <w:r w:rsidRPr="00A75F95">
              <w:rPr>
                <w:rFonts w:ascii="標楷體" w:eastAsia="標楷體" w:hAnsi="標楷體"/>
                <w:b/>
                <w:szCs w:val="24"/>
              </w:rPr>
              <w:t>遴聘業師</w:t>
            </w:r>
          </w:p>
        </w:tc>
        <w:tc>
          <w:tcPr>
            <w:tcW w:w="2977"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園藝科</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22,955</w:t>
            </w:r>
          </w:p>
        </w:tc>
        <w:tc>
          <w:tcPr>
            <w:tcW w:w="1134" w:type="dxa"/>
            <w:shd w:val="clear" w:color="auto" w:fill="auto"/>
            <w:vAlign w:val="center"/>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19,955</w:t>
            </w:r>
          </w:p>
        </w:tc>
        <w:tc>
          <w:tcPr>
            <w:tcW w:w="1275" w:type="dxa"/>
            <w:shd w:val="clear" w:color="auto" w:fill="auto"/>
            <w:vAlign w:val="center"/>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3000</w:t>
            </w:r>
          </w:p>
        </w:tc>
        <w:tc>
          <w:tcPr>
            <w:tcW w:w="1701" w:type="dxa"/>
            <w:shd w:val="clear" w:color="auto" w:fill="auto"/>
            <w:vAlign w:val="center"/>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86.93</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家政科</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58,063</w:t>
            </w:r>
          </w:p>
        </w:tc>
        <w:tc>
          <w:tcPr>
            <w:tcW w:w="1134" w:type="dxa"/>
            <w:shd w:val="clear" w:color="auto" w:fill="auto"/>
            <w:vAlign w:val="center"/>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48,998</w:t>
            </w:r>
          </w:p>
        </w:tc>
        <w:tc>
          <w:tcPr>
            <w:tcW w:w="1275" w:type="dxa"/>
            <w:shd w:val="clear" w:color="auto" w:fill="auto"/>
            <w:vAlign w:val="center"/>
          </w:tcPr>
          <w:p w:rsidR="00816D9D" w:rsidRPr="00A75F95" w:rsidRDefault="00816D9D" w:rsidP="008745DD">
            <w:pPr>
              <w:rPr>
                <w:rFonts w:ascii="標楷體" w:eastAsia="標楷體" w:hAnsi="標楷體"/>
                <w:szCs w:val="24"/>
              </w:rPr>
            </w:pPr>
          </w:p>
        </w:tc>
        <w:tc>
          <w:tcPr>
            <w:tcW w:w="1701" w:type="dxa"/>
            <w:shd w:val="clear" w:color="auto" w:fill="auto"/>
            <w:vAlign w:val="center"/>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84.39</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bCs/>
                <w:kern w:val="0"/>
                <w:szCs w:val="24"/>
              </w:rPr>
              <w:t>總計</w:t>
            </w:r>
          </w:p>
        </w:tc>
        <w:tc>
          <w:tcPr>
            <w:tcW w:w="1276" w:type="dxa"/>
            <w:shd w:val="clear" w:color="auto" w:fill="auto"/>
            <w:vAlign w:val="center"/>
          </w:tcPr>
          <w:p w:rsidR="00816D9D" w:rsidRPr="00A75F95" w:rsidRDefault="00816D9D" w:rsidP="008745DD">
            <w:pPr>
              <w:rPr>
                <w:rFonts w:ascii="標楷體" w:eastAsia="標楷體" w:hAnsi="標楷體" w:cs="新細明體"/>
                <w:szCs w:val="24"/>
              </w:rPr>
            </w:pPr>
            <w:r w:rsidRPr="00A75F95">
              <w:rPr>
                <w:rFonts w:ascii="標楷體" w:eastAsia="標楷體" w:hAnsi="標楷體" w:hint="eastAsia"/>
                <w:szCs w:val="24"/>
              </w:rPr>
              <w:t>81,018</w:t>
            </w:r>
          </w:p>
        </w:tc>
        <w:tc>
          <w:tcPr>
            <w:tcW w:w="1134" w:type="dxa"/>
            <w:shd w:val="clear" w:color="auto" w:fill="auto"/>
            <w:vAlign w:val="center"/>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68,953</w:t>
            </w:r>
          </w:p>
        </w:tc>
        <w:tc>
          <w:tcPr>
            <w:tcW w:w="1275" w:type="dxa"/>
            <w:shd w:val="clear" w:color="auto" w:fill="auto"/>
            <w:vAlign w:val="center"/>
          </w:tcPr>
          <w:p w:rsidR="00816D9D" w:rsidRPr="00A75F95" w:rsidRDefault="00816D9D" w:rsidP="008745DD">
            <w:pPr>
              <w:rPr>
                <w:rFonts w:ascii="標楷體" w:eastAsia="標楷體" w:hAnsi="標楷體"/>
                <w:szCs w:val="24"/>
              </w:rPr>
            </w:pPr>
          </w:p>
        </w:tc>
        <w:tc>
          <w:tcPr>
            <w:tcW w:w="1701" w:type="dxa"/>
            <w:shd w:val="clear" w:color="auto" w:fill="auto"/>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85.11</w:t>
            </w:r>
          </w:p>
        </w:tc>
      </w:tr>
      <w:tr w:rsidR="00816D9D" w:rsidRPr="00A75F95" w:rsidTr="00CF1C11">
        <w:tc>
          <w:tcPr>
            <w:tcW w:w="817" w:type="dxa"/>
            <w:vMerge w:val="restart"/>
            <w:shd w:val="clear" w:color="auto" w:fill="auto"/>
            <w:vAlign w:val="center"/>
          </w:tcPr>
          <w:p w:rsidR="00816D9D" w:rsidRPr="00A75F95" w:rsidRDefault="00816D9D" w:rsidP="008745DD">
            <w:pPr>
              <w:rPr>
                <w:rFonts w:ascii="標楷體" w:eastAsia="標楷體" w:hAnsi="標楷體"/>
                <w:b/>
                <w:szCs w:val="24"/>
              </w:rPr>
            </w:pPr>
            <w:r w:rsidRPr="00A75F95">
              <w:rPr>
                <w:rFonts w:ascii="標楷體" w:eastAsia="標楷體" w:hAnsi="標楷體"/>
                <w:b/>
                <w:szCs w:val="24"/>
              </w:rPr>
              <w:t>職場參觀</w:t>
            </w:r>
          </w:p>
        </w:tc>
        <w:tc>
          <w:tcPr>
            <w:tcW w:w="2977"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A13 (畜一)福壽生態農場</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18,268</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17098</w:t>
            </w:r>
          </w:p>
        </w:tc>
        <w:tc>
          <w:tcPr>
            <w:tcW w:w="1275"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93.60</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A14 (畜二)飛牛牧場</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18,268</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16758</w:t>
            </w:r>
          </w:p>
        </w:tc>
        <w:tc>
          <w:tcPr>
            <w:tcW w:w="1275"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91.73</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A15 (工一)華元食品</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14,773</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14743</w:t>
            </w:r>
          </w:p>
        </w:tc>
        <w:tc>
          <w:tcPr>
            <w:tcW w:w="1275"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99.80</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 xml:space="preserve">A16 (工二) </w:t>
            </w:r>
            <w:r w:rsidRPr="00A75F95">
              <w:rPr>
                <w:rFonts w:ascii="標楷體" w:eastAsia="標楷體" w:hAnsi="標楷體" w:hint="eastAsia"/>
                <w:szCs w:val="24"/>
              </w:rPr>
              <w:t>鼎耀食品股份有限公司</w:t>
            </w:r>
            <w:r w:rsidRPr="00A75F95">
              <w:rPr>
                <w:rFonts w:ascii="標楷體" w:eastAsia="標楷體" w:hAnsi="標楷體"/>
                <w:szCs w:val="24"/>
              </w:rPr>
              <w:t>-</w:t>
            </w:r>
            <w:r w:rsidRPr="00A75F95">
              <w:rPr>
                <w:rFonts w:ascii="標楷體" w:eastAsia="標楷體" w:hAnsi="標楷體" w:hint="eastAsia"/>
                <w:szCs w:val="24"/>
              </w:rPr>
              <w:t>新店廠</w:t>
            </w:r>
            <w:r w:rsidRPr="00A75F95">
              <w:rPr>
                <w:rFonts w:ascii="標楷體" w:eastAsia="標楷體" w:hAnsi="標楷體"/>
                <w:szCs w:val="24"/>
              </w:rPr>
              <w:t xml:space="preserve"> </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16,773</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16303</w:t>
            </w:r>
          </w:p>
        </w:tc>
        <w:tc>
          <w:tcPr>
            <w:tcW w:w="1275"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97.20</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tcPr>
          <w:p w:rsidR="00816D9D" w:rsidRPr="00A75F95" w:rsidRDefault="00816D9D" w:rsidP="008745DD">
            <w:pPr>
              <w:rPr>
                <w:rFonts w:ascii="標楷體" w:eastAsia="標楷體" w:hAnsi="標楷體"/>
                <w:szCs w:val="24"/>
              </w:rPr>
            </w:pPr>
            <w:r w:rsidRPr="00A75F95">
              <w:rPr>
                <w:rFonts w:ascii="標楷體" w:eastAsia="標楷體" w:hAnsi="標楷體" w:cs="新細明體" w:hint="eastAsia"/>
                <w:kern w:val="0"/>
                <w:szCs w:val="24"/>
              </w:rPr>
              <w:t>A17 (家一)老爺酒店</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15,504</w:t>
            </w:r>
          </w:p>
        </w:tc>
        <w:tc>
          <w:tcPr>
            <w:tcW w:w="4110" w:type="dxa"/>
            <w:gridSpan w:val="3"/>
            <w:vMerge w:val="restart"/>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取消</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tcPr>
          <w:p w:rsidR="00816D9D" w:rsidRPr="00A75F95" w:rsidRDefault="00816D9D" w:rsidP="008745DD">
            <w:pPr>
              <w:rPr>
                <w:rFonts w:ascii="標楷體" w:eastAsia="標楷體" w:hAnsi="標楷體"/>
                <w:szCs w:val="24"/>
              </w:rPr>
            </w:pPr>
            <w:r w:rsidRPr="00A75F95">
              <w:rPr>
                <w:rFonts w:ascii="標楷體" w:eastAsia="標楷體" w:hAnsi="標楷體" w:cs="新細明體" w:hint="eastAsia"/>
                <w:kern w:val="0"/>
                <w:szCs w:val="24"/>
              </w:rPr>
              <w:t>A18 (家二) 城市商旅</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17,504</w:t>
            </w:r>
          </w:p>
        </w:tc>
        <w:tc>
          <w:tcPr>
            <w:tcW w:w="4110" w:type="dxa"/>
            <w:gridSpan w:val="3"/>
            <w:vMerge/>
            <w:shd w:val="clear" w:color="auto" w:fill="auto"/>
            <w:vAlign w:val="center"/>
          </w:tcPr>
          <w:p w:rsidR="00816D9D" w:rsidRPr="00A75F95" w:rsidRDefault="00816D9D" w:rsidP="008745DD">
            <w:pPr>
              <w:widowControl/>
              <w:rPr>
                <w:rFonts w:ascii="標楷體" w:eastAsia="標楷體" w:hAnsi="標楷體" w:cs="新細明體"/>
                <w:kern w:val="0"/>
                <w:szCs w:val="24"/>
              </w:rPr>
            </w:pP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 xml:space="preserve">A19 (二丁技)南亞科技     </w:t>
            </w:r>
          </w:p>
        </w:tc>
        <w:tc>
          <w:tcPr>
            <w:tcW w:w="1276"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13,595</w:t>
            </w:r>
          </w:p>
        </w:tc>
        <w:tc>
          <w:tcPr>
            <w:tcW w:w="4110" w:type="dxa"/>
            <w:gridSpan w:val="3"/>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kern w:val="0"/>
                <w:szCs w:val="24"/>
              </w:rPr>
              <w:t>取消</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rPr>
                <w:rFonts w:ascii="標楷體" w:eastAsia="標楷體" w:hAnsi="標楷體" w:cs="新細明體"/>
                <w:b/>
                <w:kern w:val="0"/>
                <w:szCs w:val="24"/>
              </w:rPr>
            </w:pPr>
            <w:r w:rsidRPr="00A75F95">
              <w:rPr>
                <w:rFonts w:ascii="標楷體" w:eastAsia="標楷體" w:hAnsi="標楷體" w:cs="新細明體" w:hint="eastAsia"/>
                <w:b/>
                <w:kern w:val="0"/>
                <w:szCs w:val="24"/>
              </w:rPr>
              <w:t>總計</w:t>
            </w:r>
          </w:p>
        </w:tc>
        <w:tc>
          <w:tcPr>
            <w:tcW w:w="1276" w:type="dxa"/>
            <w:shd w:val="clear" w:color="auto" w:fill="auto"/>
            <w:vAlign w:val="center"/>
          </w:tcPr>
          <w:p w:rsidR="00816D9D" w:rsidRPr="00A75F95" w:rsidRDefault="00816D9D" w:rsidP="008745DD">
            <w:pPr>
              <w:widowControl/>
              <w:rPr>
                <w:rFonts w:ascii="標楷體" w:eastAsia="標楷體" w:hAnsi="標楷體" w:cs="新細明體"/>
                <w:b/>
                <w:kern w:val="0"/>
                <w:szCs w:val="24"/>
              </w:rPr>
            </w:pPr>
            <w:r w:rsidRPr="00A75F95">
              <w:rPr>
                <w:rFonts w:ascii="標楷體" w:eastAsia="標楷體" w:hAnsi="標楷體" w:cs="新細明體" w:hint="eastAsia"/>
                <w:b/>
                <w:kern w:val="0"/>
                <w:szCs w:val="24"/>
              </w:rPr>
              <w:t>114,685</w:t>
            </w:r>
          </w:p>
        </w:tc>
        <w:tc>
          <w:tcPr>
            <w:tcW w:w="1134" w:type="dxa"/>
            <w:shd w:val="clear" w:color="auto" w:fill="auto"/>
            <w:vAlign w:val="center"/>
          </w:tcPr>
          <w:p w:rsidR="00816D9D" w:rsidRPr="00A75F95" w:rsidRDefault="00816D9D" w:rsidP="008745DD">
            <w:pPr>
              <w:widowControl/>
              <w:rPr>
                <w:rFonts w:ascii="標楷體" w:eastAsia="標楷體" w:hAnsi="標楷體" w:cs="新細明體"/>
                <w:b/>
                <w:kern w:val="0"/>
                <w:szCs w:val="24"/>
              </w:rPr>
            </w:pPr>
            <w:r w:rsidRPr="00A75F95">
              <w:rPr>
                <w:rFonts w:ascii="標楷體" w:eastAsia="標楷體" w:hAnsi="標楷體" w:cs="新細明體" w:hint="eastAsia"/>
                <w:b/>
                <w:kern w:val="0"/>
                <w:szCs w:val="24"/>
              </w:rPr>
              <w:t>64,902</w:t>
            </w:r>
          </w:p>
        </w:tc>
        <w:tc>
          <w:tcPr>
            <w:tcW w:w="1275" w:type="dxa"/>
            <w:shd w:val="clear" w:color="auto" w:fill="auto"/>
            <w:vAlign w:val="center"/>
          </w:tcPr>
          <w:p w:rsidR="00816D9D" w:rsidRPr="00A75F95" w:rsidRDefault="00816D9D" w:rsidP="008745DD">
            <w:pPr>
              <w:widowControl/>
              <w:rPr>
                <w:rFonts w:ascii="標楷體" w:eastAsia="標楷體" w:hAnsi="標楷體" w:cs="新細明體"/>
                <w:b/>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b/>
                <w:color w:val="FF0000"/>
                <w:kern w:val="0"/>
                <w:szCs w:val="24"/>
              </w:rPr>
            </w:pPr>
            <w:r w:rsidRPr="00A75F95">
              <w:rPr>
                <w:rFonts w:ascii="標楷體" w:eastAsia="標楷體" w:hAnsi="標楷體" w:cs="新細明體" w:hint="eastAsia"/>
                <w:b/>
                <w:color w:val="FF0000"/>
                <w:kern w:val="0"/>
                <w:szCs w:val="24"/>
              </w:rPr>
              <w:t>56.59</w:t>
            </w:r>
          </w:p>
        </w:tc>
      </w:tr>
      <w:tr w:rsidR="00816D9D" w:rsidRPr="00A75F95" w:rsidTr="00CF1C11">
        <w:tc>
          <w:tcPr>
            <w:tcW w:w="817" w:type="dxa"/>
            <w:vMerge w:val="restart"/>
            <w:shd w:val="clear" w:color="auto" w:fill="auto"/>
            <w:vAlign w:val="center"/>
          </w:tcPr>
          <w:p w:rsidR="00816D9D" w:rsidRPr="00A75F95" w:rsidRDefault="00816D9D" w:rsidP="008745DD">
            <w:pPr>
              <w:rPr>
                <w:rFonts w:ascii="標楷體" w:eastAsia="標楷體" w:hAnsi="標楷體"/>
                <w:szCs w:val="24"/>
              </w:rPr>
            </w:pPr>
            <w:r w:rsidRPr="00A75F95">
              <w:rPr>
                <w:rFonts w:ascii="標楷體" w:eastAsia="標楷體" w:hAnsi="標楷體"/>
                <w:b/>
                <w:szCs w:val="24"/>
              </w:rPr>
              <w:t>提升實習實作能力</w:t>
            </w:r>
          </w:p>
        </w:tc>
        <w:tc>
          <w:tcPr>
            <w:tcW w:w="2977" w:type="dxa"/>
            <w:shd w:val="clear" w:color="auto" w:fill="auto"/>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C</w:t>
            </w:r>
            <w:r w:rsidRPr="00A75F95">
              <w:rPr>
                <w:rFonts w:ascii="標楷體" w:eastAsia="標楷體" w:hAnsi="標楷體" w:hint="eastAsia"/>
                <w:color w:val="FF0000"/>
                <w:kern w:val="0"/>
                <w:szCs w:val="24"/>
              </w:rPr>
              <w:t xml:space="preserve">18 (畜二)畜產品開發  </w:t>
            </w:r>
          </w:p>
        </w:tc>
        <w:tc>
          <w:tcPr>
            <w:tcW w:w="1276"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15,200</w:t>
            </w:r>
          </w:p>
        </w:tc>
        <w:tc>
          <w:tcPr>
            <w:tcW w:w="1134"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1,310</w:t>
            </w:r>
          </w:p>
        </w:tc>
        <w:tc>
          <w:tcPr>
            <w:tcW w:w="1275"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13,890</w:t>
            </w:r>
          </w:p>
        </w:tc>
        <w:tc>
          <w:tcPr>
            <w:tcW w:w="1701"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8.62</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rPr>
                <w:rFonts w:ascii="標楷體" w:eastAsia="標楷體" w:hAnsi="標楷體"/>
                <w:kern w:val="0"/>
                <w:szCs w:val="24"/>
              </w:rPr>
            </w:pPr>
            <w:r w:rsidRPr="00A75F95">
              <w:rPr>
                <w:rFonts w:ascii="標楷體" w:eastAsia="標楷體" w:hAnsi="標楷體" w:hint="eastAsia"/>
                <w:kern w:val="0"/>
                <w:szCs w:val="24"/>
              </w:rPr>
              <w:t>C19 (工二)專題實作</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15,200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15,200</w:t>
            </w:r>
          </w:p>
        </w:tc>
        <w:tc>
          <w:tcPr>
            <w:tcW w:w="1275" w:type="dxa"/>
            <w:shd w:val="clear" w:color="auto" w:fill="auto"/>
            <w:vAlign w:val="center"/>
          </w:tcPr>
          <w:p w:rsidR="00816D9D" w:rsidRPr="00A75F95" w:rsidRDefault="00816D9D" w:rsidP="008745DD">
            <w:pPr>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100</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C</w:t>
            </w:r>
            <w:r w:rsidRPr="00A75F95">
              <w:rPr>
                <w:rFonts w:ascii="標楷體" w:eastAsia="標楷體" w:hAnsi="標楷體" w:hint="eastAsia"/>
                <w:kern w:val="0"/>
                <w:szCs w:val="24"/>
              </w:rPr>
              <w:t>20 (工三)生物技術實習</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15,200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15,200</w:t>
            </w:r>
          </w:p>
        </w:tc>
        <w:tc>
          <w:tcPr>
            <w:tcW w:w="1275"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100</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C21 (家二)輕食料理</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15,200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15,194</w:t>
            </w:r>
          </w:p>
        </w:tc>
        <w:tc>
          <w:tcPr>
            <w:tcW w:w="1275"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99.96</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C22 (家二)飲料調製實務</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15,200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15,188</w:t>
            </w:r>
          </w:p>
        </w:tc>
        <w:tc>
          <w:tcPr>
            <w:tcW w:w="1275"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99.92</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 xml:space="preserve">C23 (家二)縫紉   </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15,200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15,189</w:t>
            </w:r>
          </w:p>
        </w:tc>
        <w:tc>
          <w:tcPr>
            <w:tcW w:w="1275"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99.93</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C24 (家三)服飾工藝</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15,200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15,200</w:t>
            </w:r>
          </w:p>
        </w:tc>
        <w:tc>
          <w:tcPr>
            <w:tcW w:w="1275"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100</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bCs/>
                <w:kern w:val="0"/>
                <w:szCs w:val="24"/>
              </w:rPr>
              <w:t>C2</w:t>
            </w:r>
            <w:r w:rsidRPr="00A75F95">
              <w:rPr>
                <w:rFonts w:ascii="標楷體" w:eastAsia="標楷體" w:hAnsi="標楷體" w:hint="eastAsia"/>
                <w:bCs/>
                <w:kern w:val="0"/>
                <w:szCs w:val="24"/>
              </w:rPr>
              <w:t>6 (二丁餐)中餐烹調</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9,120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9,120</w:t>
            </w:r>
          </w:p>
        </w:tc>
        <w:tc>
          <w:tcPr>
            <w:tcW w:w="1275"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100</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rPr>
                <w:rFonts w:ascii="標楷體" w:eastAsia="標楷體" w:hAnsi="標楷體"/>
                <w:bCs/>
                <w:kern w:val="0"/>
                <w:szCs w:val="24"/>
              </w:rPr>
            </w:pPr>
            <w:r w:rsidRPr="00A75F95">
              <w:rPr>
                <w:rFonts w:ascii="標楷體" w:eastAsia="標楷體" w:hAnsi="標楷體" w:hint="eastAsia"/>
                <w:bCs/>
                <w:kern w:val="0"/>
                <w:szCs w:val="24"/>
              </w:rPr>
              <w:t>C27 (三丁餐) 西餐烹調</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6,270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6,270</w:t>
            </w:r>
          </w:p>
        </w:tc>
        <w:tc>
          <w:tcPr>
            <w:tcW w:w="1275" w:type="dxa"/>
            <w:shd w:val="clear" w:color="auto" w:fill="auto"/>
            <w:vAlign w:val="center"/>
          </w:tcPr>
          <w:p w:rsidR="00816D9D" w:rsidRPr="00A75F95" w:rsidRDefault="00816D9D" w:rsidP="008745DD">
            <w:pPr>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100</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rPr>
                <w:rFonts w:ascii="標楷體" w:eastAsia="標楷體" w:hAnsi="標楷體"/>
                <w:bCs/>
                <w:kern w:val="0"/>
                <w:szCs w:val="24"/>
              </w:rPr>
            </w:pPr>
            <w:r w:rsidRPr="00A75F95">
              <w:rPr>
                <w:rFonts w:ascii="標楷體" w:eastAsia="標楷體" w:hAnsi="標楷體" w:hint="eastAsia"/>
                <w:bCs/>
                <w:kern w:val="0"/>
                <w:szCs w:val="24"/>
              </w:rPr>
              <w:t>C28 (三丁餐) 飲料設計</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6,270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6,250</w:t>
            </w:r>
          </w:p>
        </w:tc>
        <w:tc>
          <w:tcPr>
            <w:tcW w:w="1275" w:type="dxa"/>
            <w:shd w:val="clear" w:color="auto" w:fill="auto"/>
            <w:vAlign w:val="center"/>
          </w:tcPr>
          <w:p w:rsidR="00816D9D" w:rsidRPr="00A75F95" w:rsidRDefault="00816D9D" w:rsidP="008745DD">
            <w:pPr>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99.68</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rPr>
                <w:rFonts w:ascii="標楷體" w:eastAsia="標楷體" w:hAnsi="標楷體" w:cs="新細明體"/>
                <w:b/>
                <w:bCs/>
                <w:kern w:val="0"/>
                <w:szCs w:val="24"/>
              </w:rPr>
            </w:pPr>
            <w:r w:rsidRPr="00A75F95">
              <w:rPr>
                <w:rFonts w:ascii="標楷體" w:eastAsia="標楷體" w:hAnsi="標楷體" w:cs="新細明體" w:hint="eastAsia"/>
                <w:b/>
                <w:bCs/>
                <w:kern w:val="0"/>
                <w:szCs w:val="24"/>
              </w:rPr>
              <w:t>總計</w:t>
            </w:r>
          </w:p>
        </w:tc>
        <w:tc>
          <w:tcPr>
            <w:tcW w:w="1276" w:type="dxa"/>
            <w:shd w:val="clear" w:color="auto" w:fill="auto"/>
            <w:vAlign w:val="center"/>
          </w:tcPr>
          <w:p w:rsidR="00816D9D" w:rsidRPr="00A75F95" w:rsidRDefault="00816D9D" w:rsidP="008745DD">
            <w:pPr>
              <w:widowControl/>
              <w:rPr>
                <w:rFonts w:ascii="標楷體" w:eastAsia="標楷體" w:hAnsi="標楷體" w:cs="新細明體"/>
                <w:b/>
                <w:kern w:val="0"/>
                <w:szCs w:val="24"/>
              </w:rPr>
            </w:pPr>
            <w:r w:rsidRPr="00A75F95">
              <w:rPr>
                <w:rFonts w:ascii="標楷體" w:eastAsia="標楷體" w:hAnsi="標楷體" w:cs="新細明體" w:hint="eastAsia"/>
                <w:b/>
                <w:kern w:val="0"/>
                <w:szCs w:val="24"/>
              </w:rPr>
              <w:t>128,060</w:t>
            </w:r>
          </w:p>
        </w:tc>
        <w:tc>
          <w:tcPr>
            <w:tcW w:w="1134" w:type="dxa"/>
            <w:shd w:val="clear" w:color="auto" w:fill="auto"/>
            <w:vAlign w:val="center"/>
          </w:tcPr>
          <w:p w:rsidR="00816D9D" w:rsidRPr="00A75F95" w:rsidRDefault="00816D9D" w:rsidP="008745DD">
            <w:pPr>
              <w:widowControl/>
              <w:rPr>
                <w:rFonts w:ascii="標楷體" w:eastAsia="標楷體" w:hAnsi="標楷體" w:cs="新細明體"/>
                <w:b/>
                <w:kern w:val="0"/>
                <w:szCs w:val="24"/>
              </w:rPr>
            </w:pPr>
            <w:r w:rsidRPr="00A75F95">
              <w:rPr>
                <w:rFonts w:ascii="標楷體" w:eastAsia="標楷體" w:hAnsi="標楷體" w:cs="新細明體" w:hint="eastAsia"/>
                <w:b/>
                <w:kern w:val="0"/>
                <w:szCs w:val="24"/>
              </w:rPr>
              <w:t>114,121</w:t>
            </w:r>
          </w:p>
        </w:tc>
        <w:tc>
          <w:tcPr>
            <w:tcW w:w="1275" w:type="dxa"/>
            <w:shd w:val="clear" w:color="auto" w:fill="auto"/>
            <w:vAlign w:val="center"/>
          </w:tcPr>
          <w:p w:rsidR="00816D9D" w:rsidRPr="00A75F95" w:rsidRDefault="00816D9D" w:rsidP="008745DD">
            <w:pPr>
              <w:rPr>
                <w:rFonts w:ascii="標楷體" w:eastAsia="標楷體" w:hAnsi="標楷體" w:cs="新細明體"/>
                <w:b/>
                <w:kern w:val="0"/>
                <w:szCs w:val="24"/>
              </w:rPr>
            </w:pPr>
            <w:r w:rsidRPr="00A75F95">
              <w:rPr>
                <w:rFonts w:ascii="標楷體" w:eastAsia="標楷體" w:hAnsi="標楷體" w:cs="新細明體" w:hint="eastAsia"/>
                <w:b/>
                <w:kern w:val="0"/>
                <w:szCs w:val="24"/>
              </w:rPr>
              <w:t>13,890</w:t>
            </w:r>
          </w:p>
        </w:tc>
        <w:tc>
          <w:tcPr>
            <w:tcW w:w="1701" w:type="dxa"/>
            <w:shd w:val="clear" w:color="auto" w:fill="auto"/>
            <w:vAlign w:val="center"/>
          </w:tcPr>
          <w:p w:rsidR="00816D9D" w:rsidRPr="00A75F95" w:rsidRDefault="00816D9D" w:rsidP="008745DD">
            <w:pPr>
              <w:widowControl/>
              <w:rPr>
                <w:rFonts w:ascii="標楷體" w:eastAsia="標楷體" w:hAnsi="標楷體" w:cs="新細明體"/>
                <w:b/>
                <w:color w:val="FF0000"/>
                <w:kern w:val="0"/>
                <w:szCs w:val="24"/>
              </w:rPr>
            </w:pPr>
            <w:r w:rsidRPr="00A75F95">
              <w:rPr>
                <w:rFonts w:ascii="標楷體" w:eastAsia="標楷體" w:hAnsi="標楷體" w:cs="新細明體" w:hint="eastAsia"/>
                <w:b/>
                <w:color w:val="FF0000"/>
                <w:kern w:val="0"/>
                <w:szCs w:val="24"/>
              </w:rPr>
              <w:t>89.12</w:t>
            </w:r>
          </w:p>
        </w:tc>
      </w:tr>
      <w:tr w:rsidR="00816D9D" w:rsidRPr="00A75F95" w:rsidTr="00CF1C11">
        <w:tc>
          <w:tcPr>
            <w:tcW w:w="817" w:type="dxa"/>
            <w:vMerge w:val="restart"/>
            <w:shd w:val="clear" w:color="auto" w:fill="auto"/>
            <w:vAlign w:val="center"/>
          </w:tcPr>
          <w:p w:rsidR="00816D9D" w:rsidRPr="00A75F95" w:rsidRDefault="00816D9D" w:rsidP="008745DD">
            <w:pPr>
              <w:rPr>
                <w:rFonts w:ascii="標楷體" w:eastAsia="標楷體" w:hAnsi="標楷體"/>
                <w:szCs w:val="24"/>
              </w:rPr>
            </w:pPr>
            <w:r w:rsidRPr="00A75F95">
              <w:rPr>
                <w:rFonts w:ascii="標楷體" w:eastAsia="標楷體" w:hAnsi="標楷體" w:cs="新細明體" w:hint="eastAsia"/>
                <w:b/>
                <w:kern w:val="0"/>
                <w:szCs w:val="24"/>
              </w:rPr>
              <w:t>111年充實基礎教學設備</w:t>
            </w:r>
          </w:p>
        </w:tc>
        <w:tc>
          <w:tcPr>
            <w:tcW w:w="2977" w:type="dxa"/>
            <w:shd w:val="clear" w:color="auto" w:fill="auto"/>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園藝科 3D實物投影機</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30,000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28,500</w:t>
            </w:r>
          </w:p>
        </w:tc>
        <w:tc>
          <w:tcPr>
            <w:tcW w:w="1275" w:type="dxa"/>
            <w:shd w:val="clear" w:color="auto" w:fill="auto"/>
            <w:vAlign w:val="center"/>
          </w:tcPr>
          <w:p w:rsidR="00816D9D" w:rsidRPr="00A75F95" w:rsidRDefault="00816D9D" w:rsidP="008745DD">
            <w:pPr>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100</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加工科冷藏庫</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55,000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55,000</w:t>
            </w:r>
          </w:p>
        </w:tc>
        <w:tc>
          <w:tcPr>
            <w:tcW w:w="1275" w:type="dxa"/>
            <w:shd w:val="clear" w:color="auto" w:fill="auto"/>
            <w:vAlign w:val="center"/>
          </w:tcPr>
          <w:p w:rsidR="00816D9D" w:rsidRPr="00A75F95" w:rsidRDefault="00816D9D" w:rsidP="008745DD">
            <w:pPr>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100</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加工科RO製造機</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12,000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12,000</w:t>
            </w:r>
          </w:p>
        </w:tc>
        <w:tc>
          <w:tcPr>
            <w:tcW w:w="1275" w:type="dxa"/>
            <w:shd w:val="clear" w:color="auto" w:fill="auto"/>
            <w:vAlign w:val="center"/>
          </w:tcPr>
          <w:p w:rsidR="00816D9D" w:rsidRPr="00A75F95" w:rsidRDefault="00816D9D" w:rsidP="008745DD">
            <w:pPr>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100</w:t>
            </w: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家政科教學擴音系統</w:t>
            </w:r>
          </w:p>
        </w:tc>
        <w:tc>
          <w:tcPr>
            <w:tcW w:w="1276"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35,000</w:t>
            </w:r>
          </w:p>
        </w:tc>
        <w:tc>
          <w:tcPr>
            <w:tcW w:w="1134"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p>
        </w:tc>
        <w:tc>
          <w:tcPr>
            <w:tcW w:w="1275" w:type="dxa"/>
            <w:shd w:val="clear" w:color="auto" w:fill="auto"/>
            <w:vAlign w:val="center"/>
          </w:tcPr>
          <w:p w:rsidR="00816D9D" w:rsidRPr="00A75F95" w:rsidRDefault="00816D9D" w:rsidP="008745DD">
            <w:pPr>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35,000</w:t>
            </w: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餐飲學程筆記型電腦</w:t>
            </w:r>
          </w:p>
        </w:tc>
        <w:tc>
          <w:tcPr>
            <w:tcW w:w="1276"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30,000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25,133</w:t>
            </w:r>
          </w:p>
        </w:tc>
        <w:tc>
          <w:tcPr>
            <w:tcW w:w="1275" w:type="dxa"/>
            <w:shd w:val="clear" w:color="auto" w:fill="auto"/>
            <w:vAlign w:val="center"/>
          </w:tcPr>
          <w:p w:rsidR="00816D9D" w:rsidRPr="00A75F95" w:rsidRDefault="00816D9D" w:rsidP="008745DD">
            <w:pPr>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資訊學程函數波產生器</w:t>
            </w:r>
          </w:p>
        </w:tc>
        <w:tc>
          <w:tcPr>
            <w:tcW w:w="1276"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65,000</w:t>
            </w:r>
          </w:p>
        </w:tc>
        <w:tc>
          <w:tcPr>
            <w:tcW w:w="1134" w:type="dxa"/>
            <w:shd w:val="clear" w:color="auto" w:fill="auto"/>
            <w:vAlign w:val="center"/>
          </w:tcPr>
          <w:p w:rsidR="00816D9D" w:rsidRPr="00A75F95" w:rsidRDefault="00816D9D" w:rsidP="008745DD">
            <w:pPr>
              <w:widowControl/>
              <w:rPr>
                <w:rFonts w:ascii="標楷體" w:eastAsia="標楷體" w:hAnsi="標楷體" w:cs="新細明體"/>
                <w:color w:val="FF0000"/>
                <w:kern w:val="0"/>
                <w:szCs w:val="24"/>
              </w:rPr>
            </w:pPr>
          </w:p>
        </w:tc>
        <w:tc>
          <w:tcPr>
            <w:tcW w:w="1275" w:type="dxa"/>
            <w:shd w:val="clear" w:color="auto" w:fill="auto"/>
            <w:vAlign w:val="center"/>
          </w:tcPr>
          <w:p w:rsidR="00816D9D" w:rsidRPr="00A75F95" w:rsidRDefault="00816D9D" w:rsidP="008745DD">
            <w:pPr>
              <w:rPr>
                <w:rFonts w:ascii="標楷體" w:eastAsia="標楷體" w:hAnsi="標楷體" w:cs="新細明體"/>
                <w:color w:val="FF0000"/>
                <w:kern w:val="0"/>
                <w:szCs w:val="24"/>
              </w:rPr>
            </w:pPr>
            <w:r w:rsidRPr="00A75F95">
              <w:rPr>
                <w:rFonts w:ascii="標楷體" w:eastAsia="標楷體" w:hAnsi="標楷體" w:cs="新細明體" w:hint="eastAsia"/>
                <w:color w:val="FF0000"/>
                <w:kern w:val="0"/>
                <w:szCs w:val="24"/>
              </w:rPr>
              <w:t>65,000</w:t>
            </w:r>
          </w:p>
        </w:tc>
        <w:tc>
          <w:tcPr>
            <w:tcW w:w="1701"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r>
      <w:tr w:rsidR="00816D9D" w:rsidRPr="00A75F95" w:rsidTr="00CF1C11">
        <w:tc>
          <w:tcPr>
            <w:tcW w:w="817" w:type="dxa"/>
            <w:vMerge/>
            <w:shd w:val="clear" w:color="auto" w:fill="auto"/>
            <w:vAlign w:val="center"/>
          </w:tcPr>
          <w:p w:rsidR="00816D9D" w:rsidRPr="00A75F95" w:rsidRDefault="00816D9D" w:rsidP="008745DD">
            <w:pPr>
              <w:rPr>
                <w:rFonts w:ascii="標楷體" w:eastAsia="標楷體" w:hAnsi="標楷體"/>
                <w:szCs w:val="24"/>
              </w:rPr>
            </w:pPr>
          </w:p>
        </w:tc>
        <w:tc>
          <w:tcPr>
            <w:tcW w:w="2977" w:type="dxa"/>
            <w:shd w:val="clear" w:color="auto" w:fill="auto"/>
            <w:vAlign w:val="center"/>
          </w:tcPr>
          <w:p w:rsidR="00816D9D" w:rsidRPr="00A75F95" w:rsidRDefault="00816D9D" w:rsidP="008745DD">
            <w:pPr>
              <w:widowControl/>
              <w:rPr>
                <w:rFonts w:ascii="標楷體" w:eastAsia="標楷體" w:hAnsi="標楷體" w:cs="新細明體"/>
                <w:b/>
                <w:kern w:val="0"/>
                <w:szCs w:val="24"/>
              </w:rPr>
            </w:pPr>
            <w:r w:rsidRPr="00A75F95">
              <w:rPr>
                <w:rFonts w:ascii="標楷體" w:eastAsia="標楷體" w:hAnsi="標楷體" w:cs="新細明體" w:hint="eastAsia"/>
                <w:b/>
                <w:bCs/>
                <w:kern w:val="0"/>
                <w:szCs w:val="24"/>
              </w:rPr>
              <w:t>總計</w:t>
            </w:r>
          </w:p>
        </w:tc>
        <w:tc>
          <w:tcPr>
            <w:tcW w:w="1276" w:type="dxa"/>
            <w:shd w:val="clear" w:color="auto" w:fill="auto"/>
            <w:vAlign w:val="center"/>
          </w:tcPr>
          <w:p w:rsidR="00816D9D" w:rsidRPr="00A75F95" w:rsidRDefault="00816D9D" w:rsidP="008745DD">
            <w:pPr>
              <w:widowControl/>
              <w:rPr>
                <w:rFonts w:ascii="標楷體" w:eastAsia="標楷體" w:hAnsi="標楷體" w:cs="新細明體"/>
                <w:b/>
                <w:kern w:val="0"/>
                <w:szCs w:val="24"/>
              </w:rPr>
            </w:pPr>
            <w:r w:rsidRPr="00A75F95">
              <w:rPr>
                <w:rFonts w:ascii="標楷體" w:eastAsia="標楷體" w:hAnsi="標楷體" w:cs="新細明體" w:hint="eastAsia"/>
                <w:b/>
                <w:kern w:val="0"/>
                <w:szCs w:val="24"/>
              </w:rPr>
              <w:t>227,000</w:t>
            </w:r>
          </w:p>
        </w:tc>
        <w:tc>
          <w:tcPr>
            <w:tcW w:w="1134" w:type="dxa"/>
            <w:shd w:val="clear" w:color="auto" w:fill="auto"/>
            <w:vAlign w:val="center"/>
          </w:tcPr>
          <w:p w:rsidR="00816D9D" w:rsidRPr="00A75F95" w:rsidRDefault="00816D9D" w:rsidP="008745DD">
            <w:pPr>
              <w:widowControl/>
              <w:rPr>
                <w:rFonts w:ascii="標楷體" w:eastAsia="標楷體" w:hAnsi="標楷體" w:cs="新細明體"/>
                <w:b/>
                <w:kern w:val="0"/>
                <w:szCs w:val="24"/>
              </w:rPr>
            </w:pPr>
            <w:r w:rsidRPr="00A75F95">
              <w:rPr>
                <w:rFonts w:ascii="標楷體" w:eastAsia="標楷體" w:hAnsi="標楷體" w:cs="新細明體" w:hint="eastAsia"/>
                <w:b/>
                <w:kern w:val="0"/>
                <w:szCs w:val="24"/>
              </w:rPr>
              <w:t>120,633</w:t>
            </w:r>
          </w:p>
        </w:tc>
        <w:tc>
          <w:tcPr>
            <w:tcW w:w="1275" w:type="dxa"/>
            <w:shd w:val="clear" w:color="auto" w:fill="auto"/>
            <w:vAlign w:val="center"/>
          </w:tcPr>
          <w:p w:rsidR="00816D9D" w:rsidRPr="00A75F95" w:rsidRDefault="00816D9D" w:rsidP="008745DD">
            <w:pPr>
              <w:rPr>
                <w:rFonts w:ascii="標楷體" w:eastAsia="標楷體" w:hAnsi="標楷體" w:cs="新細明體"/>
                <w:b/>
                <w:kern w:val="0"/>
                <w:szCs w:val="24"/>
              </w:rPr>
            </w:pPr>
            <w:r w:rsidRPr="00A75F95">
              <w:rPr>
                <w:rFonts w:ascii="標楷體" w:eastAsia="標楷體" w:hAnsi="標楷體" w:cs="新細明體" w:hint="eastAsia"/>
                <w:b/>
                <w:kern w:val="0"/>
                <w:szCs w:val="24"/>
              </w:rPr>
              <w:t>100,000</w:t>
            </w:r>
          </w:p>
        </w:tc>
        <w:tc>
          <w:tcPr>
            <w:tcW w:w="1701" w:type="dxa"/>
            <w:shd w:val="clear" w:color="auto" w:fill="auto"/>
            <w:vAlign w:val="center"/>
          </w:tcPr>
          <w:p w:rsidR="00816D9D" w:rsidRPr="00A75F95" w:rsidRDefault="00816D9D" w:rsidP="008745DD">
            <w:pPr>
              <w:widowControl/>
              <w:rPr>
                <w:rFonts w:ascii="標楷體" w:eastAsia="標楷體" w:hAnsi="標楷體" w:cs="新細明體"/>
                <w:b/>
                <w:kern w:val="0"/>
                <w:szCs w:val="24"/>
              </w:rPr>
            </w:pPr>
            <w:r w:rsidRPr="00A75F95">
              <w:rPr>
                <w:rFonts w:ascii="標楷體" w:eastAsia="標楷體" w:hAnsi="標楷體" w:cs="新細明體" w:hint="eastAsia"/>
                <w:b/>
                <w:kern w:val="0"/>
                <w:szCs w:val="24"/>
              </w:rPr>
              <w:t>53.14</w:t>
            </w:r>
          </w:p>
        </w:tc>
      </w:tr>
      <w:tr w:rsidR="00816D9D" w:rsidRPr="00A75F95" w:rsidTr="00CF1C11">
        <w:tc>
          <w:tcPr>
            <w:tcW w:w="817"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b/>
                <w:kern w:val="0"/>
                <w:szCs w:val="24"/>
              </w:rPr>
              <w:t>111年                  改善實習環境計畫</w:t>
            </w:r>
          </w:p>
        </w:tc>
        <w:tc>
          <w:tcPr>
            <w:tcW w:w="2977" w:type="dxa"/>
            <w:shd w:val="clear" w:color="auto" w:fill="auto"/>
            <w:vAlign w:val="center"/>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園藝科生物技術實習教室</w:t>
            </w:r>
          </w:p>
        </w:tc>
        <w:tc>
          <w:tcPr>
            <w:tcW w:w="1276" w:type="dxa"/>
            <w:shd w:val="clear" w:color="auto" w:fill="auto"/>
            <w:vAlign w:val="center"/>
          </w:tcPr>
          <w:p w:rsidR="00816D9D" w:rsidRPr="00A75F95" w:rsidRDefault="00816D9D" w:rsidP="008745DD">
            <w:pPr>
              <w:widowControl/>
              <w:rPr>
                <w:rFonts w:ascii="標楷體" w:eastAsia="標楷體" w:hAnsi="標楷體" w:cs="新細明體"/>
                <w:b/>
                <w:kern w:val="0"/>
                <w:szCs w:val="24"/>
              </w:rPr>
            </w:pPr>
            <w:r w:rsidRPr="00A75F95">
              <w:rPr>
                <w:rFonts w:ascii="標楷體" w:eastAsia="標楷體" w:hAnsi="標楷體" w:cs="新細明體" w:hint="eastAsia"/>
                <w:b/>
                <w:kern w:val="0"/>
                <w:szCs w:val="24"/>
              </w:rPr>
              <w:t>415,000</w:t>
            </w:r>
          </w:p>
        </w:tc>
        <w:tc>
          <w:tcPr>
            <w:tcW w:w="1134" w:type="dxa"/>
            <w:shd w:val="clear" w:color="auto" w:fill="auto"/>
            <w:vAlign w:val="center"/>
          </w:tcPr>
          <w:p w:rsidR="00816D9D" w:rsidRPr="00A75F95" w:rsidRDefault="00816D9D" w:rsidP="008745DD">
            <w:pPr>
              <w:widowControl/>
              <w:rPr>
                <w:rFonts w:ascii="標楷體" w:eastAsia="標楷體" w:hAnsi="標楷體" w:cs="新細明體"/>
                <w:kern w:val="0"/>
                <w:szCs w:val="24"/>
              </w:rPr>
            </w:pPr>
          </w:p>
        </w:tc>
        <w:tc>
          <w:tcPr>
            <w:tcW w:w="1275" w:type="dxa"/>
            <w:shd w:val="clear" w:color="auto" w:fill="auto"/>
            <w:vAlign w:val="center"/>
          </w:tcPr>
          <w:p w:rsidR="00816D9D" w:rsidRPr="00A75F95" w:rsidRDefault="00816D9D" w:rsidP="008745DD">
            <w:pPr>
              <w:rPr>
                <w:rFonts w:ascii="標楷體" w:eastAsia="標楷體" w:hAnsi="標楷體" w:cs="新細明體"/>
                <w:kern w:val="0"/>
                <w:szCs w:val="24"/>
              </w:rPr>
            </w:pPr>
          </w:p>
        </w:tc>
        <w:tc>
          <w:tcPr>
            <w:tcW w:w="1701" w:type="dxa"/>
            <w:shd w:val="clear" w:color="auto" w:fill="auto"/>
            <w:vAlign w:val="center"/>
          </w:tcPr>
          <w:p w:rsidR="00816D9D" w:rsidRPr="00A75F95" w:rsidRDefault="00816D9D" w:rsidP="008745DD">
            <w:pPr>
              <w:rPr>
                <w:rFonts w:ascii="標楷體" w:eastAsia="標楷體" w:hAnsi="標楷體"/>
                <w:kern w:val="0"/>
                <w:szCs w:val="24"/>
              </w:rPr>
            </w:pPr>
            <w:r w:rsidRPr="00A75F95">
              <w:rPr>
                <w:rFonts w:ascii="標楷體" w:eastAsia="標楷體" w:hAnsi="標楷體" w:hint="eastAsia"/>
                <w:kern w:val="0"/>
                <w:szCs w:val="24"/>
              </w:rPr>
              <w:t>已核定</w:t>
            </w:r>
          </w:p>
          <w:p w:rsidR="00816D9D" w:rsidRPr="00A75F95" w:rsidRDefault="00816D9D" w:rsidP="008745DD">
            <w:pPr>
              <w:rPr>
                <w:rFonts w:ascii="標楷體" w:eastAsia="標楷體" w:hAnsi="標楷體"/>
                <w:kern w:val="0"/>
                <w:szCs w:val="24"/>
              </w:rPr>
            </w:pPr>
            <w:r w:rsidRPr="00A75F95">
              <w:rPr>
                <w:rFonts w:ascii="標楷體" w:eastAsia="標楷體" w:hAnsi="標楷體" w:hint="eastAsia"/>
                <w:kern w:val="0"/>
                <w:szCs w:val="24"/>
              </w:rPr>
              <w:t>4/12上簽</w:t>
            </w:r>
          </w:p>
          <w:p w:rsidR="00816D9D" w:rsidRPr="00A75F95" w:rsidRDefault="00816D9D" w:rsidP="008745DD">
            <w:pPr>
              <w:rPr>
                <w:rFonts w:ascii="標楷體" w:eastAsia="標楷體" w:hAnsi="標楷體"/>
                <w:b/>
                <w:color w:val="FF0000"/>
                <w:kern w:val="0"/>
                <w:szCs w:val="24"/>
              </w:rPr>
            </w:pPr>
            <w:r w:rsidRPr="00A75F95">
              <w:rPr>
                <w:rFonts w:ascii="標楷體" w:eastAsia="標楷體" w:hAnsi="標楷體" w:hint="eastAsia"/>
                <w:b/>
                <w:color w:val="FF0000"/>
                <w:kern w:val="0"/>
                <w:szCs w:val="24"/>
              </w:rPr>
              <w:t>執行中,5/19決標標出。</w:t>
            </w:r>
          </w:p>
          <w:p w:rsidR="00816D9D" w:rsidRPr="00A75F95" w:rsidRDefault="00816D9D" w:rsidP="008745DD">
            <w:pPr>
              <w:rPr>
                <w:rFonts w:ascii="標楷體" w:eastAsia="標楷體" w:hAnsi="標楷體"/>
                <w:kern w:val="0"/>
                <w:szCs w:val="24"/>
              </w:rPr>
            </w:pPr>
            <w:r w:rsidRPr="00A75F95">
              <w:rPr>
                <w:rFonts w:ascii="標楷體" w:eastAsia="標楷體" w:hAnsi="標楷體" w:hint="eastAsia"/>
                <w:kern w:val="0"/>
                <w:szCs w:val="24"/>
              </w:rPr>
              <w:t>6/30前須發包計畫期程至111年8月31日</w:t>
            </w:r>
          </w:p>
        </w:tc>
      </w:tr>
    </w:tbl>
    <w:p w:rsidR="00816D9D" w:rsidRPr="00A75F95" w:rsidRDefault="00816D9D" w:rsidP="008745DD">
      <w:pPr>
        <w:widowControl/>
        <w:rPr>
          <w:rFonts w:ascii="標楷體" w:eastAsia="標楷體" w:hAnsi="標楷體" w:cs="新細明體"/>
          <w:b/>
          <w:bCs/>
          <w:kern w:val="0"/>
          <w:szCs w:val="24"/>
        </w:rPr>
      </w:pPr>
      <w:r w:rsidRPr="00A75F95">
        <w:rPr>
          <w:rFonts w:ascii="標楷體" w:eastAsia="標楷體" w:hAnsi="標楷體" w:cs="新細明體" w:hint="eastAsia"/>
          <w:b/>
          <w:bCs/>
          <w:kern w:val="0"/>
          <w:szCs w:val="24"/>
        </w:rPr>
        <w:t>(三)</w:t>
      </w:r>
      <w:r w:rsidRPr="00A75F95">
        <w:rPr>
          <w:rFonts w:ascii="標楷體" w:eastAsia="標楷體" w:hAnsi="標楷體"/>
          <w:b/>
          <w:szCs w:val="24"/>
        </w:rPr>
        <w:t xml:space="preserve"> 1</w:t>
      </w:r>
      <w:r w:rsidRPr="00A75F95">
        <w:rPr>
          <w:rFonts w:ascii="標楷體" w:eastAsia="標楷體" w:hAnsi="標楷體" w:hint="eastAsia"/>
          <w:b/>
          <w:szCs w:val="24"/>
        </w:rPr>
        <w:t>10-2</w:t>
      </w:r>
      <w:r w:rsidRPr="00A75F95">
        <w:rPr>
          <w:rFonts w:ascii="標楷體" w:eastAsia="標楷體" w:hAnsi="標楷體" w:cs="新細明體" w:hint="eastAsia"/>
          <w:b/>
          <w:bCs/>
          <w:kern w:val="0"/>
          <w:szCs w:val="24"/>
        </w:rPr>
        <w:t>職場參觀與業界實習執行</w:t>
      </w:r>
      <w:r w:rsidRPr="00A75F95">
        <w:rPr>
          <w:rFonts w:ascii="標楷體" w:eastAsia="標楷體" w:hAnsi="標楷體" w:hint="eastAsia"/>
          <w:b/>
          <w:szCs w:val="24"/>
        </w:rPr>
        <w:t>進度</w:t>
      </w:r>
      <w:r w:rsidRPr="00A75F95">
        <w:rPr>
          <w:rFonts w:ascii="標楷體" w:eastAsia="標楷體" w:hAnsi="標楷體"/>
          <w:b/>
          <w:szCs w:val="24"/>
        </w:rPr>
        <w:t>如下</w:t>
      </w:r>
      <w:r w:rsidRPr="00A75F95">
        <w:rPr>
          <w:rFonts w:ascii="標楷體" w:eastAsia="標楷體" w:hAnsi="標楷體" w:hint="eastAsia"/>
          <w:b/>
          <w:szCs w:val="24"/>
        </w:rPr>
        <w:t>:</w:t>
      </w:r>
    </w:p>
    <w:tbl>
      <w:tblPr>
        <w:tblW w:w="463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54"/>
        <w:gridCol w:w="4609"/>
        <w:gridCol w:w="1033"/>
        <w:gridCol w:w="1330"/>
        <w:gridCol w:w="1398"/>
      </w:tblGrid>
      <w:tr w:rsidR="00816D9D" w:rsidRPr="00A75F95" w:rsidTr="00CF1C11">
        <w:tc>
          <w:tcPr>
            <w:tcW w:w="1134" w:type="dxa"/>
            <w:shd w:val="clear" w:color="auto" w:fill="B8CCE4"/>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申辦單位</w:t>
            </w:r>
          </w:p>
        </w:tc>
        <w:tc>
          <w:tcPr>
            <w:tcW w:w="4527" w:type="dxa"/>
            <w:shd w:val="clear" w:color="auto" w:fill="B8CCE4"/>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參訪單位</w:t>
            </w:r>
          </w:p>
        </w:tc>
        <w:tc>
          <w:tcPr>
            <w:tcW w:w="1015" w:type="dxa"/>
            <w:shd w:val="clear" w:color="auto" w:fill="B8CCE4"/>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執行日期</w:t>
            </w:r>
          </w:p>
        </w:tc>
        <w:tc>
          <w:tcPr>
            <w:tcW w:w="1306" w:type="dxa"/>
            <w:shd w:val="clear" w:color="auto" w:fill="B8CCE4"/>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執行進度</w:t>
            </w:r>
          </w:p>
        </w:tc>
        <w:tc>
          <w:tcPr>
            <w:tcW w:w="1373" w:type="dxa"/>
            <w:shd w:val="clear" w:color="auto" w:fill="B8CCE4"/>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參與人數</w:t>
            </w:r>
          </w:p>
        </w:tc>
      </w:tr>
      <w:tr w:rsidR="00816D9D" w:rsidRPr="00A75F95" w:rsidTr="00CF1C11">
        <w:trPr>
          <w:trHeight w:val="299"/>
        </w:trPr>
        <w:tc>
          <w:tcPr>
            <w:tcW w:w="1134" w:type="dxa"/>
            <w:vMerge w:val="restart"/>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畜保科</w:t>
            </w:r>
          </w:p>
        </w:tc>
        <w:tc>
          <w:tcPr>
            <w:tcW w:w="4527" w:type="dxa"/>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福壽生態農場(畜一) 照常</w:t>
            </w:r>
          </w:p>
        </w:tc>
        <w:tc>
          <w:tcPr>
            <w:tcW w:w="1015"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3/10</w:t>
            </w:r>
          </w:p>
        </w:tc>
        <w:tc>
          <w:tcPr>
            <w:tcW w:w="1306" w:type="dxa"/>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▓已執行</w:t>
            </w:r>
          </w:p>
        </w:tc>
        <w:tc>
          <w:tcPr>
            <w:tcW w:w="1373"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33</w:t>
            </w:r>
          </w:p>
        </w:tc>
      </w:tr>
      <w:tr w:rsidR="00816D9D" w:rsidRPr="00A75F95" w:rsidTr="00CF1C11">
        <w:tc>
          <w:tcPr>
            <w:tcW w:w="1134" w:type="dxa"/>
            <w:vMerge/>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p>
        </w:tc>
        <w:tc>
          <w:tcPr>
            <w:tcW w:w="4527" w:type="dxa"/>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飛牛牧場  (畜二) 期中修正</w:t>
            </w:r>
          </w:p>
        </w:tc>
        <w:tc>
          <w:tcPr>
            <w:tcW w:w="1015"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3/9</w:t>
            </w:r>
          </w:p>
        </w:tc>
        <w:tc>
          <w:tcPr>
            <w:tcW w:w="1306" w:type="dxa"/>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s="新細明體" w:hint="eastAsia"/>
                <w:color w:val="000000" w:themeColor="text1"/>
                <w:kern w:val="0"/>
                <w:szCs w:val="24"/>
              </w:rPr>
              <w:t>▓已執行</w:t>
            </w:r>
          </w:p>
        </w:tc>
        <w:tc>
          <w:tcPr>
            <w:tcW w:w="1373"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39</w:t>
            </w:r>
          </w:p>
        </w:tc>
      </w:tr>
      <w:tr w:rsidR="00816D9D" w:rsidRPr="00A75F95" w:rsidTr="00CF1C11">
        <w:trPr>
          <w:trHeight w:val="438"/>
        </w:trPr>
        <w:tc>
          <w:tcPr>
            <w:tcW w:w="1134" w:type="dxa"/>
            <w:vMerge w:val="restart"/>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加工科</w:t>
            </w:r>
          </w:p>
        </w:tc>
        <w:tc>
          <w:tcPr>
            <w:tcW w:w="4527" w:type="dxa"/>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華元食品(工一) 期中修正</w:t>
            </w:r>
          </w:p>
        </w:tc>
        <w:tc>
          <w:tcPr>
            <w:tcW w:w="1015"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3/30</w:t>
            </w:r>
          </w:p>
        </w:tc>
        <w:tc>
          <w:tcPr>
            <w:tcW w:w="1306" w:type="dxa"/>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s="新細明體" w:hint="eastAsia"/>
                <w:color w:val="000000" w:themeColor="text1"/>
                <w:kern w:val="0"/>
                <w:szCs w:val="24"/>
              </w:rPr>
              <w:t>■已簽辦</w:t>
            </w:r>
          </w:p>
        </w:tc>
        <w:tc>
          <w:tcPr>
            <w:tcW w:w="1373"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28</w:t>
            </w:r>
          </w:p>
        </w:tc>
      </w:tr>
      <w:tr w:rsidR="00816D9D" w:rsidRPr="00A75F95" w:rsidTr="00CF1C11">
        <w:trPr>
          <w:trHeight w:val="486"/>
        </w:trPr>
        <w:tc>
          <w:tcPr>
            <w:tcW w:w="1134" w:type="dxa"/>
            <w:vMerge/>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p>
        </w:tc>
        <w:tc>
          <w:tcPr>
            <w:tcW w:w="4527" w:type="dxa"/>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hint="eastAsia"/>
                <w:color w:val="000000" w:themeColor="text1"/>
                <w:szCs w:val="24"/>
              </w:rPr>
              <w:t>金蘭醬油</w:t>
            </w:r>
            <w:r w:rsidRPr="00A75F95">
              <w:rPr>
                <w:rFonts w:ascii="標楷體" w:eastAsia="標楷體" w:hAnsi="標楷體" w:cs="新細明體" w:hint="eastAsia"/>
                <w:color w:val="000000" w:themeColor="text1"/>
                <w:kern w:val="0"/>
                <w:szCs w:val="24"/>
              </w:rPr>
              <w:t xml:space="preserve"> (工二) 期中修正</w:t>
            </w:r>
          </w:p>
        </w:tc>
        <w:tc>
          <w:tcPr>
            <w:tcW w:w="1015"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3/30</w:t>
            </w:r>
          </w:p>
        </w:tc>
        <w:tc>
          <w:tcPr>
            <w:tcW w:w="1306" w:type="dxa"/>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s="新細明體" w:hint="eastAsia"/>
                <w:color w:val="000000" w:themeColor="text1"/>
                <w:kern w:val="0"/>
                <w:szCs w:val="24"/>
              </w:rPr>
              <w:t>■已簽辦</w:t>
            </w:r>
          </w:p>
        </w:tc>
        <w:tc>
          <w:tcPr>
            <w:tcW w:w="1373"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35</w:t>
            </w:r>
          </w:p>
        </w:tc>
      </w:tr>
      <w:tr w:rsidR="00816D9D" w:rsidRPr="00A75F95" w:rsidTr="00CF1C11">
        <w:tc>
          <w:tcPr>
            <w:tcW w:w="1134" w:type="dxa"/>
            <w:vMerge w:val="restart"/>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家政科</w:t>
            </w:r>
          </w:p>
        </w:tc>
        <w:tc>
          <w:tcPr>
            <w:tcW w:w="4527" w:type="dxa"/>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 xml:space="preserve">老爺酒店/賈桃樂學習主題館 (家一) </w:t>
            </w:r>
          </w:p>
        </w:tc>
        <w:tc>
          <w:tcPr>
            <w:tcW w:w="1015"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(取消)</w:t>
            </w:r>
          </w:p>
        </w:tc>
        <w:tc>
          <w:tcPr>
            <w:tcW w:w="1306" w:type="dxa"/>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s="新細明體" w:hint="eastAsia"/>
                <w:color w:val="000000" w:themeColor="text1"/>
                <w:kern w:val="0"/>
                <w:szCs w:val="24"/>
              </w:rPr>
              <w:t>□未執行</w:t>
            </w:r>
          </w:p>
        </w:tc>
        <w:tc>
          <w:tcPr>
            <w:tcW w:w="1373"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34</w:t>
            </w:r>
          </w:p>
        </w:tc>
      </w:tr>
      <w:tr w:rsidR="00816D9D" w:rsidRPr="00A75F95" w:rsidTr="00CF1C11">
        <w:trPr>
          <w:trHeight w:val="543"/>
        </w:trPr>
        <w:tc>
          <w:tcPr>
            <w:tcW w:w="1134" w:type="dxa"/>
            <w:vMerge/>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p>
        </w:tc>
        <w:tc>
          <w:tcPr>
            <w:tcW w:w="4527" w:type="dxa"/>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城市商旅航空館/聚紡股份有限公司(家二)</w:t>
            </w:r>
          </w:p>
        </w:tc>
        <w:tc>
          <w:tcPr>
            <w:tcW w:w="1015"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(取消)</w:t>
            </w:r>
          </w:p>
        </w:tc>
        <w:tc>
          <w:tcPr>
            <w:tcW w:w="1306" w:type="dxa"/>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s="新細明體" w:hint="eastAsia"/>
                <w:color w:val="000000" w:themeColor="text1"/>
                <w:kern w:val="0"/>
                <w:szCs w:val="24"/>
              </w:rPr>
              <w:t>□未執行</w:t>
            </w:r>
          </w:p>
        </w:tc>
        <w:tc>
          <w:tcPr>
            <w:tcW w:w="1373"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33</w:t>
            </w:r>
          </w:p>
        </w:tc>
      </w:tr>
      <w:tr w:rsidR="00816D9D" w:rsidRPr="00A75F95" w:rsidTr="00CF1C11">
        <w:trPr>
          <w:trHeight w:val="445"/>
        </w:trPr>
        <w:tc>
          <w:tcPr>
            <w:tcW w:w="1134"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lastRenderedPageBreak/>
              <w:t>資訊學程</w:t>
            </w:r>
          </w:p>
        </w:tc>
        <w:tc>
          <w:tcPr>
            <w:tcW w:w="4527" w:type="dxa"/>
            <w:shd w:val="clear" w:color="auto" w:fill="FFFFFF"/>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南亞科技(二丁技) 期中修正</w:t>
            </w:r>
          </w:p>
        </w:tc>
        <w:tc>
          <w:tcPr>
            <w:tcW w:w="1015"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(取消)</w:t>
            </w:r>
          </w:p>
        </w:tc>
        <w:tc>
          <w:tcPr>
            <w:tcW w:w="1306" w:type="dxa"/>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□未執行</w:t>
            </w:r>
          </w:p>
        </w:tc>
        <w:tc>
          <w:tcPr>
            <w:tcW w:w="1373" w:type="dxa"/>
            <w:shd w:val="clear" w:color="auto" w:fill="FFFFFF"/>
            <w:vAlign w:val="center"/>
            <w:hideMark/>
          </w:tcPr>
          <w:p w:rsidR="00816D9D" w:rsidRPr="00A75F95" w:rsidRDefault="00816D9D" w:rsidP="008745DD">
            <w:pPr>
              <w:widowControl/>
              <w:rPr>
                <w:rFonts w:ascii="標楷體" w:eastAsia="標楷體" w:hAnsi="標楷體" w:cs="新細明體"/>
                <w:color w:val="000000" w:themeColor="text1"/>
                <w:kern w:val="0"/>
                <w:szCs w:val="24"/>
              </w:rPr>
            </w:pPr>
            <w:r w:rsidRPr="00A75F95">
              <w:rPr>
                <w:rFonts w:ascii="標楷體" w:eastAsia="標楷體" w:hAnsi="標楷體" w:cs="新細明體" w:hint="eastAsia"/>
                <w:color w:val="000000" w:themeColor="text1"/>
                <w:kern w:val="0"/>
                <w:szCs w:val="24"/>
              </w:rPr>
              <w:t>16</w:t>
            </w:r>
          </w:p>
        </w:tc>
      </w:tr>
    </w:tbl>
    <w:p w:rsidR="00816D9D" w:rsidRPr="00A75F95" w:rsidRDefault="00816D9D" w:rsidP="008745DD">
      <w:pPr>
        <w:tabs>
          <w:tab w:val="left" w:pos="196"/>
        </w:tabs>
        <w:snapToGrid w:val="0"/>
        <w:rPr>
          <w:rFonts w:ascii="標楷體" w:eastAsia="標楷體" w:hAnsi="標楷體"/>
          <w:b/>
          <w:szCs w:val="24"/>
        </w:rPr>
      </w:pPr>
      <w:r w:rsidRPr="00A75F95">
        <w:rPr>
          <w:rFonts w:ascii="標楷體" w:eastAsia="標楷體" w:hAnsi="標楷體" w:hint="eastAsia"/>
          <w:szCs w:val="24"/>
        </w:rPr>
        <w:t xml:space="preserve">  </w:t>
      </w:r>
      <w:r w:rsidRPr="00A75F95">
        <w:rPr>
          <w:rFonts w:ascii="標楷體" w:eastAsia="標楷體" w:hAnsi="標楷體" w:hint="eastAsia"/>
          <w:b/>
          <w:szCs w:val="24"/>
        </w:rPr>
        <w:t xml:space="preserve"> </w:t>
      </w:r>
    </w:p>
    <w:p w:rsidR="00816D9D" w:rsidRPr="00A75F95" w:rsidRDefault="00816D9D" w:rsidP="008745DD">
      <w:pPr>
        <w:tabs>
          <w:tab w:val="left" w:pos="196"/>
        </w:tabs>
        <w:snapToGrid w:val="0"/>
        <w:rPr>
          <w:rFonts w:ascii="標楷體" w:eastAsia="標楷體" w:hAnsi="標楷體"/>
          <w:b/>
          <w:szCs w:val="24"/>
        </w:rPr>
      </w:pPr>
      <w:r w:rsidRPr="00A75F95">
        <w:rPr>
          <w:rFonts w:ascii="標楷體" w:eastAsia="標楷體" w:hAnsi="標楷體" w:hint="eastAsia"/>
          <w:b/>
          <w:szCs w:val="24"/>
        </w:rPr>
        <w:t xml:space="preserve">   (四)教育部青年發展署教育青年儲蓄戶方案</w:t>
      </w:r>
    </w:p>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b/>
          <w:color w:val="000000" w:themeColor="text1"/>
          <w:szCs w:val="24"/>
        </w:rPr>
        <w:t xml:space="preserve">    1. 3/16已截止申請，</w:t>
      </w:r>
      <w:r w:rsidRPr="00A75F95">
        <w:rPr>
          <w:rFonts w:ascii="標楷體" w:eastAsia="標楷體" w:hAnsi="標楷體" w:hint="eastAsia"/>
          <w:color w:val="000000" w:themeColor="text1"/>
          <w:szCs w:val="24"/>
        </w:rPr>
        <w:t>共10人完成申請，並送出資料與紙本。</w:t>
      </w:r>
    </w:p>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 xml:space="preserve">    2.4/12審查會議，推薦7名學生。</w:t>
      </w:r>
    </w:p>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000000" w:themeColor="text1"/>
          <w:szCs w:val="24"/>
        </w:rPr>
        <w:t xml:space="preserve">   </w:t>
      </w:r>
      <w:r w:rsidRPr="00A75F95">
        <w:rPr>
          <w:rFonts w:ascii="標楷體" w:eastAsia="標楷體" w:hAnsi="標楷體" w:hint="eastAsia"/>
          <w:color w:val="FF0000"/>
          <w:szCs w:val="24"/>
        </w:rPr>
        <w:t xml:space="preserve"> 3.5月初 各學生均已獲教育部審核，目前由勞動部協助職缺媒合中。</w:t>
      </w:r>
    </w:p>
    <w:p w:rsidR="00816D9D" w:rsidRPr="00A75F95" w:rsidRDefault="00816D9D" w:rsidP="008745DD">
      <w:pPr>
        <w:rPr>
          <w:rFonts w:ascii="標楷體" w:eastAsia="標楷體" w:hAnsi="標楷體"/>
          <w:b/>
          <w:szCs w:val="24"/>
        </w:rPr>
      </w:pPr>
      <w:r w:rsidRPr="00A75F95">
        <w:rPr>
          <w:rFonts w:ascii="標楷體" w:eastAsia="標楷體" w:hAnsi="標楷體" w:hint="eastAsia"/>
          <w:b/>
          <w:szCs w:val="24"/>
        </w:rPr>
        <w:t>(五)農委會</w:t>
      </w:r>
      <w:r w:rsidRPr="00A75F95">
        <w:rPr>
          <w:rFonts w:ascii="標楷體" w:eastAsia="標楷體" w:hAnsi="標楷體"/>
          <w:b/>
          <w:szCs w:val="24"/>
        </w:rPr>
        <w:t>奬勵高中從農方案</w:t>
      </w:r>
    </w:p>
    <w:p w:rsidR="004C0453" w:rsidRDefault="00816D9D" w:rsidP="008745DD">
      <w:pPr>
        <w:rPr>
          <w:rFonts w:ascii="標楷體" w:eastAsia="標楷體" w:hAnsi="標楷體"/>
          <w:szCs w:val="24"/>
        </w:rPr>
      </w:pPr>
      <w:r w:rsidRPr="00A75F95">
        <w:rPr>
          <w:rFonts w:ascii="標楷體" w:eastAsia="標楷體" w:hAnsi="標楷體" w:hint="eastAsia"/>
          <w:szCs w:val="24"/>
        </w:rPr>
        <w:t>(一)</w:t>
      </w:r>
      <w:r w:rsidRPr="00A75F95">
        <w:rPr>
          <w:rFonts w:ascii="標楷體" w:eastAsia="標楷體" w:hAnsi="標楷體"/>
          <w:szCs w:val="24"/>
        </w:rPr>
        <w:t>1</w:t>
      </w:r>
      <w:r w:rsidRPr="00A75F95">
        <w:rPr>
          <w:rFonts w:ascii="標楷體" w:eastAsia="標楷體" w:hAnsi="標楷體" w:hint="eastAsia"/>
          <w:szCs w:val="24"/>
        </w:rPr>
        <w:t>10學年</w:t>
      </w:r>
      <w:r w:rsidRPr="00A75F95">
        <w:rPr>
          <w:rFonts w:ascii="標楷體" w:eastAsia="標楷體" w:hAnsi="標楷體"/>
          <w:szCs w:val="24"/>
        </w:rPr>
        <w:t>奬勵高中生從農</w:t>
      </w:r>
      <w:r w:rsidRPr="00A75F95">
        <w:rPr>
          <w:rFonts w:ascii="標楷體" w:eastAsia="標楷體" w:hAnsi="標楷體" w:hint="eastAsia"/>
          <w:szCs w:val="24"/>
        </w:rPr>
        <w:t>計畫</w:t>
      </w:r>
      <w:r w:rsidRPr="00A75F95">
        <w:rPr>
          <w:rFonts w:ascii="標楷體" w:eastAsia="標楷體" w:hAnsi="標楷體"/>
          <w:szCs w:val="24"/>
        </w:rPr>
        <w:t>：</w:t>
      </w:r>
      <w:r w:rsidRPr="00A75F95">
        <w:rPr>
          <w:rFonts w:ascii="標楷體" w:eastAsia="標楷體" w:hAnsi="標楷體"/>
          <w:b/>
          <w:szCs w:val="24"/>
        </w:rPr>
        <w:t>園一</w:t>
      </w:r>
      <w:r w:rsidRPr="00A75F95">
        <w:rPr>
          <w:rFonts w:ascii="標楷體" w:eastAsia="標楷體" w:hAnsi="標楷體" w:hint="eastAsia"/>
          <w:b/>
          <w:szCs w:val="24"/>
        </w:rPr>
        <w:t>4</w:t>
      </w:r>
      <w:r w:rsidRPr="00A75F95">
        <w:rPr>
          <w:rFonts w:ascii="標楷體" w:eastAsia="標楷體" w:hAnsi="標楷體"/>
          <w:b/>
          <w:szCs w:val="24"/>
        </w:rPr>
        <w:t>人、</w:t>
      </w:r>
      <w:r w:rsidRPr="00A75F95">
        <w:rPr>
          <w:rFonts w:ascii="標楷體" w:eastAsia="標楷體" w:hAnsi="標楷體" w:hint="eastAsia"/>
          <w:b/>
          <w:szCs w:val="24"/>
        </w:rPr>
        <w:t>園二1</w:t>
      </w:r>
      <w:r w:rsidRPr="00A75F95">
        <w:rPr>
          <w:rFonts w:ascii="標楷體" w:eastAsia="標楷體" w:hAnsi="標楷體"/>
          <w:b/>
          <w:szCs w:val="24"/>
        </w:rPr>
        <w:t>人</w:t>
      </w:r>
      <w:r w:rsidRPr="00A75F95">
        <w:rPr>
          <w:rFonts w:ascii="標楷體" w:eastAsia="標楷體" w:hAnsi="標楷體" w:hint="eastAsia"/>
          <w:b/>
          <w:szCs w:val="24"/>
        </w:rPr>
        <w:t>、畜二1人</w:t>
      </w:r>
      <w:r w:rsidRPr="00A75F95">
        <w:rPr>
          <w:rFonts w:ascii="標楷體" w:eastAsia="標楷體" w:hAnsi="標楷體"/>
          <w:b/>
          <w:szCs w:val="24"/>
        </w:rPr>
        <w:t>參與</w:t>
      </w:r>
      <w:r w:rsidRPr="00A75F95">
        <w:rPr>
          <w:rFonts w:ascii="標楷體" w:eastAsia="標楷體" w:hAnsi="標楷體"/>
          <w:szCs w:val="24"/>
        </w:rPr>
        <w:t>，</w:t>
      </w:r>
      <w:r w:rsidRPr="00A75F95">
        <w:rPr>
          <w:rFonts w:ascii="標楷體" w:eastAsia="標楷體" w:hAnsi="標楷體" w:hint="eastAsia"/>
          <w:szCs w:val="24"/>
        </w:rPr>
        <w:t>已</w:t>
      </w:r>
      <w:r w:rsidRPr="00A75F95">
        <w:rPr>
          <w:rFonts w:ascii="標楷體" w:eastAsia="標楷體" w:hAnsi="標楷體"/>
          <w:szCs w:val="24"/>
        </w:rPr>
        <w:t>於寒假進行見習，</w:t>
      </w:r>
    </w:p>
    <w:p w:rsidR="00816D9D" w:rsidRPr="00A75F95" w:rsidRDefault="004C0453" w:rsidP="008745DD">
      <w:pPr>
        <w:rPr>
          <w:rFonts w:ascii="標楷體" w:eastAsia="標楷體" w:hAnsi="標楷體"/>
          <w:szCs w:val="24"/>
        </w:rPr>
      </w:pPr>
      <w:r>
        <w:rPr>
          <w:rFonts w:ascii="標楷體" w:eastAsia="標楷體" w:hAnsi="標楷體" w:hint="eastAsia"/>
          <w:szCs w:val="24"/>
        </w:rPr>
        <w:t xml:space="preserve">   </w:t>
      </w:r>
      <w:r w:rsidR="00816D9D" w:rsidRPr="00A75F95">
        <w:rPr>
          <w:rFonts w:ascii="標楷體" w:eastAsia="標楷體" w:hAnsi="標楷體" w:hint="eastAsia"/>
          <w:szCs w:val="24"/>
        </w:rPr>
        <w:t>另下學期</w:t>
      </w:r>
      <w:r w:rsidR="00816D9D" w:rsidRPr="00A75F95">
        <w:rPr>
          <w:rFonts w:ascii="標楷體" w:eastAsia="標楷體" w:hAnsi="標楷體"/>
          <w:szCs w:val="24"/>
        </w:rPr>
        <w:t>於暑假進行見習。</w:t>
      </w:r>
    </w:p>
    <w:p w:rsidR="004C0453" w:rsidRDefault="00816D9D" w:rsidP="008745DD">
      <w:pPr>
        <w:rPr>
          <w:rFonts w:ascii="標楷體" w:eastAsia="標楷體" w:hAnsi="標楷體"/>
          <w:b/>
          <w:color w:val="FF0000"/>
          <w:szCs w:val="24"/>
        </w:rPr>
      </w:pPr>
      <w:r w:rsidRPr="00A75F95">
        <w:rPr>
          <w:rFonts w:ascii="標楷體" w:eastAsia="標楷體" w:hAnsi="標楷體" w:hint="eastAsia"/>
          <w:color w:val="FF0000"/>
          <w:szCs w:val="24"/>
        </w:rPr>
        <w:t>(二)111年暑假見習申請校內收件至5月13截止。</w:t>
      </w:r>
      <w:r w:rsidRPr="00A75F95">
        <w:rPr>
          <w:rFonts w:ascii="標楷體" w:eastAsia="標楷體" w:hAnsi="標楷體"/>
          <w:b/>
          <w:color w:val="FF0000"/>
          <w:szCs w:val="24"/>
        </w:rPr>
        <w:t>園一</w:t>
      </w:r>
      <w:r w:rsidRPr="00A75F95">
        <w:rPr>
          <w:rFonts w:ascii="標楷體" w:eastAsia="標楷體" w:hAnsi="標楷體" w:hint="eastAsia"/>
          <w:b/>
          <w:color w:val="FF0000"/>
          <w:szCs w:val="24"/>
        </w:rPr>
        <w:t>14</w:t>
      </w:r>
      <w:r w:rsidRPr="00A75F95">
        <w:rPr>
          <w:rFonts w:ascii="標楷體" w:eastAsia="標楷體" w:hAnsi="標楷體"/>
          <w:b/>
          <w:color w:val="FF0000"/>
          <w:szCs w:val="24"/>
        </w:rPr>
        <w:t>人、</w:t>
      </w:r>
      <w:r w:rsidRPr="00A75F95">
        <w:rPr>
          <w:rFonts w:ascii="標楷體" w:eastAsia="標楷體" w:hAnsi="標楷體" w:hint="eastAsia"/>
          <w:b/>
          <w:color w:val="FF0000"/>
          <w:szCs w:val="24"/>
        </w:rPr>
        <w:t>園二2</w:t>
      </w:r>
      <w:r w:rsidRPr="00A75F95">
        <w:rPr>
          <w:rFonts w:ascii="標楷體" w:eastAsia="標楷體" w:hAnsi="標楷體"/>
          <w:b/>
          <w:color w:val="FF0000"/>
          <w:szCs w:val="24"/>
        </w:rPr>
        <w:t>人</w:t>
      </w:r>
      <w:r w:rsidRPr="00A75F95">
        <w:rPr>
          <w:rFonts w:ascii="標楷體" w:eastAsia="標楷體" w:hAnsi="標楷體" w:hint="eastAsia"/>
          <w:b/>
          <w:color w:val="FF0000"/>
          <w:szCs w:val="24"/>
        </w:rPr>
        <w:t>、畜一23人、畜二14</w:t>
      </w:r>
    </w:p>
    <w:p w:rsidR="00816D9D" w:rsidRPr="00A75F95" w:rsidRDefault="004C0453" w:rsidP="008745DD">
      <w:pPr>
        <w:rPr>
          <w:rFonts w:ascii="標楷體" w:eastAsia="標楷體" w:hAnsi="標楷體"/>
          <w:b/>
          <w:szCs w:val="24"/>
        </w:rPr>
      </w:pPr>
      <w:r>
        <w:rPr>
          <w:rFonts w:ascii="標楷體" w:eastAsia="標楷體" w:hAnsi="標楷體" w:hint="eastAsia"/>
          <w:b/>
          <w:color w:val="FF0000"/>
          <w:szCs w:val="24"/>
        </w:rPr>
        <w:t xml:space="preserve">    </w:t>
      </w:r>
      <w:r w:rsidR="00816D9D" w:rsidRPr="00A75F95">
        <w:rPr>
          <w:rFonts w:ascii="標楷體" w:eastAsia="標楷體" w:hAnsi="標楷體" w:hint="eastAsia"/>
          <w:b/>
          <w:color w:val="FF0000"/>
          <w:szCs w:val="24"/>
        </w:rPr>
        <w:t>人，合計53人。</w:t>
      </w:r>
    </w:p>
    <w:p w:rsidR="00816D9D" w:rsidRPr="00A75F95" w:rsidRDefault="00816D9D" w:rsidP="008745DD">
      <w:pPr>
        <w:rPr>
          <w:rFonts w:ascii="標楷體" w:eastAsia="標楷體" w:hAnsi="標楷體"/>
          <w:b/>
          <w:szCs w:val="24"/>
        </w:rPr>
      </w:pPr>
      <w:r w:rsidRPr="00A75F95">
        <w:rPr>
          <w:rFonts w:ascii="標楷體" w:eastAsia="標楷體" w:hAnsi="標楷體" w:hint="eastAsia"/>
          <w:b/>
          <w:szCs w:val="24"/>
        </w:rPr>
        <w:t xml:space="preserve"> (六)新住民子女國際職場體驗 </w:t>
      </w:r>
    </w:p>
    <w:p w:rsidR="00816D9D" w:rsidRPr="00A75F95" w:rsidRDefault="00816D9D" w:rsidP="008745DD">
      <w:pPr>
        <w:rPr>
          <w:rFonts w:ascii="標楷體" w:eastAsia="標楷體" w:hAnsi="標楷體"/>
          <w:b/>
          <w:szCs w:val="24"/>
        </w:rPr>
      </w:pPr>
      <w:r w:rsidRPr="00A75F95">
        <w:rPr>
          <w:rFonts w:ascii="標楷體" w:eastAsia="標楷體" w:hAnsi="標楷體" w:hint="eastAsia"/>
          <w:b/>
          <w:szCs w:val="24"/>
        </w:rPr>
        <w:t xml:space="preserve">    家二2位同學申請，並已完成語言課程能力分班，參加越語分組教學中。</w:t>
      </w:r>
    </w:p>
    <w:p w:rsidR="00816D9D" w:rsidRPr="00A75F95" w:rsidRDefault="00816D9D" w:rsidP="008745DD">
      <w:pPr>
        <w:rPr>
          <w:rFonts w:ascii="標楷體" w:eastAsia="標楷體" w:hAnsi="標楷體"/>
          <w:b/>
          <w:szCs w:val="24"/>
        </w:rPr>
      </w:pPr>
      <w:r w:rsidRPr="00A75F95">
        <w:rPr>
          <w:rFonts w:ascii="標楷體" w:eastAsia="標楷體" w:hAnsi="標楷體" w:hint="eastAsia"/>
          <w:b/>
          <w:szCs w:val="24"/>
        </w:rPr>
        <w:t>(七)新住民子女技能精進</w:t>
      </w:r>
    </w:p>
    <w:p w:rsidR="00816D9D" w:rsidRPr="00A75F95" w:rsidRDefault="00816D9D" w:rsidP="008745DD">
      <w:pPr>
        <w:rPr>
          <w:rFonts w:ascii="標楷體" w:eastAsia="標楷體" w:hAnsi="標楷體"/>
          <w:szCs w:val="24"/>
        </w:rPr>
      </w:pPr>
      <w:r w:rsidRPr="00A75F95">
        <w:rPr>
          <w:rFonts w:ascii="標楷體" w:eastAsia="標楷體" w:hAnsi="標楷體" w:hint="eastAsia"/>
          <w:b/>
          <w:szCs w:val="24"/>
        </w:rPr>
        <w:t xml:space="preserve">   </w:t>
      </w:r>
      <w:r w:rsidRPr="00A75F95">
        <w:rPr>
          <w:rFonts w:ascii="標楷體" w:eastAsia="標楷體" w:hAnsi="標楷體" w:hint="eastAsia"/>
          <w:szCs w:val="24"/>
        </w:rPr>
        <w:t xml:space="preserve">  111年暑假考慮疫情不明朗，擬不申辦。</w:t>
      </w:r>
    </w:p>
    <w:p w:rsidR="00816D9D" w:rsidRPr="00A75F95" w:rsidRDefault="00816D9D" w:rsidP="008745DD">
      <w:pPr>
        <w:rPr>
          <w:rFonts w:ascii="標楷體" w:eastAsia="標楷體" w:hAnsi="標楷體"/>
          <w:b/>
          <w:szCs w:val="24"/>
          <w:u w:val="double"/>
        </w:rPr>
      </w:pPr>
      <w:r w:rsidRPr="00A75F95">
        <w:rPr>
          <w:rFonts w:ascii="標楷體" w:eastAsia="標楷體" w:hAnsi="標楷體" w:hint="eastAsia"/>
          <w:b/>
          <w:szCs w:val="24"/>
        </w:rPr>
        <w:t>七、</w:t>
      </w:r>
      <w:r w:rsidRPr="00A75F95">
        <w:rPr>
          <w:rFonts w:ascii="標楷體" w:eastAsia="標楷體" w:hAnsi="標楷體"/>
          <w:b/>
          <w:szCs w:val="24"/>
        </w:rPr>
        <w:t>、</w:t>
      </w:r>
      <w:r w:rsidRPr="00A75F95">
        <w:rPr>
          <w:rFonts w:ascii="標楷體" w:eastAsia="標楷體" w:hAnsi="標楷體"/>
          <w:b/>
          <w:szCs w:val="24"/>
          <w:u w:val="double"/>
        </w:rPr>
        <w:t>均質化工作報告</w:t>
      </w:r>
    </w:p>
    <w:p w:rsidR="009A4E59" w:rsidRDefault="00816D9D" w:rsidP="008745DD">
      <w:pPr>
        <w:widowControl/>
        <w:shd w:val="clear" w:color="auto" w:fill="FFFFFF"/>
        <w:rPr>
          <w:rFonts w:ascii="標楷體" w:eastAsia="標楷體" w:hAnsi="標楷體"/>
          <w:kern w:val="0"/>
          <w:szCs w:val="24"/>
        </w:rPr>
      </w:pPr>
      <w:r w:rsidRPr="00A75F95">
        <w:rPr>
          <w:rFonts w:ascii="標楷體" w:eastAsia="標楷體" w:hAnsi="標楷體"/>
          <w:kern w:val="0"/>
          <w:szCs w:val="24"/>
        </w:rPr>
        <w:t>(一)110學年度第2學期均質化共包含2個子計劃「蜂富校園專業社群」、「美學共享-舊愛最</w:t>
      </w:r>
    </w:p>
    <w:p w:rsidR="00816D9D" w:rsidRPr="00A75F95" w:rsidRDefault="00816D9D" w:rsidP="009A4E59">
      <w:pPr>
        <w:widowControl/>
        <w:shd w:val="clear" w:color="auto" w:fill="FFFFFF"/>
        <w:ind w:firstLineChars="100" w:firstLine="240"/>
        <w:rPr>
          <w:rFonts w:ascii="標楷體" w:eastAsia="標楷體" w:hAnsi="標楷體"/>
          <w:kern w:val="0"/>
          <w:szCs w:val="24"/>
        </w:rPr>
      </w:pPr>
      <w:r w:rsidRPr="00A75F95">
        <w:rPr>
          <w:rFonts w:ascii="標楷體" w:eastAsia="標楷體" w:hAnsi="標楷體"/>
          <w:kern w:val="0"/>
          <w:szCs w:val="24"/>
        </w:rPr>
        <w:t>美特色課程」。 經常門12.3萬元，資本門31.8萬元，合計44.1萬元。</w:t>
      </w:r>
    </w:p>
    <w:p w:rsidR="009A4E59" w:rsidRDefault="00816D9D" w:rsidP="008745DD">
      <w:pPr>
        <w:widowControl/>
        <w:shd w:val="clear" w:color="auto" w:fill="FFFFFF"/>
        <w:rPr>
          <w:rFonts w:ascii="標楷體" w:eastAsia="標楷體" w:hAnsi="標楷體" w:cs="新細明體"/>
          <w:kern w:val="0"/>
          <w:szCs w:val="24"/>
        </w:rPr>
      </w:pPr>
      <w:r w:rsidRPr="00A75F95">
        <w:rPr>
          <w:rFonts w:ascii="標楷體" w:eastAsia="標楷體" w:hAnsi="標楷體"/>
          <w:kern w:val="0"/>
          <w:szCs w:val="24"/>
        </w:rPr>
        <w:t xml:space="preserve">(二) </w:t>
      </w:r>
      <w:r w:rsidRPr="00A75F95">
        <w:rPr>
          <w:rFonts w:ascii="標楷體" w:eastAsia="標楷體" w:hAnsi="標楷體" w:cs="新細明體" w:hint="eastAsia"/>
          <w:kern w:val="0"/>
          <w:szCs w:val="24"/>
        </w:rPr>
        <w:t>110學年度下學期均質化國中生職涯體驗活動已簽核，日期訂於111年5月25日，預計</w:t>
      </w:r>
    </w:p>
    <w:p w:rsidR="00816D9D" w:rsidRPr="00A75F95" w:rsidRDefault="00816D9D" w:rsidP="009A4E59">
      <w:pPr>
        <w:widowControl/>
        <w:shd w:val="clear" w:color="auto" w:fill="FFFFFF"/>
        <w:ind w:firstLineChars="100" w:firstLine="240"/>
        <w:rPr>
          <w:rFonts w:ascii="標楷體" w:eastAsia="標楷體" w:hAnsi="標楷體" w:cs="新細明體"/>
          <w:kern w:val="0"/>
          <w:szCs w:val="24"/>
        </w:rPr>
      </w:pPr>
      <w:r w:rsidRPr="00A75F95">
        <w:rPr>
          <w:rFonts w:ascii="標楷體" w:eastAsia="標楷體" w:hAnsi="標楷體" w:cs="新細明體" w:hint="eastAsia"/>
          <w:kern w:val="0"/>
          <w:szCs w:val="24"/>
        </w:rPr>
        <w:t>邀集新竹縣臨近8所國中師生進行體驗，待計畫簽核及防疫規範，再將進行國中端師生邀約。</w:t>
      </w:r>
    </w:p>
    <w:p w:rsidR="009A4E59" w:rsidRDefault="00816D9D" w:rsidP="008745DD">
      <w:pPr>
        <w:widowControl/>
        <w:shd w:val="clear" w:color="auto" w:fill="FFFFFF"/>
        <w:rPr>
          <w:rFonts w:ascii="標楷體" w:eastAsia="標楷體" w:hAnsi="標楷體"/>
          <w:kern w:val="0"/>
          <w:szCs w:val="24"/>
        </w:rPr>
      </w:pPr>
      <w:r w:rsidRPr="00A75F95">
        <w:rPr>
          <w:rFonts w:ascii="標楷體" w:eastAsia="標楷體" w:hAnsi="標楷體"/>
          <w:kern w:val="0"/>
          <w:szCs w:val="24"/>
        </w:rPr>
        <w:t>(三)於111年3月16、</w:t>
      </w:r>
      <w:r w:rsidRPr="00A75F95">
        <w:rPr>
          <w:rFonts w:ascii="標楷體" w:eastAsia="標楷體" w:hAnsi="標楷體" w:hint="eastAsia"/>
          <w:kern w:val="0"/>
          <w:szCs w:val="24"/>
        </w:rPr>
        <w:t>3月30日辦理「鄉村風鐵罐花器－玉米罐頭再生」與「鄉村風壁畫－木</w:t>
      </w:r>
    </w:p>
    <w:p w:rsidR="00816D9D" w:rsidRPr="00A75F95" w:rsidRDefault="00816D9D" w:rsidP="009A4E59">
      <w:pPr>
        <w:widowControl/>
        <w:shd w:val="clear" w:color="auto" w:fill="FFFFFF"/>
        <w:ind w:firstLineChars="100" w:firstLine="240"/>
        <w:rPr>
          <w:rFonts w:ascii="標楷體" w:eastAsia="標楷體" w:hAnsi="標楷體"/>
          <w:kern w:val="0"/>
          <w:szCs w:val="24"/>
        </w:rPr>
      </w:pPr>
      <w:r w:rsidRPr="00A75F95">
        <w:rPr>
          <w:rFonts w:ascii="標楷體" w:eastAsia="標楷體" w:hAnsi="標楷體" w:hint="eastAsia"/>
          <w:kern w:val="0"/>
          <w:szCs w:val="24"/>
        </w:rPr>
        <w:t>板廢材再生」2場研習，感謝家政科承辦，活動圓滿完成。</w:t>
      </w:r>
    </w:p>
    <w:p w:rsidR="004C0453" w:rsidRDefault="00816D9D" w:rsidP="008745DD">
      <w:pPr>
        <w:widowControl/>
        <w:shd w:val="clear" w:color="auto" w:fill="FFFFFF"/>
        <w:rPr>
          <w:rFonts w:ascii="標楷體" w:eastAsia="標楷體" w:hAnsi="標楷體" w:cs="新細明體"/>
          <w:kern w:val="0"/>
          <w:szCs w:val="24"/>
        </w:rPr>
      </w:pPr>
      <w:r w:rsidRPr="00A75F95">
        <w:rPr>
          <w:rFonts w:ascii="標楷體" w:eastAsia="標楷體" w:hAnsi="標楷體"/>
          <w:kern w:val="0"/>
          <w:szCs w:val="24"/>
        </w:rPr>
        <w:t>(四)</w:t>
      </w:r>
      <w:r w:rsidRPr="00A75F95">
        <w:rPr>
          <w:rFonts w:ascii="標楷體" w:eastAsia="標楷體" w:hAnsi="標楷體" w:cs="新細明體"/>
          <w:kern w:val="0"/>
          <w:szCs w:val="24"/>
        </w:rPr>
        <w:t xml:space="preserve"> 1</w:t>
      </w:r>
      <w:r w:rsidRPr="00A75F95">
        <w:rPr>
          <w:rFonts w:ascii="標楷體" w:eastAsia="標楷體" w:hAnsi="標楷體" w:cs="新細明體" w:hint="eastAsia"/>
          <w:kern w:val="0"/>
          <w:szCs w:val="24"/>
        </w:rPr>
        <w:t>11</w:t>
      </w:r>
      <w:r w:rsidRPr="00A75F95">
        <w:rPr>
          <w:rFonts w:ascii="標楷體" w:eastAsia="標楷體" w:hAnsi="標楷體" w:cs="新細明體"/>
          <w:kern w:val="0"/>
          <w:szCs w:val="24"/>
        </w:rPr>
        <w:t>學年度</w:t>
      </w:r>
      <w:r w:rsidRPr="00A75F95">
        <w:rPr>
          <w:rFonts w:ascii="標楷體" w:eastAsia="標楷體" w:hAnsi="標楷體" w:cs="新細明體" w:hint="eastAsia"/>
          <w:kern w:val="0"/>
          <w:szCs w:val="24"/>
        </w:rPr>
        <w:t>均質化計畫「環保永續，攜手共好」計畫初稿，已於111年4月7日完成核章，</w:t>
      </w:r>
    </w:p>
    <w:p w:rsidR="00816D9D" w:rsidRPr="00A75F95" w:rsidRDefault="004C0453" w:rsidP="008745DD">
      <w:pPr>
        <w:widowControl/>
        <w:shd w:val="clear" w:color="auto" w:fill="FFFFFF"/>
        <w:rPr>
          <w:rFonts w:ascii="標楷體" w:eastAsia="標楷體" w:hAnsi="標楷體" w:cs="新細明體"/>
          <w:kern w:val="0"/>
          <w:szCs w:val="24"/>
        </w:rPr>
      </w:pPr>
      <w:r>
        <w:rPr>
          <w:rFonts w:ascii="標楷體" w:eastAsia="標楷體" w:hAnsi="標楷體" w:cs="新細明體" w:hint="eastAsia"/>
          <w:kern w:val="0"/>
          <w:szCs w:val="24"/>
        </w:rPr>
        <w:t xml:space="preserve">    </w:t>
      </w:r>
      <w:r w:rsidR="00816D9D" w:rsidRPr="00A75F95">
        <w:rPr>
          <w:rFonts w:ascii="標楷體" w:eastAsia="標楷體" w:hAnsi="標楷體" w:cs="新細明體" w:hint="eastAsia"/>
          <w:kern w:val="0"/>
          <w:szCs w:val="24"/>
        </w:rPr>
        <w:t>寄送竹北高中。</w:t>
      </w:r>
    </w:p>
    <w:p w:rsidR="009A4E59" w:rsidRDefault="00816D9D" w:rsidP="008745DD">
      <w:pPr>
        <w:widowControl/>
        <w:shd w:val="clear" w:color="auto" w:fill="FFFFFF"/>
        <w:rPr>
          <w:rFonts w:ascii="標楷體" w:eastAsia="標楷體" w:hAnsi="標楷體"/>
          <w:kern w:val="0"/>
          <w:szCs w:val="24"/>
        </w:rPr>
      </w:pPr>
      <w:r w:rsidRPr="00A75F95">
        <w:rPr>
          <w:rFonts w:ascii="標楷體" w:eastAsia="標楷體" w:hAnsi="標楷體"/>
          <w:kern w:val="0"/>
          <w:szCs w:val="24"/>
        </w:rPr>
        <w:t>(五)111年4月27日</w:t>
      </w:r>
      <w:r w:rsidRPr="00A75F95">
        <w:rPr>
          <w:rFonts w:ascii="標楷體" w:eastAsia="標楷體" w:hAnsi="標楷體" w:hint="eastAsia"/>
          <w:kern w:val="0"/>
          <w:szCs w:val="24"/>
        </w:rPr>
        <w:t>「捲紙花基本花形製作」、5月11日「舊愛最美-素養提案」已掛上在職</w:t>
      </w:r>
    </w:p>
    <w:p w:rsidR="00816D9D" w:rsidRPr="00A75F95" w:rsidRDefault="00816D9D" w:rsidP="009A4E59">
      <w:pPr>
        <w:widowControl/>
        <w:shd w:val="clear" w:color="auto" w:fill="FFFFFF"/>
        <w:ind w:firstLineChars="150" w:firstLine="360"/>
        <w:rPr>
          <w:rFonts w:ascii="標楷體" w:eastAsia="標楷體" w:hAnsi="標楷體"/>
          <w:kern w:val="0"/>
          <w:szCs w:val="24"/>
        </w:rPr>
      </w:pPr>
      <w:r w:rsidRPr="00A75F95">
        <w:rPr>
          <w:rFonts w:ascii="標楷體" w:eastAsia="標楷體" w:hAnsi="標楷體" w:hint="eastAsia"/>
          <w:kern w:val="0"/>
          <w:szCs w:val="24"/>
        </w:rPr>
        <w:t>進修網，歡迎老師們多多支持，踴躍參加</w:t>
      </w:r>
      <w:r w:rsidRPr="00A75F95">
        <w:rPr>
          <w:rFonts w:ascii="標楷體" w:eastAsia="標楷體" w:hAnsi="標楷體"/>
          <w:kern w:val="0"/>
          <w:szCs w:val="24"/>
        </w:rPr>
        <w:t>。</w:t>
      </w:r>
    </w:p>
    <w:p w:rsidR="00816D9D" w:rsidRPr="00A75F95" w:rsidRDefault="00816D9D" w:rsidP="008745DD">
      <w:pPr>
        <w:widowControl/>
        <w:shd w:val="clear" w:color="auto" w:fill="FFFFFF"/>
        <w:rPr>
          <w:rFonts w:ascii="標楷體" w:eastAsia="標楷體" w:hAnsi="標楷體"/>
          <w:kern w:val="0"/>
          <w:szCs w:val="24"/>
        </w:rPr>
      </w:pPr>
      <w:r w:rsidRPr="00A75F95">
        <w:rPr>
          <w:rFonts w:ascii="標楷體" w:eastAsia="標楷體" w:hAnsi="標楷體"/>
          <w:kern w:val="0"/>
          <w:szCs w:val="24"/>
        </w:rPr>
        <w:t>(六)各子計畫目前執行進度:</w:t>
      </w:r>
    </w:p>
    <w:p w:rsidR="00816D9D" w:rsidRPr="00A75F95" w:rsidRDefault="00816D9D" w:rsidP="008745DD">
      <w:pPr>
        <w:widowControl/>
        <w:shd w:val="clear" w:color="auto" w:fill="FFFFFF"/>
        <w:rPr>
          <w:rFonts w:ascii="標楷體" w:eastAsia="標楷體" w:hAnsi="標楷體"/>
          <w:b/>
          <w:bCs/>
          <w:color w:val="000000"/>
          <w:kern w:val="0"/>
          <w:szCs w:val="24"/>
        </w:rPr>
      </w:pPr>
      <w:r w:rsidRPr="00A75F95">
        <w:rPr>
          <w:rFonts w:ascii="標楷體" w:eastAsia="標楷體" w:hAnsi="標楷體"/>
          <w:color w:val="454545"/>
          <w:kern w:val="0"/>
          <w:szCs w:val="24"/>
        </w:rPr>
        <w:t>1.</w:t>
      </w:r>
      <w:r w:rsidRPr="00A75F95">
        <w:rPr>
          <w:rFonts w:ascii="標楷體" w:eastAsia="標楷體" w:hAnsi="標楷體"/>
          <w:b/>
          <w:bCs/>
          <w:color w:val="000000"/>
          <w:kern w:val="0"/>
          <w:szCs w:val="24"/>
        </w:rPr>
        <w:t>110-1-2 子計劃 「蜂富校園」專業社群</w:t>
      </w:r>
    </w:p>
    <w:tbl>
      <w:tblPr>
        <w:tblW w:w="5000" w:type="pct"/>
        <w:jc w:val="center"/>
        <w:tblCellMar>
          <w:left w:w="0" w:type="dxa"/>
          <w:right w:w="0" w:type="dxa"/>
        </w:tblCellMar>
        <w:tblLook w:val="04A0" w:firstRow="1" w:lastRow="0" w:firstColumn="1" w:lastColumn="0" w:noHBand="0" w:noVBand="1"/>
      </w:tblPr>
      <w:tblGrid>
        <w:gridCol w:w="1039"/>
        <w:gridCol w:w="2280"/>
        <w:gridCol w:w="1504"/>
        <w:gridCol w:w="1536"/>
        <w:gridCol w:w="1294"/>
        <w:gridCol w:w="1013"/>
        <w:gridCol w:w="1812"/>
      </w:tblGrid>
      <w:tr w:rsidR="00816D9D" w:rsidRPr="00A75F95" w:rsidTr="00CF1C11">
        <w:trPr>
          <w:trHeight w:val="183"/>
          <w:jc w:val="center"/>
        </w:trPr>
        <w:tc>
          <w:tcPr>
            <w:tcW w:w="1041"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場次</w:t>
            </w:r>
          </w:p>
        </w:tc>
        <w:tc>
          <w:tcPr>
            <w:tcW w:w="228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課程名稱</w:t>
            </w:r>
          </w:p>
        </w:tc>
        <w:tc>
          <w:tcPr>
            <w:tcW w:w="150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主講</w:t>
            </w:r>
          </w:p>
        </w:tc>
        <w:tc>
          <w:tcPr>
            <w:tcW w:w="123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時間</w:t>
            </w:r>
          </w:p>
        </w:tc>
        <w:tc>
          <w:tcPr>
            <w:tcW w:w="1296"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執行進度</w:t>
            </w:r>
          </w:p>
        </w:tc>
        <w:tc>
          <w:tcPr>
            <w:tcW w:w="101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參與人數</w:t>
            </w:r>
          </w:p>
        </w:tc>
        <w:tc>
          <w:tcPr>
            <w:tcW w:w="181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滿意度</w:t>
            </w:r>
          </w:p>
        </w:tc>
      </w:tr>
      <w:tr w:rsidR="00816D9D" w:rsidRPr="00A75F95" w:rsidTr="00CF1C11">
        <w:trPr>
          <w:trHeight w:val="636"/>
          <w:jc w:val="center"/>
        </w:trPr>
        <w:tc>
          <w:tcPr>
            <w:tcW w:w="10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lastRenderedPageBreak/>
              <w:t>一</w:t>
            </w:r>
          </w:p>
        </w:tc>
        <w:tc>
          <w:tcPr>
            <w:tcW w:w="2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pStyle w:val="Default"/>
              <w:rPr>
                <w:rFonts w:hAnsi="標楷體" w:cs="Times New Roman"/>
              </w:rPr>
            </w:pPr>
            <w:r w:rsidRPr="00A75F95">
              <w:rPr>
                <w:rFonts w:hAnsi="標楷體" w:cs="Times New Roman"/>
              </w:rPr>
              <w:t>蜂蜜融入於烘焙課程實作</w:t>
            </w:r>
          </w:p>
        </w:tc>
        <w:tc>
          <w:tcPr>
            <w:tcW w:w="15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林亦珺老師</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111/01/24 9:00-12:00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■已完成</w:t>
            </w:r>
          </w:p>
        </w:tc>
        <w:tc>
          <w:tcPr>
            <w:tcW w:w="10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25人</w:t>
            </w:r>
          </w:p>
        </w:tc>
        <w:tc>
          <w:tcPr>
            <w:tcW w:w="1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tabs>
                <w:tab w:val="left" w:pos="3558"/>
              </w:tabs>
              <w:autoSpaceDE w:val="0"/>
              <w:autoSpaceDN w:val="0"/>
              <w:adjustRightInd w:val="0"/>
              <w:snapToGrid w:val="0"/>
              <w:rPr>
                <w:rFonts w:ascii="標楷體" w:eastAsia="標楷體" w:hAnsi="標楷體"/>
                <w:color w:val="FF0000"/>
                <w:kern w:val="0"/>
                <w:szCs w:val="24"/>
              </w:rPr>
            </w:pPr>
            <w:r w:rsidRPr="00A75F95">
              <w:rPr>
                <w:rFonts w:ascii="標楷體" w:eastAsia="標楷體" w:hAnsi="標楷體"/>
                <w:color w:val="FF0000"/>
                <w:kern w:val="0"/>
                <w:szCs w:val="24"/>
              </w:rPr>
              <w:t>非常滿意為95%， 滿意為5%。</w:t>
            </w:r>
          </w:p>
        </w:tc>
      </w:tr>
      <w:tr w:rsidR="00816D9D" w:rsidRPr="00A75F95" w:rsidTr="00CF1C11">
        <w:trPr>
          <w:trHeight w:val="183"/>
          <w:jc w:val="center"/>
        </w:trPr>
        <w:tc>
          <w:tcPr>
            <w:tcW w:w="10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二</w:t>
            </w:r>
          </w:p>
        </w:tc>
        <w:tc>
          <w:tcPr>
            <w:tcW w:w="2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szCs w:val="24"/>
              </w:rPr>
              <w:t>環環相扣II</w:t>
            </w:r>
          </w:p>
        </w:tc>
        <w:tc>
          <w:tcPr>
            <w:tcW w:w="15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王素貞主任</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111/01/24 13:00-16:00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■已完成</w:t>
            </w:r>
          </w:p>
        </w:tc>
        <w:tc>
          <w:tcPr>
            <w:tcW w:w="10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25人</w:t>
            </w:r>
          </w:p>
        </w:tc>
        <w:tc>
          <w:tcPr>
            <w:tcW w:w="1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非常滿意為95%， 滿意為5%。</w:t>
            </w:r>
          </w:p>
        </w:tc>
      </w:tr>
      <w:tr w:rsidR="00816D9D" w:rsidRPr="00A75F95" w:rsidTr="00CF1C11">
        <w:trPr>
          <w:trHeight w:val="183"/>
          <w:jc w:val="center"/>
        </w:trPr>
        <w:tc>
          <w:tcPr>
            <w:tcW w:w="10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三</w:t>
            </w:r>
          </w:p>
        </w:tc>
        <w:tc>
          <w:tcPr>
            <w:tcW w:w="2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szCs w:val="24"/>
              </w:rPr>
              <w:t>蜂蜜應用於肉品加工實作</w:t>
            </w:r>
          </w:p>
        </w:tc>
        <w:tc>
          <w:tcPr>
            <w:tcW w:w="15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王素貞主任</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111/01/25 9:00-12:00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■已完成</w:t>
            </w:r>
          </w:p>
        </w:tc>
        <w:tc>
          <w:tcPr>
            <w:tcW w:w="10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22人</w:t>
            </w:r>
          </w:p>
        </w:tc>
        <w:tc>
          <w:tcPr>
            <w:tcW w:w="1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非常滿意為95%， 滿意為5%。</w:t>
            </w:r>
          </w:p>
        </w:tc>
      </w:tr>
      <w:tr w:rsidR="00816D9D" w:rsidRPr="00A75F95" w:rsidTr="00CF1C11">
        <w:trPr>
          <w:trHeight w:val="183"/>
          <w:jc w:val="center"/>
        </w:trPr>
        <w:tc>
          <w:tcPr>
            <w:tcW w:w="10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四</w:t>
            </w:r>
          </w:p>
        </w:tc>
        <w:tc>
          <w:tcPr>
            <w:tcW w:w="2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szCs w:val="24"/>
              </w:rPr>
              <w:t>公開觀課</w:t>
            </w:r>
          </w:p>
        </w:tc>
        <w:tc>
          <w:tcPr>
            <w:tcW w:w="15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王素貞主任</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 xml:space="preserve">111/04/22 </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■已完成</w:t>
            </w:r>
          </w:p>
        </w:tc>
        <w:tc>
          <w:tcPr>
            <w:tcW w:w="10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40</w:t>
            </w:r>
            <w:r w:rsidRPr="00A75F95">
              <w:rPr>
                <w:rFonts w:ascii="標楷體" w:eastAsia="標楷體" w:hAnsi="標楷體"/>
                <w:color w:val="FF0000"/>
                <w:kern w:val="0"/>
                <w:szCs w:val="24"/>
              </w:rPr>
              <w:t>人</w:t>
            </w:r>
          </w:p>
        </w:tc>
        <w:tc>
          <w:tcPr>
            <w:tcW w:w="1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w:t>
            </w:r>
          </w:p>
        </w:tc>
      </w:tr>
    </w:tbl>
    <w:p w:rsidR="00816D9D" w:rsidRPr="00A75F95" w:rsidRDefault="00816D9D" w:rsidP="008745DD">
      <w:pPr>
        <w:widowControl/>
        <w:shd w:val="clear" w:color="auto" w:fill="FFFFFF"/>
        <w:rPr>
          <w:rFonts w:ascii="標楷體" w:eastAsia="標楷體" w:hAnsi="標楷體"/>
          <w:kern w:val="0"/>
          <w:szCs w:val="24"/>
        </w:rPr>
      </w:pPr>
      <w:r w:rsidRPr="00A75F95">
        <w:rPr>
          <w:rFonts w:ascii="標楷體" w:eastAsia="標楷體" w:hAnsi="標楷體"/>
          <w:kern w:val="0"/>
          <w:szCs w:val="24"/>
        </w:rPr>
        <w:t>   2.</w:t>
      </w:r>
      <w:r w:rsidRPr="00A75F95">
        <w:rPr>
          <w:rFonts w:ascii="標楷體" w:eastAsia="標楷體" w:hAnsi="標楷體"/>
          <w:b/>
          <w:bCs/>
          <w:kern w:val="0"/>
          <w:szCs w:val="24"/>
        </w:rPr>
        <w:t> 110-1-3「美學共享-舊愛最美」特色課程</w:t>
      </w:r>
    </w:p>
    <w:tbl>
      <w:tblPr>
        <w:tblW w:w="5000" w:type="pct"/>
        <w:shd w:val="clear" w:color="auto" w:fill="FFFFFF"/>
        <w:tblCellMar>
          <w:left w:w="0" w:type="dxa"/>
          <w:right w:w="0" w:type="dxa"/>
        </w:tblCellMar>
        <w:tblLook w:val="04A0" w:firstRow="1" w:lastRow="0" w:firstColumn="1" w:lastColumn="0" w:noHBand="0" w:noVBand="1"/>
      </w:tblPr>
      <w:tblGrid>
        <w:gridCol w:w="1143"/>
        <w:gridCol w:w="2285"/>
        <w:gridCol w:w="1525"/>
        <w:gridCol w:w="1629"/>
        <w:gridCol w:w="1228"/>
        <w:gridCol w:w="1386"/>
        <w:gridCol w:w="1282"/>
      </w:tblGrid>
      <w:tr w:rsidR="00816D9D" w:rsidRPr="00A75F95" w:rsidTr="00CF1C11">
        <w:trPr>
          <w:trHeight w:val="375"/>
        </w:trPr>
        <w:tc>
          <w:tcPr>
            <w:tcW w:w="1111"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454545"/>
                <w:kern w:val="0"/>
                <w:szCs w:val="24"/>
              </w:rPr>
            </w:pPr>
            <w:r w:rsidRPr="00A75F95">
              <w:rPr>
                <w:rFonts w:ascii="標楷體" w:eastAsia="標楷體" w:hAnsi="標楷體"/>
                <w:color w:val="454545"/>
                <w:kern w:val="0"/>
                <w:szCs w:val="24"/>
              </w:rPr>
              <w:t> </w:t>
            </w:r>
            <w:r w:rsidRPr="00A75F95">
              <w:rPr>
                <w:rFonts w:ascii="標楷體" w:eastAsia="標楷體" w:hAnsi="標楷體"/>
                <w:color w:val="000000"/>
                <w:kern w:val="0"/>
                <w:szCs w:val="24"/>
              </w:rPr>
              <w:t>場次</w:t>
            </w:r>
          </w:p>
        </w:tc>
        <w:tc>
          <w:tcPr>
            <w:tcW w:w="222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454545"/>
                <w:kern w:val="0"/>
                <w:szCs w:val="24"/>
              </w:rPr>
            </w:pPr>
            <w:r w:rsidRPr="00A75F95">
              <w:rPr>
                <w:rFonts w:ascii="標楷體" w:eastAsia="標楷體" w:hAnsi="標楷體"/>
                <w:color w:val="000000"/>
                <w:kern w:val="0"/>
                <w:szCs w:val="24"/>
              </w:rPr>
              <w:t>課程名稱</w:t>
            </w:r>
          </w:p>
        </w:tc>
        <w:tc>
          <w:tcPr>
            <w:tcW w:w="148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454545"/>
                <w:kern w:val="0"/>
                <w:szCs w:val="24"/>
              </w:rPr>
            </w:pPr>
            <w:r w:rsidRPr="00A75F95">
              <w:rPr>
                <w:rFonts w:ascii="標楷體" w:eastAsia="標楷體" w:hAnsi="標楷體"/>
                <w:color w:val="000000"/>
                <w:kern w:val="0"/>
                <w:szCs w:val="24"/>
              </w:rPr>
              <w:t>主講</w:t>
            </w:r>
          </w:p>
        </w:tc>
        <w:tc>
          <w:tcPr>
            <w:tcW w:w="158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454545"/>
                <w:kern w:val="0"/>
                <w:szCs w:val="24"/>
              </w:rPr>
            </w:pPr>
            <w:r w:rsidRPr="00A75F95">
              <w:rPr>
                <w:rFonts w:ascii="標楷體" w:eastAsia="標楷體" w:hAnsi="標楷體"/>
                <w:color w:val="000000"/>
                <w:kern w:val="0"/>
                <w:szCs w:val="24"/>
              </w:rPr>
              <w:t>時間</w:t>
            </w:r>
          </w:p>
        </w:tc>
        <w:tc>
          <w:tcPr>
            <w:tcW w:w="119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454545"/>
                <w:kern w:val="0"/>
                <w:szCs w:val="24"/>
              </w:rPr>
            </w:pPr>
            <w:r w:rsidRPr="00A75F95">
              <w:rPr>
                <w:rFonts w:ascii="標楷體" w:eastAsia="標楷體" w:hAnsi="標楷體"/>
                <w:color w:val="000000"/>
                <w:kern w:val="0"/>
                <w:szCs w:val="24"/>
              </w:rPr>
              <w:t>執行進度</w:t>
            </w:r>
          </w:p>
        </w:tc>
        <w:tc>
          <w:tcPr>
            <w:tcW w:w="134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454545"/>
                <w:kern w:val="0"/>
                <w:szCs w:val="24"/>
              </w:rPr>
            </w:pPr>
            <w:r w:rsidRPr="00A75F95">
              <w:rPr>
                <w:rFonts w:ascii="標楷體" w:eastAsia="標楷體" w:hAnsi="標楷體"/>
                <w:color w:val="000000"/>
                <w:kern w:val="0"/>
                <w:szCs w:val="24"/>
              </w:rPr>
              <w:t>參與人數</w:t>
            </w:r>
          </w:p>
        </w:tc>
        <w:tc>
          <w:tcPr>
            <w:tcW w:w="124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454545"/>
                <w:kern w:val="0"/>
                <w:szCs w:val="24"/>
              </w:rPr>
            </w:pPr>
            <w:r w:rsidRPr="00A75F95">
              <w:rPr>
                <w:rFonts w:ascii="標楷體" w:eastAsia="標楷體" w:hAnsi="標楷體"/>
                <w:color w:val="000000"/>
                <w:kern w:val="0"/>
                <w:szCs w:val="24"/>
              </w:rPr>
              <w:t>滿意度</w:t>
            </w:r>
          </w:p>
        </w:tc>
      </w:tr>
      <w:tr w:rsidR="00816D9D" w:rsidRPr="00A75F95" w:rsidTr="00CF1C11">
        <w:trPr>
          <w:trHeight w:val="154"/>
        </w:trPr>
        <w:tc>
          <w:tcPr>
            <w:tcW w:w="1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454545"/>
                <w:kern w:val="0"/>
                <w:szCs w:val="24"/>
              </w:rPr>
            </w:pPr>
            <w:r w:rsidRPr="00A75F95">
              <w:rPr>
                <w:rFonts w:ascii="標楷體" w:eastAsia="標楷體" w:hAnsi="標楷體"/>
                <w:color w:val="000000"/>
                <w:kern w:val="0"/>
                <w:szCs w:val="24"/>
              </w:rPr>
              <w:t>一</w:t>
            </w:r>
          </w:p>
        </w:tc>
        <w:tc>
          <w:tcPr>
            <w:tcW w:w="22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autoSpaceDE w:val="0"/>
              <w:autoSpaceDN w:val="0"/>
              <w:adjustRightInd w:val="0"/>
              <w:snapToGrid w:val="0"/>
              <w:rPr>
                <w:rFonts w:ascii="標楷體" w:eastAsia="標楷體" w:hAnsi="標楷體"/>
                <w:color w:val="000000"/>
                <w:szCs w:val="24"/>
              </w:rPr>
            </w:pPr>
            <w:r w:rsidRPr="00A75F95">
              <w:rPr>
                <w:rFonts w:ascii="標楷體" w:eastAsia="標楷體" w:hAnsi="標楷體"/>
                <w:color w:val="000000"/>
                <w:szCs w:val="24"/>
              </w:rPr>
              <w:t>鄉村風鐵罐花器</w:t>
            </w:r>
          </w:p>
          <w:p w:rsidR="00816D9D" w:rsidRPr="00A75F95" w:rsidRDefault="00816D9D" w:rsidP="008745DD">
            <w:pPr>
              <w:autoSpaceDE w:val="0"/>
              <w:autoSpaceDN w:val="0"/>
              <w:adjustRightInd w:val="0"/>
              <w:snapToGrid w:val="0"/>
              <w:rPr>
                <w:rFonts w:ascii="標楷體" w:eastAsia="標楷體" w:hAnsi="標楷體"/>
                <w:color w:val="000000"/>
                <w:szCs w:val="24"/>
              </w:rPr>
            </w:pPr>
            <w:r w:rsidRPr="00A75F95">
              <w:rPr>
                <w:rFonts w:ascii="標楷體" w:eastAsia="標楷體" w:hAnsi="標楷體"/>
                <w:color w:val="000000"/>
                <w:szCs w:val="24"/>
              </w:rPr>
              <w:t>(玉米罐頭再生)</w:t>
            </w:r>
          </w:p>
        </w:tc>
        <w:tc>
          <w:tcPr>
            <w:tcW w:w="1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外聘</w:t>
            </w:r>
          </w:p>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謝春瑜老師</w:t>
            </w:r>
          </w:p>
        </w:tc>
        <w:tc>
          <w:tcPr>
            <w:tcW w:w="15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111/03/16   13:00-16:00</w:t>
            </w:r>
          </w:p>
        </w:tc>
        <w:tc>
          <w:tcPr>
            <w:tcW w:w="11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■已完成</w:t>
            </w:r>
          </w:p>
        </w:tc>
        <w:tc>
          <w:tcPr>
            <w:tcW w:w="13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20人</w:t>
            </w:r>
          </w:p>
        </w:tc>
        <w:tc>
          <w:tcPr>
            <w:tcW w:w="1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FF0000"/>
                <w:kern w:val="0"/>
                <w:szCs w:val="24"/>
              </w:rPr>
            </w:pPr>
            <w:r w:rsidRPr="00A75F95">
              <w:rPr>
                <w:rFonts w:ascii="標楷體" w:eastAsia="標楷體" w:hAnsi="標楷體"/>
                <w:color w:val="FF0000"/>
                <w:kern w:val="0"/>
                <w:szCs w:val="24"/>
              </w:rPr>
              <w:t>滿意度達100%</w:t>
            </w:r>
          </w:p>
        </w:tc>
      </w:tr>
      <w:tr w:rsidR="00816D9D" w:rsidRPr="00A75F95" w:rsidTr="00CF1C11">
        <w:trPr>
          <w:trHeight w:val="154"/>
        </w:trPr>
        <w:tc>
          <w:tcPr>
            <w:tcW w:w="1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454545"/>
                <w:kern w:val="0"/>
                <w:szCs w:val="24"/>
              </w:rPr>
            </w:pPr>
            <w:r w:rsidRPr="00A75F95">
              <w:rPr>
                <w:rFonts w:ascii="標楷體" w:eastAsia="標楷體" w:hAnsi="標楷體"/>
                <w:color w:val="000000"/>
                <w:kern w:val="0"/>
                <w:szCs w:val="24"/>
              </w:rPr>
              <w:t>二</w:t>
            </w:r>
          </w:p>
        </w:tc>
        <w:tc>
          <w:tcPr>
            <w:tcW w:w="22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autoSpaceDE w:val="0"/>
              <w:autoSpaceDN w:val="0"/>
              <w:adjustRightInd w:val="0"/>
              <w:snapToGrid w:val="0"/>
              <w:rPr>
                <w:rFonts w:ascii="標楷體" w:eastAsia="標楷體" w:hAnsi="標楷體"/>
                <w:color w:val="000000"/>
                <w:szCs w:val="24"/>
              </w:rPr>
            </w:pPr>
            <w:r w:rsidRPr="00A75F95">
              <w:rPr>
                <w:rFonts w:ascii="標楷體" w:eastAsia="標楷體" w:hAnsi="標楷體"/>
                <w:color w:val="000000"/>
                <w:szCs w:val="24"/>
              </w:rPr>
              <w:t>鄉村風壁畫</w:t>
            </w:r>
          </w:p>
          <w:p w:rsidR="00816D9D" w:rsidRPr="00A75F95" w:rsidRDefault="00816D9D" w:rsidP="008745DD">
            <w:pPr>
              <w:autoSpaceDE w:val="0"/>
              <w:autoSpaceDN w:val="0"/>
              <w:adjustRightInd w:val="0"/>
              <w:snapToGrid w:val="0"/>
              <w:rPr>
                <w:rFonts w:ascii="標楷體" w:eastAsia="標楷體" w:hAnsi="標楷體"/>
                <w:color w:val="000000"/>
                <w:szCs w:val="24"/>
              </w:rPr>
            </w:pPr>
            <w:r w:rsidRPr="00A75F95">
              <w:rPr>
                <w:rFonts w:ascii="標楷體" w:eastAsia="標楷體" w:hAnsi="標楷體"/>
                <w:color w:val="000000"/>
                <w:szCs w:val="24"/>
              </w:rPr>
              <w:t>(木板廢材再生)</w:t>
            </w:r>
          </w:p>
        </w:tc>
        <w:tc>
          <w:tcPr>
            <w:tcW w:w="1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外聘</w:t>
            </w:r>
          </w:p>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謝春瑜老師</w:t>
            </w:r>
          </w:p>
        </w:tc>
        <w:tc>
          <w:tcPr>
            <w:tcW w:w="15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111/03/30  13:00-16:00</w:t>
            </w:r>
          </w:p>
        </w:tc>
        <w:tc>
          <w:tcPr>
            <w:tcW w:w="11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kern w:val="0"/>
                <w:szCs w:val="24"/>
              </w:rPr>
              <w:t>■已完成</w:t>
            </w:r>
          </w:p>
        </w:tc>
        <w:tc>
          <w:tcPr>
            <w:tcW w:w="13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FF0000"/>
                <w:kern w:val="0"/>
                <w:szCs w:val="24"/>
              </w:rPr>
            </w:pPr>
            <w:r w:rsidRPr="00A75F95">
              <w:rPr>
                <w:rFonts w:ascii="標楷體" w:eastAsia="標楷體" w:hAnsi="標楷體"/>
                <w:color w:val="FF0000"/>
                <w:kern w:val="0"/>
                <w:szCs w:val="24"/>
              </w:rPr>
              <w:t>21人</w:t>
            </w:r>
          </w:p>
        </w:tc>
        <w:tc>
          <w:tcPr>
            <w:tcW w:w="1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FF0000"/>
                <w:kern w:val="0"/>
                <w:szCs w:val="24"/>
              </w:rPr>
            </w:pPr>
            <w:r w:rsidRPr="00A75F95">
              <w:rPr>
                <w:rFonts w:ascii="標楷體" w:eastAsia="標楷體" w:hAnsi="標楷體"/>
                <w:color w:val="FF0000"/>
                <w:kern w:val="0"/>
                <w:szCs w:val="24"/>
              </w:rPr>
              <w:t>滿意度達99</w:t>
            </w:r>
            <w:r w:rsidRPr="00A75F95">
              <w:rPr>
                <w:rFonts w:ascii="標楷體" w:eastAsia="標楷體" w:hAnsi="標楷體" w:hint="eastAsia"/>
                <w:color w:val="FF0000"/>
                <w:kern w:val="0"/>
                <w:szCs w:val="24"/>
              </w:rPr>
              <w:t>%</w:t>
            </w:r>
          </w:p>
        </w:tc>
      </w:tr>
      <w:tr w:rsidR="00816D9D" w:rsidRPr="00A75F95" w:rsidTr="00CF1C11">
        <w:trPr>
          <w:trHeight w:val="154"/>
        </w:trPr>
        <w:tc>
          <w:tcPr>
            <w:tcW w:w="1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kern w:val="0"/>
                <w:szCs w:val="24"/>
              </w:rPr>
              <w:t>三</w:t>
            </w:r>
          </w:p>
        </w:tc>
        <w:tc>
          <w:tcPr>
            <w:tcW w:w="22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autoSpaceDE w:val="0"/>
              <w:autoSpaceDN w:val="0"/>
              <w:adjustRightInd w:val="0"/>
              <w:snapToGrid w:val="0"/>
              <w:rPr>
                <w:rFonts w:ascii="標楷體" w:eastAsia="標楷體" w:hAnsi="標楷體"/>
                <w:color w:val="000000"/>
                <w:szCs w:val="24"/>
              </w:rPr>
            </w:pPr>
            <w:r w:rsidRPr="00A75F95">
              <w:rPr>
                <w:rFonts w:ascii="標楷體" w:eastAsia="標楷體" w:hAnsi="標楷體"/>
                <w:color w:val="000000"/>
                <w:szCs w:val="24"/>
              </w:rPr>
              <w:t>舊愛最美</w:t>
            </w:r>
          </w:p>
          <w:p w:rsidR="00816D9D" w:rsidRPr="00A75F95" w:rsidRDefault="00816D9D" w:rsidP="008745DD">
            <w:pPr>
              <w:autoSpaceDE w:val="0"/>
              <w:autoSpaceDN w:val="0"/>
              <w:adjustRightInd w:val="0"/>
              <w:snapToGrid w:val="0"/>
              <w:rPr>
                <w:rFonts w:ascii="標楷體" w:eastAsia="標楷體" w:hAnsi="標楷體"/>
                <w:color w:val="000000"/>
                <w:szCs w:val="24"/>
              </w:rPr>
            </w:pPr>
            <w:r w:rsidRPr="00A75F95">
              <w:rPr>
                <w:rFonts w:ascii="標楷體" w:eastAsia="標楷體" w:hAnsi="標楷體"/>
                <w:color w:val="000000"/>
                <w:szCs w:val="24"/>
              </w:rPr>
              <w:t>教學提案</w:t>
            </w:r>
          </w:p>
        </w:tc>
        <w:tc>
          <w:tcPr>
            <w:tcW w:w="1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楊雪慈主任</w:t>
            </w:r>
          </w:p>
        </w:tc>
        <w:tc>
          <w:tcPr>
            <w:tcW w:w="15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111/04/20   13:00-16:00</w:t>
            </w:r>
          </w:p>
        </w:tc>
        <w:tc>
          <w:tcPr>
            <w:tcW w:w="11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■已完成</w:t>
            </w:r>
          </w:p>
        </w:tc>
        <w:tc>
          <w:tcPr>
            <w:tcW w:w="13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2</w:t>
            </w:r>
            <w:r w:rsidRPr="00A75F95">
              <w:rPr>
                <w:rFonts w:ascii="標楷體" w:eastAsia="標楷體" w:hAnsi="標楷體" w:hint="eastAsia"/>
                <w:color w:val="FF0000"/>
                <w:kern w:val="0"/>
                <w:szCs w:val="24"/>
              </w:rPr>
              <w:t>0</w:t>
            </w:r>
            <w:r w:rsidRPr="00A75F95">
              <w:rPr>
                <w:rFonts w:ascii="標楷體" w:eastAsia="標楷體" w:hAnsi="標楷體"/>
                <w:color w:val="FF0000"/>
                <w:kern w:val="0"/>
                <w:szCs w:val="24"/>
              </w:rPr>
              <w:t>人</w:t>
            </w:r>
          </w:p>
        </w:tc>
        <w:tc>
          <w:tcPr>
            <w:tcW w:w="1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rPr>
                <w:rFonts w:ascii="標楷體" w:eastAsia="標楷體" w:hAnsi="標楷體"/>
                <w:kern w:val="0"/>
                <w:szCs w:val="24"/>
              </w:rPr>
            </w:pPr>
            <w:r w:rsidRPr="00A75F95">
              <w:rPr>
                <w:rFonts w:ascii="標楷體" w:eastAsia="標楷體" w:hAnsi="標楷體"/>
                <w:kern w:val="0"/>
                <w:szCs w:val="24"/>
              </w:rPr>
              <w:t>-</w:t>
            </w:r>
          </w:p>
        </w:tc>
      </w:tr>
      <w:tr w:rsidR="00816D9D" w:rsidRPr="00A75F95" w:rsidTr="00CF1C11">
        <w:trPr>
          <w:trHeight w:val="154"/>
        </w:trPr>
        <w:tc>
          <w:tcPr>
            <w:tcW w:w="1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kern w:val="0"/>
                <w:szCs w:val="24"/>
              </w:rPr>
              <w:t>四</w:t>
            </w:r>
          </w:p>
        </w:tc>
        <w:tc>
          <w:tcPr>
            <w:tcW w:w="22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autoSpaceDE w:val="0"/>
              <w:autoSpaceDN w:val="0"/>
              <w:adjustRightInd w:val="0"/>
              <w:snapToGrid w:val="0"/>
              <w:rPr>
                <w:rFonts w:ascii="標楷體" w:eastAsia="標楷體" w:hAnsi="標楷體"/>
                <w:color w:val="000000"/>
                <w:szCs w:val="24"/>
              </w:rPr>
            </w:pPr>
            <w:r w:rsidRPr="00A75F95">
              <w:rPr>
                <w:rFonts w:ascii="標楷體" w:eastAsia="標楷體" w:hAnsi="標楷體"/>
                <w:color w:val="000000"/>
                <w:szCs w:val="24"/>
              </w:rPr>
              <w:t>捲紙花基本花型製作</w:t>
            </w:r>
          </w:p>
        </w:tc>
        <w:tc>
          <w:tcPr>
            <w:tcW w:w="1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陳麗蓮老師</w:t>
            </w:r>
          </w:p>
        </w:tc>
        <w:tc>
          <w:tcPr>
            <w:tcW w:w="15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111/04/27   13:00-16:00</w:t>
            </w:r>
          </w:p>
        </w:tc>
        <w:tc>
          <w:tcPr>
            <w:tcW w:w="11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■已完成</w:t>
            </w:r>
          </w:p>
        </w:tc>
        <w:tc>
          <w:tcPr>
            <w:tcW w:w="13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2</w:t>
            </w:r>
            <w:r w:rsidRPr="00A75F95">
              <w:rPr>
                <w:rFonts w:ascii="標楷體" w:eastAsia="標楷體" w:hAnsi="標楷體" w:hint="eastAsia"/>
                <w:color w:val="FF0000"/>
                <w:kern w:val="0"/>
                <w:szCs w:val="24"/>
              </w:rPr>
              <w:t>0</w:t>
            </w:r>
            <w:r w:rsidRPr="00A75F95">
              <w:rPr>
                <w:rFonts w:ascii="標楷體" w:eastAsia="標楷體" w:hAnsi="標楷體"/>
                <w:color w:val="FF0000"/>
                <w:kern w:val="0"/>
                <w:szCs w:val="24"/>
              </w:rPr>
              <w:t>人</w:t>
            </w:r>
          </w:p>
        </w:tc>
        <w:tc>
          <w:tcPr>
            <w:tcW w:w="1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rPr>
                <w:rFonts w:ascii="標楷體" w:eastAsia="標楷體" w:hAnsi="標楷體"/>
                <w:kern w:val="0"/>
                <w:szCs w:val="24"/>
              </w:rPr>
            </w:pPr>
            <w:r w:rsidRPr="00A75F95">
              <w:rPr>
                <w:rFonts w:ascii="標楷體" w:eastAsia="標楷體" w:hAnsi="標楷體"/>
                <w:kern w:val="0"/>
                <w:szCs w:val="24"/>
              </w:rPr>
              <w:t>-</w:t>
            </w:r>
          </w:p>
        </w:tc>
      </w:tr>
      <w:tr w:rsidR="00816D9D" w:rsidRPr="00A75F95" w:rsidTr="00CF1C11">
        <w:trPr>
          <w:trHeight w:val="154"/>
        </w:trPr>
        <w:tc>
          <w:tcPr>
            <w:tcW w:w="1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kern w:val="0"/>
                <w:szCs w:val="24"/>
              </w:rPr>
              <w:t>五</w:t>
            </w:r>
          </w:p>
        </w:tc>
        <w:tc>
          <w:tcPr>
            <w:tcW w:w="22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autoSpaceDE w:val="0"/>
              <w:autoSpaceDN w:val="0"/>
              <w:adjustRightInd w:val="0"/>
              <w:snapToGrid w:val="0"/>
              <w:rPr>
                <w:rFonts w:ascii="標楷體" w:eastAsia="標楷體" w:hAnsi="標楷體"/>
                <w:color w:val="000000"/>
                <w:szCs w:val="24"/>
              </w:rPr>
            </w:pPr>
            <w:r w:rsidRPr="00A75F95">
              <w:rPr>
                <w:rFonts w:ascii="標楷體" w:eastAsia="標楷體" w:hAnsi="標楷體"/>
                <w:color w:val="000000"/>
                <w:szCs w:val="24"/>
              </w:rPr>
              <w:t>舊愛最美</w:t>
            </w:r>
          </w:p>
          <w:p w:rsidR="00816D9D" w:rsidRPr="00A75F95" w:rsidRDefault="00816D9D" w:rsidP="008745DD">
            <w:pPr>
              <w:autoSpaceDE w:val="0"/>
              <w:autoSpaceDN w:val="0"/>
              <w:adjustRightInd w:val="0"/>
              <w:snapToGrid w:val="0"/>
              <w:rPr>
                <w:rFonts w:ascii="標楷體" w:eastAsia="標楷體" w:hAnsi="標楷體"/>
                <w:color w:val="000000"/>
                <w:szCs w:val="24"/>
              </w:rPr>
            </w:pPr>
            <w:r w:rsidRPr="00A75F95">
              <w:rPr>
                <w:rFonts w:ascii="標楷體" w:eastAsia="標楷體" w:hAnsi="標楷體"/>
                <w:color w:val="000000"/>
                <w:szCs w:val="24"/>
              </w:rPr>
              <w:t>素養提案</w:t>
            </w:r>
          </w:p>
        </w:tc>
        <w:tc>
          <w:tcPr>
            <w:tcW w:w="1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陳麗蓮老師</w:t>
            </w:r>
          </w:p>
        </w:tc>
        <w:tc>
          <w:tcPr>
            <w:tcW w:w="15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111/05/11   13:00-16:00</w:t>
            </w:r>
          </w:p>
        </w:tc>
        <w:tc>
          <w:tcPr>
            <w:tcW w:w="11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■已完成</w:t>
            </w:r>
          </w:p>
        </w:tc>
        <w:tc>
          <w:tcPr>
            <w:tcW w:w="13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2</w:t>
            </w:r>
            <w:r w:rsidRPr="00A75F95">
              <w:rPr>
                <w:rFonts w:ascii="標楷體" w:eastAsia="標楷體" w:hAnsi="標楷體" w:hint="eastAsia"/>
                <w:color w:val="FF0000"/>
                <w:kern w:val="0"/>
                <w:szCs w:val="24"/>
              </w:rPr>
              <w:t>0</w:t>
            </w:r>
            <w:r w:rsidRPr="00A75F95">
              <w:rPr>
                <w:rFonts w:ascii="標楷體" w:eastAsia="標楷體" w:hAnsi="標楷體"/>
                <w:color w:val="FF0000"/>
                <w:kern w:val="0"/>
                <w:szCs w:val="24"/>
              </w:rPr>
              <w:t>人</w:t>
            </w:r>
          </w:p>
        </w:tc>
        <w:tc>
          <w:tcPr>
            <w:tcW w:w="1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rPr>
                <w:rFonts w:ascii="標楷體" w:eastAsia="標楷體" w:hAnsi="標楷體"/>
                <w:kern w:val="0"/>
                <w:szCs w:val="24"/>
              </w:rPr>
            </w:pPr>
            <w:r w:rsidRPr="00A75F95">
              <w:rPr>
                <w:rFonts w:ascii="標楷體" w:eastAsia="標楷體" w:hAnsi="標楷體"/>
                <w:kern w:val="0"/>
                <w:szCs w:val="24"/>
              </w:rPr>
              <w:t>-</w:t>
            </w:r>
          </w:p>
        </w:tc>
      </w:tr>
      <w:tr w:rsidR="00816D9D" w:rsidRPr="00A75F95" w:rsidTr="00CF1C11">
        <w:trPr>
          <w:trHeight w:val="154"/>
        </w:trPr>
        <w:tc>
          <w:tcPr>
            <w:tcW w:w="11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kern w:val="0"/>
                <w:szCs w:val="24"/>
              </w:rPr>
              <w:t>六</w:t>
            </w:r>
          </w:p>
        </w:tc>
        <w:tc>
          <w:tcPr>
            <w:tcW w:w="22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pStyle w:val="31"/>
              <w:widowControl w:val="0"/>
              <w:ind w:leftChars="0" w:left="0"/>
              <w:rPr>
                <w:rFonts w:ascii="標楷體" w:eastAsia="標楷體" w:hAnsi="標楷體" w:cs="Times New Roman"/>
                <w:iCs/>
                <w:color w:val="000000"/>
                <w:szCs w:val="24"/>
              </w:rPr>
            </w:pPr>
            <w:r w:rsidRPr="00A75F95">
              <w:rPr>
                <w:rFonts w:ascii="標楷體" w:eastAsia="標楷體" w:hAnsi="標楷體" w:cs="Times New Roman"/>
                <w:iCs/>
                <w:color w:val="000000"/>
                <w:szCs w:val="24"/>
              </w:rPr>
              <w:t>生活美學</w:t>
            </w:r>
          </w:p>
          <w:p w:rsidR="00816D9D" w:rsidRPr="00A75F95" w:rsidRDefault="00816D9D" w:rsidP="008745DD">
            <w:pPr>
              <w:pStyle w:val="31"/>
              <w:widowControl w:val="0"/>
              <w:ind w:leftChars="0" w:left="0"/>
              <w:rPr>
                <w:rFonts w:ascii="標楷體" w:eastAsia="標楷體" w:hAnsi="標楷體" w:cs="Times New Roman"/>
                <w:color w:val="000000"/>
                <w:spacing w:val="-8"/>
                <w:szCs w:val="24"/>
              </w:rPr>
            </w:pPr>
            <w:r w:rsidRPr="00A75F95">
              <w:rPr>
                <w:rFonts w:ascii="標楷體" w:eastAsia="標楷體" w:hAnsi="標楷體" w:cs="Times New Roman"/>
                <w:iCs/>
                <w:color w:val="000000"/>
                <w:szCs w:val="24"/>
              </w:rPr>
              <w:t>成果展</w:t>
            </w:r>
          </w:p>
        </w:tc>
        <w:tc>
          <w:tcPr>
            <w:tcW w:w="1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autoSpaceDE w:val="0"/>
              <w:autoSpaceDN w:val="0"/>
              <w:rPr>
                <w:rFonts w:ascii="標楷體" w:eastAsia="標楷體" w:hAnsi="標楷體"/>
                <w:color w:val="000000"/>
                <w:szCs w:val="24"/>
              </w:rPr>
            </w:pPr>
            <w:r w:rsidRPr="00A75F95">
              <w:rPr>
                <w:rFonts w:ascii="標楷體" w:eastAsia="標楷體" w:hAnsi="標楷體"/>
                <w:color w:val="000000"/>
                <w:szCs w:val="24"/>
              </w:rPr>
              <w:t>「美學共享」  教師社群</w:t>
            </w:r>
          </w:p>
        </w:tc>
        <w:tc>
          <w:tcPr>
            <w:tcW w:w="15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111/05/25   13:00-16:00</w:t>
            </w:r>
          </w:p>
        </w:tc>
        <w:tc>
          <w:tcPr>
            <w:tcW w:w="11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rPr>
                <w:rFonts w:ascii="標楷體" w:eastAsia="標楷體" w:hAnsi="標楷體"/>
                <w:szCs w:val="24"/>
              </w:rPr>
            </w:pPr>
            <w:r w:rsidRPr="00A75F95">
              <w:rPr>
                <w:rFonts w:ascii="標楷體" w:eastAsia="標楷體" w:hAnsi="標楷體"/>
                <w:kern w:val="0"/>
                <w:szCs w:val="24"/>
              </w:rPr>
              <w:t>□規劃中   ■已簽辦   □已完成</w:t>
            </w:r>
          </w:p>
        </w:tc>
        <w:tc>
          <w:tcPr>
            <w:tcW w:w="13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rPr>
                <w:rFonts w:ascii="標楷體" w:eastAsia="標楷體" w:hAnsi="標楷體"/>
                <w:kern w:val="0"/>
                <w:szCs w:val="24"/>
              </w:rPr>
            </w:pPr>
            <w:r w:rsidRPr="00A75F95">
              <w:rPr>
                <w:rFonts w:ascii="標楷體" w:eastAsia="標楷體" w:hAnsi="標楷體"/>
                <w:kern w:val="0"/>
                <w:szCs w:val="24"/>
              </w:rPr>
              <w:t>-</w:t>
            </w:r>
          </w:p>
        </w:tc>
        <w:tc>
          <w:tcPr>
            <w:tcW w:w="1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16D9D" w:rsidRPr="00A75F95" w:rsidRDefault="00816D9D" w:rsidP="008745DD">
            <w:pPr>
              <w:rPr>
                <w:rFonts w:ascii="標楷體" w:eastAsia="標楷體" w:hAnsi="標楷體"/>
                <w:kern w:val="0"/>
                <w:szCs w:val="24"/>
              </w:rPr>
            </w:pPr>
            <w:r w:rsidRPr="00A75F95">
              <w:rPr>
                <w:rFonts w:ascii="標楷體" w:eastAsia="標楷體" w:hAnsi="標楷體"/>
                <w:kern w:val="0"/>
                <w:szCs w:val="24"/>
              </w:rPr>
              <w:t>-</w:t>
            </w:r>
          </w:p>
        </w:tc>
      </w:tr>
    </w:tbl>
    <w:p w:rsidR="00816D9D" w:rsidRPr="00A75F95" w:rsidRDefault="00816D9D" w:rsidP="008745DD">
      <w:pPr>
        <w:widowControl/>
        <w:shd w:val="clear" w:color="auto" w:fill="FFFFFF"/>
        <w:rPr>
          <w:rFonts w:ascii="標楷體" w:eastAsia="標楷體" w:hAnsi="標楷體"/>
          <w:b/>
          <w:color w:val="FF0000"/>
          <w:kern w:val="0"/>
          <w:szCs w:val="24"/>
        </w:rPr>
      </w:pPr>
      <w:r w:rsidRPr="00A75F95">
        <w:rPr>
          <w:rFonts w:ascii="標楷體" w:eastAsia="標楷體" w:hAnsi="標楷體"/>
          <w:b/>
          <w:color w:val="FF0000"/>
          <w:kern w:val="0"/>
          <w:szCs w:val="24"/>
        </w:rPr>
        <w:t>(七)110-1均質化經費控管如下:</w:t>
      </w:r>
    </w:p>
    <w:p w:rsidR="00816D9D" w:rsidRPr="00A75F95" w:rsidRDefault="00816D9D" w:rsidP="008745DD">
      <w:pPr>
        <w:widowControl/>
        <w:shd w:val="clear" w:color="auto" w:fill="FFFFFF"/>
        <w:rPr>
          <w:rFonts w:ascii="標楷體" w:eastAsia="標楷體" w:hAnsi="標楷體"/>
          <w:color w:val="454545"/>
          <w:kern w:val="0"/>
          <w:szCs w:val="24"/>
        </w:rPr>
      </w:pPr>
      <w:r w:rsidRPr="00A75F95">
        <w:rPr>
          <w:rFonts w:ascii="標楷體" w:eastAsia="標楷體" w:hAnsi="標楷體"/>
          <w:b/>
          <w:bCs/>
          <w:color w:val="000000"/>
          <w:kern w:val="0"/>
          <w:szCs w:val="24"/>
        </w:rPr>
        <w:t> 1.110-1-2「蜂富校園」專業社群</w:t>
      </w:r>
    </w:p>
    <w:tbl>
      <w:tblPr>
        <w:tblW w:w="5001" w:type="pct"/>
        <w:jc w:val="center"/>
        <w:tblCellMar>
          <w:left w:w="0" w:type="dxa"/>
          <w:right w:w="0" w:type="dxa"/>
        </w:tblCellMar>
        <w:tblLook w:val="04A0" w:firstRow="1" w:lastRow="0" w:firstColumn="1" w:lastColumn="0" w:noHBand="0" w:noVBand="1"/>
      </w:tblPr>
      <w:tblGrid>
        <w:gridCol w:w="671"/>
        <w:gridCol w:w="557"/>
        <w:gridCol w:w="1158"/>
        <w:gridCol w:w="165"/>
        <w:gridCol w:w="1097"/>
        <w:gridCol w:w="148"/>
        <w:gridCol w:w="1179"/>
        <w:gridCol w:w="148"/>
        <w:gridCol w:w="905"/>
        <w:gridCol w:w="259"/>
        <w:gridCol w:w="1465"/>
        <w:gridCol w:w="114"/>
        <w:gridCol w:w="598"/>
        <w:gridCol w:w="665"/>
        <w:gridCol w:w="308"/>
        <w:gridCol w:w="1043"/>
      </w:tblGrid>
      <w:tr w:rsidR="00816D9D" w:rsidRPr="00A75F95" w:rsidTr="00CF1C11">
        <w:trPr>
          <w:trHeight w:val="521"/>
          <w:jc w:val="center"/>
        </w:trPr>
        <w:tc>
          <w:tcPr>
            <w:tcW w:w="9964" w:type="dxa"/>
            <w:gridSpan w:val="1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b/>
                <w:bCs/>
                <w:color w:val="000000"/>
                <w:kern w:val="0"/>
                <w:szCs w:val="24"/>
              </w:rPr>
              <w:t>經常門:合計50,400元</w:t>
            </w:r>
          </w:p>
        </w:tc>
      </w:tr>
      <w:tr w:rsidR="00816D9D" w:rsidRPr="00A75F95" w:rsidTr="00CF1C11">
        <w:trPr>
          <w:trHeight w:val="722"/>
          <w:jc w:val="center"/>
        </w:trPr>
        <w:tc>
          <w:tcPr>
            <w:tcW w:w="6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計</w:t>
            </w:r>
            <w:r w:rsidRPr="00A75F95">
              <w:rPr>
                <w:rFonts w:ascii="標楷體" w:eastAsia="標楷體" w:hAnsi="標楷體"/>
                <w:color w:val="000000"/>
                <w:kern w:val="0"/>
                <w:szCs w:val="24"/>
              </w:rPr>
              <w:lastRenderedPageBreak/>
              <w:t>畫</w:t>
            </w:r>
          </w:p>
        </w:tc>
        <w:tc>
          <w:tcPr>
            <w:tcW w:w="16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lastRenderedPageBreak/>
              <w:t>研習課程</w:t>
            </w:r>
          </w:p>
        </w:tc>
        <w:tc>
          <w:tcPr>
            <w:tcW w:w="12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承辦單位</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項目</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經費</w:t>
            </w:r>
          </w:p>
        </w:tc>
        <w:tc>
          <w:tcPr>
            <w:tcW w:w="17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預計執行日期</w:t>
            </w:r>
          </w:p>
        </w:tc>
        <w:tc>
          <w:tcPr>
            <w:tcW w:w="5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簽</w:t>
            </w:r>
            <w:r w:rsidRPr="00A75F95">
              <w:rPr>
                <w:rFonts w:ascii="標楷體" w:eastAsia="標楷體" w:hAnsi="標楷體"/>
                <w:kern w:val="0"/>
                <w:szCs w:val="24"/>
              </w:rPr>
              <w:lastRenderedPageBreak/>
              <w:t>辦</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lastRenderedPageBreak/>
              <w:t>實支</w:t>
            </w:r>
          </w:p>
        </w:tc>
        <w:tc>
          <w:tcPr>
            <w:tcW w:w="10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執行率</w:t>
            </w:r>
          </w:p>
        </w:tc>
      </w:tr>
      <w:tr w:rsidR="00816D9D" w:rsidRPr="00A75F95" w:rsidTr="00CF1C11">
        <w:trPr>
          <w:trHeight w:val="395"/>
          <w:jc w:val="center"/>
        </w:trPr>
        <w:tc>
          <w:tcPr>
            <w:tcW w:w="64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lastRenderedPageBreak/>
              <w:t>蜂富校園社群</w:t>
            </w:r>
          </w:p>
        </w:tc>
        <w:tc>
          <w:tcPr>
            <w:tcW w:w="1651" w:type="dxa"/>
            <w:gridSpan w:val="2"/>
            <w:vMerge w:val="restart"/>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烘焙融入烘焙課程實作</w:t>
            </w:r>
          </w:p>
        </w:tc>
        <w:tc>
          <w:tcPr>
            <w:tcW w:w="1214" w:type="dxa"/>
            <w:gridSpan w:val="2"/>
            <w:vMerge w:val="restart"/>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實習處</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鐘點費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3,000</w:t>
            </w:r>
          </w:p>
        </w:tc>
        <w:tc>
          <w:tcPr>
            <w:tcW w:w="1768" w:type="dxa"/>
            <w:gridSpan w:val="3"/>
            <w:vMerge w:val="restart"/>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1/24(3)</w:t>
            </w: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C00000"/>
                <w:szCs w:val="24"/>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3</w:t>
            </w:r>
            <w:r w:rsidRPr="00A75F95">
              <w:rPr>
                <w:rFonts w:ascii="標楷體" w:eastAsia="標楷體" w:hAnsi="標楷體" w:hint="eastAsia"/>
                <w:color w:val="FF0000"/>
                <w:kern w:val="0"/>
                <w:szCs w:val="24"/>
              </w:rPr>
              <w:t>,</w:t>
            </w:r>
            <w:r w:rsidRPr="00A75F95">
              <w:rPr>
                <w:rFonts w:ascii="標楷體" w:eastAsia="標楷體" w:hAnsi="標楷體"/>
                <w:color w:val="FF0000"/>
                <w:kern w:val="0"/>
                <w:szCs w:val="24"/>
              </w:rPr>
              <w:t>00</w:t>
            </w:r>
          </w:p>
        </w:tc>
        <w:tc>
          <w:tcPr>
            <w:tcW w:w="1003"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100%</w:t>
            </w:r>
          </w:p>
        </w:tc>
      </w:tr>
      <w:tr w:rsidR="00816D9D" w:rsidRPr="00A75F95" w:rsidTr="00CF1C11">
        <w:trPr>
          <w:trHeight w:val="255"/>
          <w:jc w:val="center"/>
        </w:trPr>
        <w:tc>
          <w:tcPr>
            <w:tcW w:w="646"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p>
        </w:tc>
        <w:tc>
          <w:tcPr>
            <w:tcW w:w="1651"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14"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szCs w:val="24"/>
              </w:rPr>
              <w:t>膳費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szCs w:val="24"/>
              </w:rPr>
              <w:t>1,600</w:t>
            </w:r>
          </w:p>
        </w:tc>
        <w:tc>
          <w:tcPr>
            <w:tcW w:w="1768" w:type="dxa"/>
            <w:gridSpan w:val="3"/>
            <w:vMerge/>
            <w:tcBorders>
              <w:left w:val="nil"/>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C00000"/>
                <w:szCs w:val="24"/>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1,600</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100%</w:t>
            </w:r>
          </w:p>
        </w:tc>
      </w:tr>
      <w:tr w:rsidR="00816D9D" w:rsidRPr="00A75F95" w:rsidTr="00CF1C11">
        <w:trPr>
          <w:trHeight w:val="223"/>
          <w:jc w:val="center"/>
        </w:trPr>
        <w:tc>
          <w:tcPr>
            <w:tcW w:w="646" w:type="dxa"/>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651" w:type="dxa"/>
            <w:gridSpan w:val="2"/>
            <w:vMerge/>
            <w:tcBorders>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14" w:type="dxa"/>
            <w:gridSpan w:val="2"/>
            <w:vMerge/>
            <w:tcBorders>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000000"/>
                <w:szCs w:val="24"/>
              </w:rPr>
              <w:t>材料費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000000"/>
                <w:szCs w:val="24"/>
              </w:rPr>
              <w:t>4,000</w:t>
            </w:r>
          </w:p>
        </w:tc>
        <w:tc>
          <w:tcPr>
            <w:tcW w:w="1768" w:type="dxa"/>
            <w:gridSpan w:val="3"/>
            <w:vMerge/>
            <w:tcBorders>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C00000"/>
                <w:szCs w:val="24"/>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4,000</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100%</w:t>
            </w:r>
          </w:p>
        </w:tc>
      </w:tr>
      <w:tr w:rsidR="00816D9D" w:rsidRPr="00A75F95" w:rsidTr="00CF1C11">
        <w:trPr>
          <w:trHeight w:val="306"/>
          <w:jc w:val="center"/>
        </w:trPr>
        <w:tc>
          <w:tcPr>
            <w:tcW w:w="646"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p>
        </w:tc>
        <w:tc>
          <w:tcPr>
            <w:tcW w:w="1651" w:type="dxa"/>
            <w:gridSpan w:val="2"/>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autoSpaceDE w:val="0"/>
              <w:autoSpaceDN w:val="0"/>
              <w:rPr>
                <w:rFonts w:ascii="標楷體" w:eastAsia="標楷體" w:hAnsi="標楷體"/>
                <w:color w:val="000000"/>
                <w:spacing w:val="-8"/>
                <w:szCs w:val="24"/>
              </w:rPr>
            </w:pPr>
            <w:r w:rsidRPr="00A75F95">
              <w:rPr>
                <w:rFonts w:ascii="標楷體" w:eastAsia="標楷體" w:hAnsi="標楷體"/>
                <w:color w:val="000000"/>
                <w:szCs w:val="24"/>
              </w:rPr>
              <w:t>環環相扣II</w:t>
            </w:r>
          </w:p>
        </w:tc>
        <w:tc>
          <w:tcPr>
            <w:tcW w:w="1214" w:type="dxa"/>
            <w:gridSpan w:val="2"/>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實習處</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鐘點費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3,000</w:t>
            </w:r>
          </w:p>
        </w:tc>
        <w:tc>
          <w:tcPr>
            <w:tcW w:w="1768" w:type="dxa"/>
            <w:gridSpan w:val="3"/>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1/24(3)</w:t>
            </w: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C00000"/>
                <w:szCs w:val="24"/>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3,000</w:t>
            </w:r>
          </w:p>
        </w:tc>
        <w:tc>
          <w:tcPr>
            <w:tcW w:w="1003"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100%</w:t>
            </w:r>
          </w:p>
        </w:tc>
      </w:tr>
      <w:tr w:rsidR="00816D9D" w:rsidRPr="00A75F95" w:rsidTr="00CF1C11">
        <w:trPr>
          <w:trHeight w:val="359"/>
          <w:jc w:val="center"/>
        </w:trPr>
        <w:tc>
          <w:tcPr>
            <w:tcW w:w="646"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p>
        </w:tc>
        <w:tc>
          <w:tcPr>
            <w:tcW w:w="1651" w:type="dxa"/>
            <w:gridSpan w:val="2"/>
            <w:vMerge w:val="restart"/>
            <w:tcBorders>
              <w:top w:val="single" w:sz="4" w:space="0" w:color="auto"/>
              <w:left w:val="nil"/>
              <w:right w:val="single" w:sz="8" w:space="0" w:color="auto"/>
            </w:tcBorders>
            <w:tcMar>
              <w:top w:w="0" w:type="dxa"/>
              <w:left w:w="108" w:type="dxa"/>
              <w:bottom w:w="0" w:type="dxa"/>
              <w:right w:w="108" w:type="dxa"/>
            </w:tcMar>
            <w:vAlign w:val="center"/>
          </w:tcPr>
          <w:p w:rsidR="00816D9D" w:rsidRPr="00A75F95" w:rsidRDefault="00816D9D" w:rsidP="008745DD">
            <w:pPr>
              <w:autoSpaceDE w:val="0"/>
              <w:autoSpaceDN w:val="0"/>
              <w:rPr>
                <w:rFonts w:ascii="標楷體" w:eastAsia="標楷體" w:hAnsi="標楷體"/>
                <w:color w:val="000000"/>
                <w:spacing w:val="-8"/>
                <w:szCs w:val="24"/>
              </w:rPr>
            </w:pPr>
            <w:r w:rsidRPr="00A75F95">
              <w:rPr>
                <w:rFonts w:ascii="標楷體" w:eastAsia="標楷體" w:hAnsi="標楷體"/>
                <w:color w:val="000000"/>
                <w:spacing w:val="-8"/>
                <w:szCs w:val="24"/>
              </w:rPr>
              <w:t>蜂蜜應用於 肉品加工實作</w:t>
            </w:r>
          </w:p>
        </w:tc>
        <w:tc>
          <w:tcPr>
            <w:tcW w:w="1214" w:type="dxa"/>
            <w:gridSpan w:val="2"/>
            <w:vMerge w:val="restart"/>
            <w:tcBorders>
              <w:top w:val="single" w:sz="4" w:space="0" w:color="auto"/>
              <w:left w:val="nil"/>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實習處</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鐘點費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3,000</w:t>
            </w:r>
          </w:p>
        </w:tc>
        <w:tc>
          <w:tcPr>
            <w:tcW w:w="1768" w:type="dxa"/>
            <w:gridSpan w:val="3"/>
            <w:vMerge w:val="restart"/>
            <w:tcBorders>
              <w:top w:val="single" w:sz="4" w:space="0" w:color="auto"/>
              <w:left w:val="nil"/>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1/25(3)</w:t>
            </w: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C00000"/>
                <w:szCs w:val="24"/>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3,000</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100%</w:t>
            </w:r>
          </w:p>
        </w:tc>
      </w:tr>
      <w:tr w:rsidR="00816D9D" w:rsidRPr="00A75F95" w:rsidTr="00CF1C11">
        <w:trPr>
          <w:trHeight w:val="333"/>
          <w:jc w:val="center"/>
        </w:trPr>
        <w:tc>
          <w:tcPr>
            <w:tcW w:w="646"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p>
        </w:tc>
        <w:tc>
          <w:tcPr>
            <w:tcW w:w="1651"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14"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szCs w:val="24"/>
              </w:rPr>
              <w:t>膳費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szCs w:val="24"/>
              </w:rPr>
              <w:t>1,600</w:t>
            </w:r>
          </w:p>
        </w:tc>
        <w:tc>
          <w:tcPr>
            <w:tcW w:w="1768" w:type="dxa"/>
            <w:gridSpan w:val="3"/>
            <w:vMerge/>
            <w:tcBorders>
              <w:left w:val="nil"/>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C00000"/>
                <w:szCs w:val="24"/>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1,600</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100%</w:t>
            </w:r>
          </w:p>
        </w:tc>
      </w:tr>
      <w:tr w:rsidR="00816D9D" w:rsidRPr="00A75F95" w:rsidTr="00CF1C11">
        <w:trPr>
          <w:trHeight w:val="428"/>
          <w:jc w:val="center"/>
        </w:trPr>
        <w:tc>
          <w:tcPr>
            <w:tcW w:w="646"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p>
        </w:tc>
        <w:tc>
          <w:tcPr>
            <w:tcW w:w="1651"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14"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szCs w:val="24"/>
              </w:rPr>
              <w:t>材料費</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szCs w:val="24"/>
              </w:rPr>
              <w:t>4,000</w:t>
            </w:r>
          </w:p>
        </w:tc>
        <w:tc>
          <w:tcPr>
            <w:tcW w:w="1768" w:type="dxa"/>
            <w:gridSpan w:val="3"/>
            <w:vMerge/>
            <w:tcBorders>
              <w:left w:val="nil"/>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75"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C00000"/>
                <w:szCs w:val="24"/>
              </w:rPr>
              <w:sym w:font="Wingdings" w:char="F0FC"/>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3,999</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99.9%</w:t>
            </w:r>
          </w:p>
        </w:tc>
      </w:tr>
      <w:tr w:rsidR="00816D9D" w:rsidRPr="00A75F95" w:rsidTr="00CF1C11">
        <w:trPr>
          <w:trHeight w:val="338"/>
          <w:jc w:val="center"/>
        </w:trPr>
        <w:tc>
          <w:tcPr>
            <w:tcW w:w="646" w:type="dxa"/>
            <w:vMerge/>
            <w:tcBorders>
              <w:left w:val="single" w:sz="8"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kern w:val="0"/>
                <w:szCs w:val="24"/>
              </w:rPr>
            </w:pPr>
          </w:p>
        </w:tc>
        <w:tc>
          <w:tcPr>
            <w:tcW w:w="16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autoSpaceDE w:val="0"/>
              <w:autoSpaceDN w:val="0"/>
              <w:rPr>
                <w:rFonts w:ascii="標楷體" w:eastAsia="標楷體" w:hAnsi="標楷體"/>
                <w:color w:val="000000"/>
                <w:spacing w:val="-8"/>
                <w:szCs w:val="24"/>
              </w:rPr>
            </w:pPr>
            <w:r w:rsidRPr="00A75F95">
              <w:rPr>
                <w:rFonts w:ascii="標楷體" w:eastAsia="標楷體" w:hAnsi="標楷體"/>
                <w:color w:val="000000"/>
                <w:spacing w:val="-8"/>
                <w:szCs w:val="24"/>
              </w:rPr>
              <w:t>公開觀課</w:t>
            </w:r>
          </w:p>
        </w:tc>
        <w:tc>
          <w:tcPr>
            <w:tcW w:w="12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實習處</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snapToGrid w:val="0"/>
              <w:rPr>
                <w:rFonts w:ascii="標楷體" w:eastAsia="標楷體" w:hAnsi="標楷體"/>
                <w:color w:val="000000"/>
                <w:szCs w:val="24"/>
              </w:rPr>
            </w:pPr>
          </w:p>
        </w:tc>
        <w:tc>
          <w:tcPr>
            <w:tcW w:w="10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p>
        </w:tc>
        <w:tc>
          <w:tcPr>
            <w:tcW w:w="176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4/22(2)</w:t>
            </w:r>
          </w:p>
        </w:tc>
        <w:tc>
          <w:tcPr>
            <w:tcW w:w="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r>
      <w:tr w:rsidR="00816D9D" w:rsidRPr="00A75F95" w:rsidTr="00CF1C11">
        <w:trPr>
          <w:trHeight w:val="338"/>
          <w:jc w:val="center"/>
        </w:trPr>
        <w:tc>
          <w:tcPr>
            <w:tcW w:w="3511" w:type="dxa"/>
            <w:gridSpan w:val="5"/>
            <w:vMerge w:val="restart"/>
            <w:tcBorders>
              <w:left w:val="single" w:sz="8" w:space="0" w:color="auto"/>
              <w:right w:val="single" w:sz="4" w:space="0" w:color="auto"/>
            </w:tcBorders>
            <w:vAlign w:val="cente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kern w:val="0"/>
                <w:szCs w:val="24"/>
              </w:rPr>
              <w:t>本計畫共用</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物品費</w:t>
            </w:r>
          </w:p>
        </w:tc>
        <w:tc>
          <w:tcPr>
            <w:tcW w:w="10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10,000</w:t>
            </w:r>
          </w:p>
        </w:tc>
        <w:tc>
          <w:tcPr>
            <w:tcW w:w="176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10,000</w:t>
            </w:r>
          </w:p>
        </w:tc>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100%</w:t>
            </w:r>
          </w:p>
        </w:tc>
      </w:tr>
      <w:tr w:rsidR="00816D9D" w:rsidRPr="00A75F95" w:rsidTr="00CF1C11">
        <w:trPr>
          <w:trHeight w:val="338"/>
          <w:jc w:val="center"/>
        </w:trPr>
        <w:tc>
          <w:tcPr>
            <w:tcW w:w="3511" w:type="dxa"/>
            <w:gridSpan w:val="5"/>
            <w:vMerge/>
            <w:tcBorders>
              <w:left w:val="single" w:sz="8" w:space="0" w:color="auto"/>
              <w:right w:val="single" w:sz="4" w:space="0" w:color="auto"/>
            </w:tcBorders>
            <w:vAlign w:val="center"/>
            <w:hideMark/>
          </w:tcPr>
          <w:p w:rsidR="00816D9D" w:rsidRPr="00A75F95" w:rsidRDefault="00816D9D" w:rsidP="008745DD">
            <w:pPr>
              <w:rPr>
                <w:rFonts w:ascii="標楷體" w:eastAsia="標楷體" w:hAnsi="標楷體"/>
                <w:color w:val="000000"/>
                <w:szCs w:val="24"/>
              </w:rPr>
            </w:pP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印刷費</w:t>
            </w:r>
          </w:p>
        </w:tc>
        <w:tc>
          <w:tcPr>
            <w:tcW w:w="10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10,000</w:t>
            </w:r>
          </w:p>
        </w:tc>
        <w:tc>
          <w:tcPr>
            <w:tcW w:w="176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p>
        </w:tc>
        <w:tc>
          <w:tcPr>
            <w:tcW w:w="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10,000</w:t>
            </w:r>
          </w:p>
        </w:tc>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100%</w:t>
            </w:r>
          </w:p>
        </w:tc>
      </w:tr>
      <w:tr w:rsidR="00816D9D" w:rsidRPr="00A75F95" w:rsidTr="00CF1C11">
        <w:trPr>
          <w:trHeight w:val="338"/>
          <w:jc w:val="center"/>
        </w:trPr>
        <w:tc>
          <w:tcPr>
            <w:tcW w:w="3511" w:type="dxa"/>
            <w:gridSpan w:val="5"/>
            <w:vMerge/>
            <w:tcBorders>
              <w:left w:val="single" w:sz="8" w:space="0" w:color="auto"/>
              <w:right w:val="single" w:sz="4" w:space="0" w:color="auto"/>
            </w:tcBorders>
            <w:vAlign w:val="center"/>
            <w:hideMark/>
          </w:tcPr>
          <w:p w:rsidR="00816D9D" w:rsidRPr="00A75F95" w:rsidRDefault="00816D9D" w:rsidP="008745DD">
            <w:pPr>
              <w:rPr>
                <w:rFonts w:ascii="標楷體" w:eastAsia="標楷體" w:hAnsi="標楷體"/>
                <w:color w:val="000000"/>
                <w:szCs w:val="24"/>
              </w:rPr>
            </w:pP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雜支</w:t>
            </w:r>
          </w:p>
        </w:tc>
        <w:tc>
          <w:tcPr>
            <w:tcW w:w="10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10,000</w:t>
            </w:r>
          </w:p>
        </w:tc>
        <w:tc>
          <w:tcPr>
            <w:tcW w:w="176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p>
        </w:tc>
        <w:tc>
          <w:tcPr>
            <w:tcW w:w="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10,000</w:t>
            </w:r>
          </w:p>
        </w:tc>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100%</w:t>
            </w:r>
          </w:p>
        </w:tc>
      </w:tr>
      <w:tr w:rsidR="00816D9D" w:rsidRPr="00A75F95" w:rsidTr="00CF1C11">
        <w:trPr>
          <w:trHeight w:val="338"/>
          <w:jc w:val="center"/>
        </w:trPr>
        <w:tc>
          <w:tcPr>
            <w:tcW w:w="3511" w:type="dxa"/>
            <w:gridSpan w:val="5"/>
            <w:vMerge/>
            <w:tcBorders>
              <w:left w:val="single" w:sz="8"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0000"/>
                <w:szCs w:val="24"/>
              </w:rPr>
            </w:pP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補充保費</w:t>
            </w:r>
          </w:p>
        </w:tc>
        <w:tc>
          <w:tcPr>
            <w:tcW w:w="10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200</w:t>
            </w:r>
          </w:p>
        </w:tc>
        <w:tc>
          <w:tcPr>
            <w:tcW w:w="176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p>
        </w:tc>
        <w:tc>
          <w:tcPr>
            <w:tcW w:w="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190</w:t>
            </w:r>
          </w:p>
        </w:tc>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95%</w:t>
            </w:r>
          </w:p>
        </w:tc>
      </w:tr>
      <w:tr w:rsidR="00816D9D" w:rsidRPr="00A75F95" w:rsidTr="00CF1C11">
        <w:trPr>
          <w:trHeight w:val="430"/>
          <w:jc w:val="center"/>
        </w:trPr>
        <w:tc>
          <w:tcPr>
            <w:tcW w:w="9964" w:type="dxa"/>
            <w:gridSpan w:val="16"/>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b/>
                <w:bCs/>
                <w:color w:val="000000"/>
                <w:kern w:val="0"/>
                <w:szCs w:val="24"/>
              </w:rPr>
              <w:t>資本門合計:128,000元</w:t>
            </w:r>
          </w:p>
        </w:tc>
      </w:tr>
      <w:tr w:rsidR="00816D9D" w:rsidRPr="00A75F95" w:rsidTr="00CF1C11">
        <w:trPr>
          <w:trHeight w:val="361"/>
          <w:jc w:val="center"/>
        </w:trPr>
        <w:tc>
          <w:tcPr>
            <w:tcW w:w="118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子計畫</w:t>
            </w:r>
          </w:p>
        </w:tc>
        <w:tc>
          <w:tcPr>
            <w:tcW w:w="127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設備名稱</w:t>
            </w:r>
          </w:p>
        </w:tc>
        <w:tc>
          <w:tcPr>
            <w:tcW w:w="119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承辦單位</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分備經費</w:t>
            </w:r>
          </w:p>
        </w:tc>
        <w:tc>
          <w:tcPr>
            <w:tcW w:w="11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簽辦</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請購</w:t>
            </w:r>
          </w:p>
        </w:tc>
        <w:tc>
          <w:tcPr>
            <w:tcW w:w="124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實支</w:t>
            </w:r>
          </w:p>
        </w:tc>
        <w:tc>
          <w:tcPr>
            <w:tcW w:w="12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執行率</w:t>
            </w:r>
          </w:p>
        </w:tc>
      </w:tr>
      <w:tr w:rsidR="00816D9D" w:rsidRPr="00A75F95" w:rsidTr="00CF1C11">
        <w:trPr>
          <w:trHeight w:val="375"/>
          <w:jc w:val="center"/>
        </w:trPr>
        <w:tc>
          <w:tcPr>
            <w:tcW w:w="1183" w:type="dxa"/>
            <w:gridSpan w:val="2"/>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蜂富校園</w:t>
            </w:r>
          </w:p>
        </w:tc>
        <w:tc>
          <w:tcPr>
            <w:tcW w:w="1273"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szCs w:val="24"/>
              </w:rPr>
            </w:pPr>
            <w:r w:rsidRPr="00A75F95">
              <w:rPr>
                <w:rFonts w:ascii="標楷體" w:eastAsia="標楷體" w:hAnsi="標楷體"/>
                <w:szCs w:val="24"/>
              </w:rPr>
              <w:t>攪拌機</w:t>
            </w:r>
          </w:p>
        </w:tc>
        <w:tc>
          <w:tcPr>
            <w:tcW w:w="119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實習處</w:t>
            </w:r>
          </w:p>
        </w:tc>
        <w:tc>
          <w:tcPr>
            <w:tcW w:w="1276"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100,000</w:t>
            </w:r>
          </w:p>
        </w:tc>
        <w:tc>
          <w:tcPr>
            <w:tcW w:w="1120"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C00000"/>
                <w:szCs w:val="24"/>
              </w:rPr>
              <w:sym w:font="Wingdings" w:char="F0FC"/>
            </w:r>
          </w:p>
        </w:tc>
        <w:tc>
          <w:tcPr>
            <w:tcW w:w="14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244" w:type="dxa"/>
            <w:gridSpan w:val="3"/>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26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r>
      <w:tr w:rsidR="00816D9D" w:rsidRPr="00A75F95" w:rsidTr="00CF1C11">
        <w:trPr>
          <w:trHeight w:val="375"/>
          <w:jc w:val="center"/>
        </w:trPr>
        <w:tc>
          <w:tcPr>
            <w:tcW w:w="1183" w:type="dxa"/>
            <w:gridSpan w:val="2"/>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olor w:val="000000"/>
                <w:kern w:val="0"/>
                <w:szCs w:val="24"/>
              </w:rPr>
            </w:pPr>
          </w:p>
        </w:tc>
        <w:tc>
          <w:tcPr>
            <w:tcW w:w="1273"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szCs w:val="24"/>
              </w:rPr>
            </w:pPr>
            <w:r w:rsidRPr="00A75F95">
              <w:rPr>
                <w:rFonts w:ascii="標楷體" w:eastAsia="標楷體" w:hAnsi="標楷體"/>
                <w:szCs w:val="24"/>
              </w:rPr>
              <w:t>投影機</w:t>
            </w:r>
          </w:p>
        </w:tc>
        <w:tc>
          <w:tcPr>
            <w:tcW w:w="1197"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實習處</w:t>
            </w:r>
          </w:p>
        </w:tc>
        <w:tc>
          <w:tcPr>
            <w:tcW w:w="127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28,000</w:t>
            </w:r>
          </w:p>
        </w:tc>
        <w:tc>
          <w:tcPr>
            <w:tcW w:w="112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C00000"/>
                <w:szCs w:val="24"/>
              </w:rPr>
              <w:sym w:font="Wingdings" w:char="F0FC"/>
            </w:r>
          </w:p>
        </w:tc>
        <w:tc>
          <w:tcPr>
            <w:tcW w:w="140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244"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262"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r>
    </w:tbl>
    <w:p w:rsidR="00816D9D" w:rsidRDefault="00816D9D" w:rsidP="008745DD">
      <w:pPr>
        <w:widowControl/>
        <w:rPr>
          <w:rFonts w:ascii="標楷體" w:eastAsia="標楷體" w:hAnsi="標楷體"/>
          <w:b/>
          <w:bCs/>
          <w:color w:val="000000"/>
          <w:kern w:val="0"/>
          <w:szCs w:val="24"/>
        </w:rPr>
      </w:pPr>
    </w:p>
    <w:p w:rsidR="00816D9D" w:rsidRPr="00A75F95" w:rsidRDefault="00816D9D" w:rsidP="008745DD">
      <w:pPr>
        <w:widowControl/>
        <w:rPr>
          <w:rFonts w:ascii="標楷體" w:eastAsia="標楷體" w:hAnsi="標楷體"/>
          <w:color w:val="454545"/>
          <w:kern w:val="0"/>
          <w:szCs w:val="24"/>
        </w:rPr>
      </w:pPr>
      <w:r w:rsidRPr="00A75F95">
        <w:rPr>
          <w:rFonts w:ascii="標楷體" w:eastAsia="標楷體" w:hAnsi="標楷體"/>
          <w:b/>
          <w:bCs/>
          <w:color w:val="000000"/>
          <w:kern w:val="0"/>
          <w:szCs w:val="24"/>
        </w:rPr>
        <w:t>2.110-1-3「美學共享-舊愛最美」特色課程</w:t>
      </w:r>
    </w:p>
    <w:tbl>
      <w:tblPr>
        <w:tblW w:w="5000" w:type="pct"/>
        <w:jc w:val="center"/>
        <w:tblCellMar>
          <w:left w:w="0" w:type="dxa"/>
          <w:right w:w="0" w:type="dxa"/>
        </w:tblCellMar>
        <w:tblLook w:val="04A0" w:firstRow="1" w:lastRow="0" w:firstColumn="1" w:lastColumn="0" w:noHBand="0" w:noVBand="1"/>
      </w:tblPr>
      <w:tblGrid>
        <w:gridCol w:w="730"/>
        <w:gridCol w:w="576"/>
        <w:gridCol w:w="1151"/>
        <w:gridCol w:w="581"/>
        <w:gridCol w:w="579"/>
        <w:gridCol w:w="438"/>
        <w:gridCol w:w="876"/>
        <w:gridCol w:w="443"/>
        <w:gridCol w:w="587"/>
        <w:gridCol w:w="424"/>
        <w:gridCol w:w="1339"/>
        <w:gridCol w:w="102"/>
        <w:gridCol w:w="612"/>
        <w:gridCol w:w="714"/>
        <w:gridCol w:w="268"/>
        <w:gridCol w:w="1058"/>
      </w:tblGrid>
      <w:tr w:rsidR="00816D9D" w:rsidRPr="00A75F95" w:rsidTr="00CF1C11">
        <w:trPr>
          <w:trHeight w:val="521"/>
          <w:jc w:val="center"/>
        </w:trPr>
        <w:tc>
          <w:tcPr>
            <w:tcW w:w="9962" w:type="dxa"/>
            <w:gridSpan w:val="1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b/>
                <w:bCs/>
                <w:color w:val="000000"/>
                <w:kern w:val="0"/>
                <w:szCs w:val="24"/>
              </w:rPr>
              <w:t>經常門:合計72,600</w:t>
            </w:r>
          </w:p>
        </w:tc>
      </w:tr>
      <w:tr w:rsidR="00816D9D" w:rsidRPr="00A75F95" w:rsidTr="00CF1C11">
        <w:trPr>
          <w:trHeight w:val="722"/>
          <w:jc w:val="center"/>
        </w:trPr>
        <w:tc>
          <w:tcPr>
            <w:tcW w:w="6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子計畫</w:t>
            </w:r>
          </w:p>
        </w:tc>
        <w:tc>
          <w:tcPr>
            <w:tcW w:w="165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研習課程</w:t>
            </w:r>
          </w:p>
        </w:tc>
        <w:tc>
          <w:tcPr>
            <w:tcW w:w="11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承辦  單位</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項目</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經費</w:t>
            </w:r>
          </w:p>
        </w:tc>
        <w:tc>
          <w:tcPr>
            <w:tcW w:w="17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預計執行日期</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簽辦</w:t>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實支</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執行率</w:t>
            </w:r>
          </w:p>
        </w:tc>
      </w:tr>
      <w:tr w:rsidR="00816D9D" w:rsidRPr="00A75F95" w:rsidTr="00CF1C11">
        <w:trPr>
          <w:trHeight w:val="395"/>
          <w:jc w:val="center"/>
        </w:trPr>
        <w:tc>
          <w:tcPr>
            <w:tcW w:w="672" w:type="dxa"/>
            <w:vMerge w:val="restart"/>
            <w:tcBorders>
              <w:top w:val="nil"/>
              <w:left w:val="single" w:sz="8" w:space="0" w:color="auto"/>
              <w:right w:val="single" w:sz="8" w:space="0" w:color="auto"/>
            </w:tcBorders>
            <w:tcMar>
              <w:top w:w="0" w:type="dxa"/>
              <w:left w:w="108" w:type="dxa"/>
              <w:bottom w:w="0" w:type="dxa"/>
              <w:right w:w="108" w:type="dxa"/>
            </w:tcMar>
            <w:textDirection w:val="tbRlV"/>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美學共享-舊愛最美特色課程</w:t>
            </w:r>
          </w:p>
        </w:tc>
        <w:tc>
          <w:tcPr>
            <w:tcW w:w="1658" w:type="dxa"/>
            <w:gridSpan w:val="2"/>
            <w:vMerge w:val="restart"/>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鄉村風鐵罐花器-玉米罐頭再生</w:t>
            </w:r>
          </w:p>
        </w:tc>
        <w:tc>
          <w:tcPr>
            <w:tcW w:w="1114" w:type="dxa"/>
            <w:gridSpan w:val="2"/>
            <w:vMerge w:val="restart"/>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家政科</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鐘點費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tabs>
                <w:tab w:val="left" w:pos="244"/>
                <w:tab w:val="center" w:pos="552"/>
              </w:tabs>
              <w:snapToGrid w:val="0"/>
              <w:rPr>
                <w:rFonts w:ascii="標楷體" w:eastAsia="標楷體" w:hAnsi="標楷體"/>
                <w:color w:val="000000"/>
                <w:szCs w:val="24"/>
              </w:rPr>
            </w:pPr>
            <w:r w:rsidRPr="00A75F95">
              <w:rPr>
                <w:rFonts w:ascii="標楷體" w:eastAsia="標楷體" w:hAnsi="標楷體"/>
                <w:color w:val="000000"/>
                <w:szCs w:val="24"/>
              </w:rPr>
              <w:t>6,000</w:t>
            </w:r>
          </w:p>
        </w:tc>
        <w:tc>
          <w:tcPr>
            <w:tcW w:w="1790" w:type="dxa"/>
            <w:gridSpan w:val="3"/>
            <w:vMerge w:val="restart"/>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3/16(3)</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6,000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100%</w:t>
            </w:r>
          </w:p>
        </w:tc>
      </w:tr>
      <w:tr w:rsidR="00816D9D" w:rsidRPr="00A75F95" w:rsidTr="00CF1C11">
        <w:trPr>
          <w:trHeight w:val="250"/>
          <w:jc w:val="center"/>
        </w:trPr>
        <w:tc>
          <w:tcPr>
            <w:tcW w:w="672"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p>
        </w:tc>
        <w:tc>
          <w:tcPr>
            <w:tcW w:w="1658"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114"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szCs w:val="24"/>
              </w:rPr>
              <w:t>膳費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szCs w:val="24"/>
              </w:rPr>
              <w:t>1,600</w:t>
            </w:r>
          </w:p>
        </w:tc>
        <w:tc>
          <w:tcPr>
            <w:tcW w:w="1790" w:type="dxa"/>
            <w:gridSpan w:val="3"/>
            <w:vMerge/>
            <w:tcBorders>
              <w:left w:val="nil"/>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r>
      <w:tr w:rsidR="00816D9D" w:rsidRPr="00A75F95" w:rsidTr="00CF1C11">
        <w:trPr>
          <w:trHeight w:val="223"/>
          <w:jc w:val="center"/>
        </w:trPr>
        <w:tc>
          <w:tcPr>
            <w:tcW w:w="672" w:type="dxa"/>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658" w:type="dxa"/>
            <w:gridSpan w:val="2"/>
            <w:vMerge/>
            <w:tcBorders>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114" w:type="dxa"/>
            <w:gridSpan w:val="2"/>
            <w:vMerge/>
            <w:tcBorders>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000000"/>
                <w:szCs w:val="24"/>
              </w:rPr>
              <w:t>材料費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000000"/>
                <w:szCs w:val="24"/>
              </w:rPr>
              <w:t>4,000</w:t>
            </w:r>
          </w:p>
        </w:tc>
        <w:tc>
          <w:tcPr>
            <w:tcW w:w="1790" w:type="dxa"/>
            <w:gridSpan w:val="3"/>
            <w:vMerge/>
            <w:tcBorders>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4</w:t>
            </w:r>
            <w:r w:rsidRPr="00A75F95">
              <w:rPr>
                <w:rFonts w:ascii="標楷體" w:eastAsia="標楷體" w:hAnsi="標楷體" w:hint="eastAsia"/>
                <w:color w:val="FF0000"/>
                <w:kern w:val="0"/>
                <w:szCs w:val="24"/>
              </w:rPr>
              <w:t>,000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100%</w:t>
            </w:r>
          </w:p>
        </w:tc>
      </w:tr>
      <w:tr w:rsidR="00816D9D" w:rsidRPr="00A75F95" w:rsidTr="00CF1C11">
        <w:trPr>
          <w:trHeight w:val="306"/>
          <w:jc w:val="center"/>
        </w:trPr>
        <w:tc>
          <w:tcPr>
            <w:tcW w:w="672"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p>
        </w:tc>
        <w:tc>
          <w:tcPr>
            <w:tcW w:w="1658" w:type="dxa"/>
            <w:gridSpan w:val="2"/>
            <w:vMerge w:val="restart"/>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鄉村風壁畫-木板廢材再生</w:t>
            </w:r>
          </w:p>
        </w:tc>
        <w:tc>
          <w:tcPr>
            <w:tcW w:w="1114" w:type="dxa"/>
            <w:gridSpan w:val="2"/>
            <w:vMerge w:val="restart"/>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家政科</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鐘點費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6,000</w:t>
            </w:r>
          </w:p>
        </w:tc>
        <w:tc>
          <w:tcPr>
            <w:tcW w:w="1790" w:type="dxa"/>
            <w:gridSpan w:val="3"/>
            <w:vMerge w:val="restart"/>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3/30(3)</w:t>
            </w:r>
          </w:p>
        </w:tc>
        <w:tc>
          <w:tcPr>
            <w:tcW w:w="587"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6,000</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100%</w:t>
            </w:r>
          </w:p>
        </w:tc>
      </w:tr>
      <w:tr w:rsidR="00816D9D" w:rsidRPr="00A75F95" w:rsidTr="00CF1C11">
        <w:trPr>
          <w:trHeight w:val="250"/>
          <w:jc w:val="center"/>
        </w:trPr>
        <w:tc>
          <w:tcPr>
            <w:tcW w:w="672"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p>
        </w:tc>
        <w:tc>
          <w:tcPr>
            <w:tcW w:w="1658"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114"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szCs w:val="24"/>
              </w:rPr>
              <w:t>膳費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szCs w:val="24"/>
              </w:rPr>
              <w:t>1,600</w:t>
            </w:r>
          </w:p>
        </w:tc>
        <w:tc>
          <w:tcPr>
            <w:tcW w:w="1790" w:type="dxa"/>
            <w:gridSpan w:val="3"/>
            <w:vMerge/>
            <w:tcBorders>
              <w:left w:val="nil"/>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p>
        </w:tc>
      </w:tr>
      <w:tr w:rsidR="00816D9D" w:rsidRPr="00A75F95" w:rsidTr="00CF1C11">
        <w:trPr>
          <w:trHeight w:val="206"/>
          <w:jc w:val="center"/>
        </w:trPr>
        <w:tc>
          <w:tcPr>
            <w:tcW w:w="672" w:type="dxa"/>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658" w:type="dxa"/>
            <w:gridSpan w:val="2"/>
            <w:vMerge/>
            <w:tcBorders>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114" w:type="dxa"/>
            <w:gridSpan w:val="2"/>
            <w:vMerge/>
            <w:tcBorders>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000000"/>
                <w:szCs w:val="24"/>
              </w:rPr>
              <w:t>材料費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000000"/>
                <w:szCs w:val="24"/>
              </w:rPr>
              <w:t>4,000</w:t>
            </w:r>
          </w:p>
        </w:tc>
        <w:tc>
          <w:tcPr>
            <w:tcW w:w="1790" w:type="dxa"/>
            <w:gridSpan w:val="3"/>
            <w:vMerge/>
            <w:tcBorders>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4,000</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100%</w:t>
            </w:r>
          </w:p>
        </w:tc>
      </w:tr>
      <w:tr w:rsidR="00816D9D" w:rsidRPr="00A75F95" w:rsidTr="00CF1C11">
        <w:trPr>
          <w:trHeight w:val="359"/>
          <w:jc w:val="center"/>
        </w:trPr>
        <w:tc>
          <w:tcPr>
            <w:tcW w:w="672"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p>
        </w:tc>
        <w:tc>
          <w:tcPr>
            <w:tcW w:w="1658" w:type="dxa"/>
            <w:gridSpan w:val="2"/>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autoSpaceDE w:val="0"/>
              <w:autoSpaceDN w:val="0"/>
              <w:rPr>
                <w:rFonts w:ascii="標楷體" w:eastAsia="標楷體" w:hAnsi="標楷體"/>
                <w:color w:val="000000"/>
                <w:spacing w:val="-8"/>
                <w:szCs w:val="24"/>
              </w:rPr>
            </w:pPr>
            <w:r w:rsidRPr="00A75F95">
              <w:rPr>
                <w:rFonts w:ascii="標楷體" w:eastAsia="標楷體" w:hAnsi="標楷體"/>
                <w:color w:val="000000"/>
                <w:spacing w:val="-8"/>
                <w:szCs w:val="24"/>
              </w:rPr>
              <w:t>舊愛最美</w:t>
            </w:r>
          </w:p>
          <w:p w:rsidR="00816D9D" w:rsidRPr="00A75F95" w:rsidRDefault="00816D9D" w:rsidP="008745DD">
            <w:pPr>
              <w:autoSpaceDE w:val="0"/>
              <w:autoSpaceDN w:val="0"/>
              <w:rPr>
                <w:rFonts w:ascii="標楷體" w:eastAsia="標楷體" w:hAnsi="標楷體"/>
                <w:color w:val="000000"/>
                <w:spacing w:val="-8"/>
                <w:szCs w:val="24"/>
              </w:rPr>
            </w:pPr>
            <w:r w:rsidRPr="00A75F95">
              <w:rPr>
                <w:rFonts w:ascii="標楷體" w:eastAsia="標楷體" w:hAnsi="標楷體"/>
                <w:color w:val="000000"/>
                <w:spacing w:val="-8"/>
                <w:szCs w:val="24"/>
              </w:rPr>
              <w:t>教學提案</w:t>
            </w:r>
          </w:p>
        </w:tc>
        <w:tc>
          <w:tcPr>
            <w:tcW w:w="1114" w:type="dxa"/>
            <w:gridSpan w:val="2"/>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家政科</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鐘點費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3,000</w:t>
            </w:r>
          </w:p>
        </w:tc>
        <w:tc>
          <w:tcPr>
            <w:tcW w:w="1790" w:type="dxa"/>
            <w:gridSpan w:val="3"/>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4/20(3)</w:t>
            </w:r>
          </w:p>
        </w:tc>
        <w:tc>
          <w:tcPr>
            <w:tcW w:w="587"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816D9D" w:rsidRPr="00A75F95" w:rsidRDefault="00816D9D" w:rsidP="008745DD">
            <w:pPr>
              <w:rPr>
                <w:rFonts w:ascii="標楷體" w:eastAsia="標楷體" w:hAnsi="標楷體"/>
                <w:szCs w:val="24"/>
              </w:rPr>
            </w:pPr>
          </w:p>
        </w:tc>
      </w:tr>
      <w:tr w:rsidR="00816D9D" w:rsidRPr="00A75F95" w:rsidTr="00CF1C11">
        <w:trPr>
          <w:trHeight w:val="291"/>
          <w:jc w:val="center"/>
        </w:trPr>
        <w:tc>
          <w:tcPr>
            <w:tcW w:w="672" w:type="dxa"/>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658" w:type="dxa"/>
            <w:gridSpan w:val="2"/>
            <w:vMerge w:val="restart"/>
            <w:tcBorders>
              <w:top w:val="single" w:sz="4" w:space="0" w:color="auto"/>
              <w:left w:val="nil"/>
              <w:right w:val="single" w:sz="8" w:space="0" w:color="auto"/>
            </w:tcBorders>
            <w:tcMar>
              <w:top w:w="0" w:type="dxa"/>
              <w:left w:w="108" w:type="dxa"/>
              <w:bottom w:w="0" w:type="dxa"/>
              <w:right w:w="108" w:type="dxa"/>
            </w:tcMar>
            <w:vAlign w:val="center"/>
          </w:tcPr>
          <w:p w:rsidR="00816D9D" w:rsidRPr="00A75F95" w:rsidRDefault="00816D9D" w:rsidP="008745DD">
            <w:pPr>
              <w:autoSpaceDE w:val="0"/>
              <w:autoSpaceDN w:val="0"/>
              <w:rPr>
                <w:rFonts w:ascii="標楷體" w:eastAsia="標楷體" w:hAnsi="標楷體"/>
                <w:color w:val="000000"/>
                <w:spacing w:val="-8"/>
                <w:szCs w:val="24"/>
              </w:rPr>
            </w:pPr>
            <w:r w:rsidRPr="00A75F95">
              <w:rPr>
                <w:rFonts w:ascii="標楷體" w:eastAsia="標楷體" w:hAnsi="標楷體"/>
                <w:color w:val="000000"/>
                <w:spacing w:val="-8"/>
                <w:szCs w:val="24"/>
              </w:rPr>
              <w:t>捲紙花基本  花形製作</w:t>
            </w:r>
          </w:p>
        </w:tc>
        <w:tc>
          <w:tcPr>
            <w:tcW w:w="1114" w:type="dxa"/>
            <w:gridSpan w:val="2"/>
            <w:vMerge w:val="restart"/>
            <w:tcBorders>
              <w:top w:val="single" w:sz="4" w:space="0" w:color="auto"/>
              <w:left w:val="nil"/>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家政科</w:t>
            </w:r>
          </w:p>
        </w:tc>
        <w:tc>
          <w:tcPr>
            <w:tcW w:w="126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鐘點費</w:t>
            </w:r>
          </w:p>
        </w:tc>
        <w:tc>
          <w:tcPr>
            <w:tcW w:w="98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3,000</w:t>
            </w:r>
          </w:p>
        </w:tc>
        <w:tc>
          <w:tcPr>
            <w:tcW w:w="1790" w:type="dxa"/>
            <w:gridSpan w:val="3"/>
            <w:vMerge w:val="restart"/>
            <w:tcBorders>
              <w:top w:val="single" w:sz="4" w:space="0" w:color="auto"/>
              <w:left w:val="nil"/>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4/27(3)</w:t>
            </w:r>
          </w:p>
          <w:p w:rsidR="00816D9D" w:rsidRPr="00A75F95" w:rsidRDefault="00816D9D" w:rsidP="008745DD">
            <w:pPr>
              <w:rPr>
                <w:rFonts w:ascii="標楷體" w:eastAsia="標楷體" w:hAnsi="標楷體"/>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r>
      <w:tr w:rsidR="00816D9D" w:rsidRPr="00A75F95" w:rsidTr="00CF1C11">
        <w:trPr>
          <w:trHeight w:val="291"/>
          <w:jc w:val="center"/>
        </w:trPr>
        <w:tc>
          <w:tcPr>
            <w:tcW w:w="672" w:type="dxa"/>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658" w:type="dxa"/>
            <w:gridSpan w:val="2"/>
            <w:vMerge/>
            <w:tcBorders>
              <w:left w:val="nil"/>
              <w:right w:val="single" w:sz="8" w:space="0" w:color="auto"/>
            </w:tcBorders>
            <w:tcMar>
              <w:top w:w="0" w:type="dxa"/>
              <w:left w:w="108" w:type="dxa"/>
              <w:bottom w:w="0" w:type="dxa"/>
              <w:right w:w="108" w:type="dxa"/>
            </w:tcMar>
            <w:vAlign w:val="center"/>
          </w:tcPr>
          <w:p w:rsidR="00816D9D" w:rsidRPr="00A75F95" w:rsidRDefault="00816D9D" w:rsidP="008745DD">
            <w:pPr>
              <w:pStyle w:val="Default"/>
              <w:rPr>
                <w:rFonts w:hAnsi="標楷體" w:cs="Times New Roman"/>
              </w:rPr>
            </w:pPr>
          </w:p>
        </w:tc>
        <w:tc>
          <w:tcPr>
            <w:tcW w:w="1114" w:type="dxa"/>
            <w:gridSpan w:val="2"/>
            <w:vMerge/>
            <w:tcBorders>
              <w:left w:val="nil"/>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szCs w:val="24"/>
              </w:rPr>
              <w:t>膳費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szCs w:val="24"/>
              </w:rPr>
              <w:t>1,600</w:t>
            </w:r>
          </w:p>
        </w:tc>
        <w:tc>
          <w:tcPr>
            <w:tcW w:w="1790" w:type="dxa"/>
            <w:gridSpan w:val="3"/>
            <w:vMerge/>
            <w:tcBorders>
              <w:left w:val="nil"/>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r>
      <w:tr w:rsidR="00816D9D" w:rsidRPr="00A75F95" w:rsidTr="00CF1C11">
        <w:trPr>
          <w:trHeight w:val="607"/>
          <w:jc w:val="center"/>
        </w:trPr>
        <w:tc>
          <w:tcPr>
            <w:tcW w:w="672" w:type="dxa"/>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658" w:type="dxa"/>
            <w:gridSpan w:val="2"/>
            <w:vMerge/>
            <w:tcBorders>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pStyle w:val="Default"/>
              <w:rPr>
                <w:rFonts w:hAnsi="標楷體" w:cs="Times New Roman"/>
              </w:rPr>
            </w:pPr>
          </w:p>
        </w:tc>
        <w:tc>
          <w:tcPr>
            <w:tcW w:w="1114" w:type="dxa"/>
            <w:gridSpan w:val="2"/>
            <w:vMerge/>
            <w:tcBorders>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000000"/>
                <w:szCs w:val="24"/>
              </w:rPr>
              <w:t>材料費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000000"/>
                <w:szCs w:val="24"/>
              </w:rPr>
              <w:t>4,000</w:t>
            </w:r>
          </w:p>
        </w:tc>
        <w:tc>
          <w:tcPr>
            <w:tcW w:w="1790" w:type="dxa"/>
            <w:gridSpan w:val="3"/>
            <w:vMerge/>
            <w:tcBorders>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4,000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100%</w:t>
            </w:r>
          </w:p>
        </w:tc>
      </w:tr>
      <w:tr w:rsidR="00816D9D" w:rsidRPr="00A75F95" w:rsidTr="00CF1C11">
        <w:trPr>
          <w:trHeight w:val="292"/>
          <w:jc w:val="center"/>
        </w:trPr>
        <w:tc>
          <w:tcPr>
            <w:tcW w:w="672" w:type="dxa"/>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658" w:type="dxa"/>
            <w:gridSpan w:val="2"/>
            <w:vMerge w:val="restart"/>
            <w:tcBorders>
              <w:top w:val="nil"/>
              <w:left w:val="nil"/>
              <w:right w:val="single" w:sz="8" w:space="0" w:color="auto"/>
            </w:tcBorders>
            <w:vAlign w:val="center"/>
          </w:tcPr>
          <w:p w:rsidR="00816D9D" w:rsidRPr="00A75F95" w:rsidRDefault="00816D9D" w:rsidP="008745DD">
            <w:pPr>
              <w:autoSpaceDE w:val="0"/>
              <w:autoSpaceDN w:val="0"/>
              <w:rPr>
                <w:rFonts w:ascii="標楷體" w:eastAsia="標楷體" w:hAnsi="標楷體"/>
                <w:color w:val="000000"/>
                <w:spacing w:val="-8"/>
                <w:szCs w:val="24"/>
              </w:rPr>
            </w:pPr>
            <w:r w:rsidRPr="00A75F95">
              <w:rPr>
                <w:rFonts w:ascii="標楷體" w:eastAsia="標楷體" w:hAnsi="標楷體"/>
                <w:color w:val="000000"/>
                <w:spacing w:val="-8"/>
                <w:szCs w:val="24"/>
              </w:rPr>
              <w:t>舊愛最美      素養提案</w:t>
            </w:r>
          </w:p>
        </w:tc>
        <w:tc>
          <w:tcPr>
            <w:tcW w:w="1114" w:type="dxa"/>
            <w:gridSpan w:val="2"/>
            <w:vMerge w:val="restart"/>
            <w:tcBorders>
              <w:top w:val="nil"/>
              <w:left w:val="nil"/>
              <w:right w:val="single" w:sz="8" w:space="0" w:color="auto"/>
            </w:tcBorders>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家政科</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鐘點費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3,000</w:t>
            </w:r>
          </w:p>
        </w:tc>
        <w:tc>
          <w:tcPr>
            <w:tcW w:w="1790" w:type="dxa"/>
            <w:gridSpan w:val="3"/>
            <w:vMerge w:val="restart"/>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5/11(3)</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FF0000"/>
                <w:szCs w:val="24"/>
              </w:rPr>
            </w:pPr>
          </w:p>
        </w:tc>
      </w:tr>
      <w:tr w:rsidR="00816D9D" w:rsidRPr="00A75F95" w:rsidTr="00CF1C11">
        <w:trPr>
          <w:trHeight w:val="292"/>
          <w:jc w:val="center"/>
        </w:trPr>
        <w:tc>
          <w:tcPr>
            <w:tcW w:w="672" w:type="dxa"/>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658"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114" w:type="dxa"/>
            <w:gridSpan w:val="2"/>
            <w:vMerge/>
            <w:tcBorders>
              <w:left w:val="nil"/>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szCs w:val="24"/>
              </w:rPr>
              <w:t>膳費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color w:val="000000"/>
                <w:szCs w:val="24"/>
              </w:rPr>
              <w:t>1,600</w:t>
            </w:r>
          </w:p>
        </w:tc>
        <w:tc>
          <w:tcPr>
            <w:tcW w:w="1790" w:type="dxa"/>
            <w:gridSpan w:val="3"/>
            <w:vMerge/>
            <w:tcBorders>
              <w:left w:val="nil"/>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FF0000"/>
                <w:szCs w:val="24"/>
              </w:rPr>
            </w:pPr>
          </w:p>
        </w:tc>
      </w:tr>
      <w:tr w:rsidR="00816D9D" w:rsidRPr="00A75F95" w:rsidTr="00CF1C11">
        <w:trPr>
          <w:trHeight w:val="292"/>
          <w:jc w:val="center"/>
        </w:trPr>
        <w:tc>
          <w:tcPr>
            <w:tcW w:w="672" w:type="dxa"/>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658" w:type="dxa"/>
            <w:gridSpan w:val="2"/>
            <w:vMerge/>
            <w:tcBorders>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114" w:type="dxa"/>
            <w:gridSpan w:val="2"/>
            <w:vMerge/>
            <w:tcBorders>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000000"/>
                <w:szCs w:val="24"/>
              </w:rPr>
              <w:t>材料費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000000"/>
                <w:szCs w:val="24"/>
              </w:rPr>
              <w:t>4,000</w:t>
            </w:r>
          </w:p>
        </w:tc>
        <w:tc>
          <w:tcPr>
            <w:tcW w:w="1790" w:type="dxa"/>
            <w:gridSpan w:val="3"/>
            <w:vMerge/>
            <w:tcBorders>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4,000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100%</w:t>
            </w:r>
          </w:p>
        </w:tc>
      </w:tr>
      <w:tr w:rsidR="00816D9D" w:rsidRPr="00A75F95" w:rsidTr="00CF1C11">
        <w:trPr>
          <w:trHeight w:val="292"/>
          <w:jc w:val="center"/>
        </w:trPr>
        <w:tc>
          <w:tcPr>
            <w:tcW w:w="672" w:type="dxa"/>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658" w:type="dxa"/>
            <w:gridSpan w:val="2"/>
            <w:tcBorders>
              <w:top w:val="nil"/>
              <w:left w:val="nil"/>
              <w:right w:val="single" w:sz="8" w:space="0" w:color="auto"/>
            </w:tcBorders>
            <w:vAlign w:val="center"/>
          </w:tcPr>
          <w:p w:rsidR="00816D9D" w:rsidRPr="00A75F95" w:rsidRDefault="00816D9D" w:rsidP="008745DD">
            <w:pPr>
              <w:autoSpaceDE w:val="0"/>
              <w:autoSpaceDN w:val="0"/>
              <w:rPr>
                <w:rFonts w:ascii="標楷體" w:eastAsia="標楷體" w:hAnsi="標楷體"/>
                <w:color w:val="000000"/>
                <w:spacing w:val="-8"/>
                <w:szCs w:val="24"/>
              </w:rPr>
            </w:pPr>
            <w:r w:rsidRPr="00A75F95">
              <w:rPr>
                <w:rFonts w:ascii="標楷體" w:eastAsia="標楷體" w:hAnsi="標楷體"/>
                <w:color w:val="000000"/>
                <w:spacing w:val="-8"/>
                <w:szCs w:val="24"/>
              </w:rPr>
              <w:t>生活美學成果展</w:t>
            </w:r>
          </w:p>
        </w:tc>
        <w:tc>
          <w:tcPr>
            <w:tcW w:w="1114" w:type="dxa"/>
            <w:gridSpan w:val="2"/>
            <w:tcBorders>
              <w:top w:val="nil"/>
              <w:left w:val="nil"/>
              <w:right w:val="single" w:sz="8" w:space="0" w:color="auto"/>
            </w:tcBorders>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家政科</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p>
        </w:tc>
        <w:tc>
          <w:tcPr>
            <w:tcW w:w="1790" w:type="dxa"/>
            <w:gridSpan w:val="3"/>
            <w:tcBorders>
              <w:top w:val="nil"/>
              <w:left w:val="nil"/>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5/25</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FF0000"/>
                <w:szCs w:val="24"/>
              </w:rPr>
            </w:pPr>
          </w:p>
        </w:tc>
      </w:tr>
      <w:tr w:rsidR="00816D9D" w:rsidRPr="00A75F95" w:rsidTr="00CF1C11">
        <w:trPr>
          <w:trHeight w:val="292"/>
          <w:jc w:val="center"/>
        </w:trPr>
        <w:tc>
          <w:tcPr>
            <w:tcW w:w="3444" w:type="dxa"/>
            <w:gridSpan w:val="5"/>
            <w:vMerge w:val="restart"/>
            <w:tcBorders>
              <w:top w:val="single" w:sz="4" w:space="0" w:color="auto"/>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本計畫共用</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物品費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10,000</w:t>
            </w:r>
          </w:p>
        </w:tc>
        <w:tc>
          <w:tcPr>
            <w:tcW w:w="179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9,960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99.6%</w:t>
            </w:r>
          </w:p>
        </w:tc>
      </w:tr>
      <w:tr w:rsidR="00816D9D" w:rsidRPr="00A75F95" w:rsidTr="00CF1C11">
        <w:trPr>
          <w:trHeight w:val="292"/>
          <w:jc w:val="center"/>
        </w:trPr>
        <w:tc>
          <w:tcPr>
            <w:tcW w:w="3444" w:type="dxa"/>
            <w:gridSpan w:val="5"/>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設備維護費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10,000</w:t>
            </w:r>
          </w:p>
        </w:tc>
        <w:tc>
          <w:tcPr>
            <w:tcW w:w="179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10,000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100%</w:t>
            </w:r>
          </w:p>
        </w:tc>
      </w:tr>
      <w:tr w:rsidR="00816D9D" w:rsidRPr="00A75F95" w:rsidTr="00CF1C11">
        <w:trPr>
          <w:trHeight w:val="292"/>
          <w:jc w:val="center"/>
        </w:trPr>
        <w:tc>
          <w:tcPr>
            <w:tcW w:w="3444" w:type="dxa"/>
            <w:gridSpan w:val="5"/>
            <w:vMerge/>
            <w:tcBorders>
              <w:left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雜支</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8,700</w:t>
            </w:r>
          </w:p>
        </w:tc>
        <w:tc>
          <w:tcPr>
            <w:tcW w:w="179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hint="eastAsia"/>
                <w:color w:val="FF0000"/>
                <w:kern w:val="0"/>
                <w:szCs w:val="24"/>
              </w:rPr>
              <w:t>8,700</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100%</w:t>
            </w:r>
          </w:p>
        </w:tc>
      </w:tr>
      <w:tr w:rsidR="00816D9D" w:rsidRPr="00A75F95" w:rsidTr="00CF1C11">
        <w:trPr>
          <w:trHeight w:val="292"/>
          <w:jc w:val="center"/>
        </w:trPr>
        <w:tc>
          <w:tcPr>
            <w:tcW w:w="3444" w:type="dxa"/>
            <w:gridSpan w:val="5"/>
            <w:vMerge/>
            <w:tcBorders>
              <w:left w:val="single" w:sz="8" w:space="0" w:color="auto"/>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補充保費</w:t>
            </w:r>
          </w:p>
        </w:tc>
        <w:tc>
          <w:tcPr>
            <w:tcW w:w="98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snapToGrid w:val="0"/>
              <w:rPr>
                <w:rFonts w:ascii="標楷體" w:eastAsia="標楷體" w:hAnsi="標楷體"/>
                <w:color w:val="000000"/>
                <w:szCs w:val="24"/>
              </w:rPr>
            </w:pPr>
            <w:r w:rsidRPr="00A75F95">
              <w:rPr>
                <w:rFonts w:ascii="標楷體" w:eastAsia="標楷體" w:hAnsi="標楷體"/>
                <w:color w:val="000000"/>
                <w:szCs w:val="24"/>
              </w:rPr>
              <w:t>500</w:t>
            </w:r>
          </w:p>
        </w:tc>
        <w:tc>
          <w:tcPr>
            <w:tcW w:w="179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C00000"/>
                <w:szCs w:val="24"/>
              </w:rPr>
              <w:sym w:font="Wingdings" w:char="F0FC"/>
            </w:r>
          </w:p>
        </w:tc>
        <w:tc>
          <w:tcPr>
            <w:tcW w:w="8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r w:rsidRPr="00A75F95">
              <w:rPr>
                <w:rFonts w:ascii="標楷體" w:eastAsia="標楷體" w:hAnsi="標楷體"/>
                <w:color w:val="FF0000"/>
                <w:kern w:val="0"/>
                <w:szCs w:val="24"/>
              </w:rPr>
              <w:t>254</w:t>
            </w: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50.8%</w:t>
            </w:r>
          </w:p>
        </w:tc>
      </w:tr>
      <w:tr w:rsidR="00816D9D" w:rsidRPr="00A75F95" w:rsidTr="00CF1C11">
        <w:trPr>
          <w:trHeight w:val="430"/>
          <w:jc w:val="center"/>
        </w:trPr>
        <w:tc>
          <w:tcPr>
            <w:tcW w:w="9962"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b/>
                <w:bCs/>
                <w:color w:val="000000"/>
                <w:kern w:val="0"/>
                <w:szCs w:val="24"/>
              </w:rPr>
              <w:t>資本門合計:190,000</w:t>
            </w:r>
          </w:p>
        </w:tc>
      </w:tr>
      <w:tr w:rsidR="00816D9D" w:rsidRPr="00A75F95" w:rsidTr="00CF1C11">
        <w:trPr>
          <w:trHeight w:val="361"/>
          <w:jc w:val="center"/>
        </w:trPr>
        <w:tc>
          <w:tcPr>
            <w:tcW w:w="1225"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子計畫</w:t>
            </w:r>
          </w:p>
        </w:tc>
        <w:tc>
          <w:tcPr>
            <w:tcW w:w="1663"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設備名稱</w:t>
            </w:r>
          </w:p>
        </w:tc>
        <w:tc>
          <w:tcPr>
            <w:tcW w:w="976"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單位</w:t>
            </w:r>
          </w:p>
        </w:tc>
        <w:tc>
          <w:tcPr>
            <w:tcW w:w="1266"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分備經費</w:t>
            </w:r>
          </w:p>
        </w:tc>
        <w:tc>
          <w:tcPr>
            <w:tcW w:w="970"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簽辦</w:t>
            </w:r>
          </w:p>
        </w:tc>
        <w:tc>
          <w:tcPr>
            <w:tcW w:w="128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請購</w:t>
            </w:r>
          </w:p>
        </w:tc>
        <w:tc>
          <w:tcPr>
            <w:tcW w:w="1304" w:type="dxa"/>
            <w:gridSpan w:val="3"/>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實支</w:t>
            </w:r>
          </w:p>
        </w:tc>
        <w:tc>
          <w:tcPr>
            <w:tcW w:w="1273"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000000"/>
                <w:kern w:val="0"/>
                <w:szCs w:val="24"/>
              </w:rPr>
              <w:t>執行率</w:t>
            </w:r>
          </w:p>
        </w:tc>
      </w:tr>
      <w:tr w:rsidR="00816D9D" w:rsidRPr="00A75F95" w:rsidTr="00CF1C11">
        <w:trPr>
          <w:trHeight w:val="375"/>
          <w:jc w:val="center"/>
        </w:trPr>
        <w:tc>
          <w:tcPr>
            <w:tcW w:w="1225" w:type="dxa"/>
            <w:gridSpan w:val="2"/>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美學共享</w:t>
            </w:r>
          </w:p>
        </w:tc>
        <w:tc>
          <w:tcPr>
            <w:tcW w:w="166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szCs w:val="24"/>
              </w:rPr>
            </w:pPr>
            <w:r w:rsidRPr="00A75F95">
              <w:rPr>
                <w:rFonts w:ascii="標楷體" w:eastAsia="標楷體" w:hAnsi="標楷體"/>
                <w:szCs w:val="24"/>
              </w:rPr>
              <w:t>電腦刺繡   縫紉機</w:t>
            </w:r>
          </w:p>
        </w:tc>
        <w:tc>
          <w:tcPr>
            <w:tcW w:w="9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家政科</w:t>
            </w:r>
          </w:p>
        </w:tc>
        <w:tc>
          <w:tcPr>
            <w:tcW w:w="12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160,000</w:t>
            </w:r>
          </w:p>
        </w:tc>
        <w:tc>
          <w:tcPr>
            <w:tcW w:w="9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C00000"/>
                <w:szCs w:val="24"/>
              </w:rPr>
              <w:sym w:font="Wingdings" w:char="F0FC"/>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30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27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r>
      <w:tr w:rsidR="00816D9D" w:rsidRPr="00A75F95" w:rsidTr="00CF1C11">
        <w:trPr>
          <w:trHeight w:val="375"/>
          <w:jc w:val="center"/>
        </w:trPr>
        <w:tc>
          <w:tcPr>
            <w:tcW w:w="1225" w:type="dxa"/>
            <w:gridSpan w:val="2"/>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p>
        </w:tc>
        <w:tc>
          <w:tcPr>
            <w:tcW w:w="166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平車縫紉機</w:t>
            </w:r>
          </w:p>
        </w:tc>
        <w:tc>
          <w:tcPr>
            <w:tcW w:w="9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家政科</w:t>
            </w:r>
          </w:p>
        </w:tc>
        <w:tc>
          <w:tcPr>
            <w:tcW w:w="12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t>30,000</w:t>
            </w:r>
          </w:p>
        </w:tc>
        <w:tc>
          <w:tcPr>
            <w:tcW w:w="9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color w:val="C00000"/>
                <w:szCs w:val="24"/>
              </w:rPr>
              <w:sym w:font="Wingdings" w:char="F0FC"/>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30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c>
          <w:tcPr>
            <w:tcW w:w="127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16D9D" w:rsidRPr="00A75F95" w:rsidRDefault="00816D9D" w:rsidP="008745DD">
            <w:pPr>
              <w:widowControl/>
              <w:rPr>
                <w:rFonts w:ascii="標楷體" w:eastAsia="標楷體" w:hAnsi="標楷體"/>
                <w:color w:val="FF0000"/>
                <w:kern w:val="0"/>
                <w:szCs w:val="24"/>
              </w:rPr>
            </w:pPr>
          </w:p>
        </w:tc>
      </w:tr>
    </w:tbl>
    <w:p w:rsidR="00816D9D" w:rsidRPr="00A75F95" w:rsidRDefault="00816D9D" w:rsidP="008745DD">
      <w:pPr>
        <w:rPr>
          <w:rFonts w:ascii="標楷體" w:eastAsia="標楷體" w:hAnsi="標楷體"/>
          <w:b/>
          <w:szCs w:val="24"/>
          <w:u w:val="double"/>
        </w:rPr>
      </w:pPr>
      <w:r w:rsidRPr="00A75F95">
        <w:rPr>
          <w:rFonts w:ascii="標楷體" w:eastAsia="標楷體" w:hAnsi="標楷體" w:hint="eastAsia"/>
          <w:b/>
          <w:szCs w:val="24"/>
          <w:u w:val="double"/>
        </w:rPr>
        <w:t>八、園藝科工作報告：</w:t>
      </w:r>
    </w:p>
    <w:p w:rsidR="00816D9D" w:rsidRPr="00A75F95" w:rsidRDefault="00816D9D" w:rsidP="008745DD">
      <w:pPr>
        <w:snapToGrid w:val="0"/>
        <w:rPr>
          <w:rFonts w:ascii="標楷體" w:eastAsia="標楷體" w:hAnsi="標楷體" w:cs="Arial"/>
          <w:b/>
          <w:color w:val="000000"/>
          <w:szCs w:val="24"/>
        </w:rPr>
      </w:pPr>
      <w:r w:rsidRPr="00A75F95">
        <w:rPr>
          <w:rFonts w:ascii="標楷體" w:eastAsia="標楷體" w:hAnsi="標楷體" w:cs="Arial" w:hint="eastAsia"/>
          <w:b/>
          <w:color w:val="000000"/>
          <w:szCs w:val="24"/>
        </w:rPr>
        <w:t>(一)110-2園藝科工作計畫</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0"/>
        <w:gridCol w:w="1134"/>
        <w:gridCol w:w="1134"/>
        <w:gridCol w:w="425"/>
        <w:gridCol w:w="426"/>
        <w:gridCol w:w="377"/>
        <w:gridCol w:w="378"/>
        <w:gridCol w:w="378"/>
        <w:gridCol w:w="1560"/>
      </w:tblGrid>
      <w:tr w:rsidR="00816D9D" w:rsidRPr="00A75F95" w:rsidTr="00CF1C11">
        <w:trPr>
          <w:trHeight w:val="57"/>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工作要項</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實施方式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執行</w:t>
            </w:r>
          </w:p>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人員</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執行</w:t>
            </w:r>
          </w:p>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日期</w:t>
            </w:r>
          </w:p>
        </w:tc>
        <w:tc>
          <w:tcPr>
            <w:tcW w:w="851" w:type="dxa"/>
            <w:gridSpan w:val="2"/>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屬性</w:t>
            </w:r>
          </w:p>
        </w:tc>
        <w:tc>
          <w:tcPr>
            <w:tcW w:w="1133"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執行情形</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備註</w:t>
            </w:r>
          </w:p>
        </w:tc>
      </w:tr>
      <w:tr w:rsidR="00816D9D" w:rsidRPr="00A75F95" w:rsidTr="00CF1C11">
        <w:trPr>
          <w:trHeight w:val="895"/>
          <w:tblHeader/>
        </w:trPr>
        <w:tc>
          <w:tcPr>
            <w:tcW w:w="851"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widowControl/>
              <w:rPr>
                <w:rFonts w:ascii="標楷體" w:eastAsia="標楷體" w:hAnsi="標楷體"/>
                <w:szCs w:val="24"/>
              </w:rPr>
            </w:pPr>
          </w:p>
        </w:tc>
        <w:tc>
          <w:tcPr>
            <w:tcW w:w="3260"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widowControl/>
              <w:rPr>
                <w:rFonts w:ascii="標楷體" w:eastAsia="標楷體" w:hAnsi="標楷體"/>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widowControl/>
              <w:rPr>
                <w:rFonts w:ascii="標楷體" w:eastAsia="標楷體" w:hAnsi="標楷體"/>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widowControl/>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EEECE1"/>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創新</w:t>
            </w:r>
          </w:p>
        </w:tc>
        <w:tc>
          <w:tcPr>
            <w:tcW w:w="426" w:type="dxa"/>
            <w:tcBorders>
              <w:top w:val="single" w:sz="4" w:space="0" w:color="auto"/>
              <w:left w:val="single" w:sz="4" w:space="0" w:color="auto"/>
              <w:bottom w:val="single" w:sz="4" w:space="0" w:color="auto"/>
              <w:right w:val="single" w:sz="4" w:space="0" w:color="auto"/>
            </w:tcBorders>
            <w:shd w:val="clear" w:color="auto" w:fill="EEECE1"/>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例行</w:t>
            </w:r>
          </w:p>
        </w:tc>
        <w:tc>
          <w:tcPr>
            <w:tcW w:w="377" w:type="dxa"/>
            <w:tcBorders>
              <w:top w:val="single" w:sz="4" w:space="0" w:color="auto"/>
              <w:left w:val="single" w:sz="4" w:space="0" w:color="auto"/>
              <w:bottom w:val="single" w:sz="4" w:space="0" w:color="auto"/>
              <w:right w:val="single" w:sz="4" w:space="0" w:color="auto"/>
            </w:tcBorders>
            <w:shd w:val="clear" w:color="auto" w:fill="EEECE1"/>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待辦</w:t>
            </w:r>
          </w:p>
        </w:tc>
        <w:tc>
          <w:tcPr>
            <w:tcW w:w="378" w:type="dxa"/>
            <w:tcBorders>
              <w:top w:val="single" w:sz="4" w:space="0" w:color="auto"/>
              <w:left w:val="single" w:sz="4" w:space="0" w:color="auto"/>
              <w:bottom w:val="single" w:sz="4" w:space="0" w:color="auto"/>
              <w:right w:val="single" w:sz="4" w:space="0" w:color="auto"/>
            </w:tcBorders>
            <w:shd w:val="clear" w:color="auto" w:fill="EEECE1"/>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已簽辦</w:t>
            </w:r>
          </w:p>
        </w:tc>
        <w:tc>
          <w:tcPr>
            <w:tcW w:w="378" w:type="dxa"/>
            <w:tcBorders>
              <w:top w:val="single" w:sz="4" w:space="0" w:color="auto"/>
              <w:left w:val="single" w:sz="4" w:space="0" w:color="auto"/>
              <w:bottom w:val="single" w:sz="4" w:space="0" w:color="auto"/>
              <w:right w:val="single" w:sz="4" w:space="0" w:color="auto"/>
            </w:tcBorders>
            <w:shd w:val="clear" w:color="auto" w:fill="EEECE1"/>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完成</w:t>
            </w:r>
          </w:p>
        </w:tc>
        <w:tc>
          <w:tcPr>
            <w:tcW w:w="1560"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816D9D" w:rsidRPr="00A75F95" w:rsidRDefault="00816D9D" w:rsidP="008745DD">
            <w:pPr>
              <w:widowControl/>
              <w:rPr>
                <w:rFonts w:ascii="標楷體" w:eastAsia="標楷體" w:hAnsi="標楷體"/>
                <w:szCs w:val="24"/>
              </w:rPr>
            </w:pPr>
          </w:p>
        </w:tc>
      </w:tr>
      <w:tr w:rsidR="00816D9D" w:rsidRPr="00A75F95" w:rsidTr="00CF1C11">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一般科務</w:t>
            </w: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擬定並執行本科科務實施計畫</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嬿婷</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召開科教學研究會與科務會</w:t>
            </w:r>
            <w:r w:rsidRPr="00A75F95">
              <w:rPr>
                <w:rFonts w:ascii="標楷體" w:eastAsia="標楷體" w:hAnsi="標楷體" w:cs="細明體" w:hint="eastAsia"/>
                <w:szCs w:val="24"/>
              </w:rPr>
              <w:lastRenderedPageBreak/>
              <w:t>議</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lastRenderedPageBreak/>
              <w:t>嬿婷/誠</w:t>
            </w:r>
            <w:r w:rsidRPr="00A75F95">
              <w:rPr>
                <w:rFonts w:ascii="標楷體" w:eastAsia="標楷體" w:hAnsi="標楷體"/>
                <w:szCs w:val="24"/>
              </w:rPr>
              <w:lastRenderedPageBreak/>
              <w:t>駿</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color w:val="000000"/>
                <w:szCs w:val="24"/>
              </w:rPr>
              <w:lastRenderedPageBreak/>
              <w:t xml:space="preserve">期初 </w:t>
            </w:r>
            <w:r w:rsidRPr="00A75F95">
              <w:rPr>
                <w:rFonts w:ascii="標楷體" w:eastAsia="標楷體" w:hAnsi="標楷體" w:hint="eastAsia"/>
                <w:color w:val="000000"/>
                <w:szCs w:val="24"/>
              </w:rPr>
              <w:lastRenderedPageBreak/>
              <w:t>2/24</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嬿婷/誠駿</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期中5/6</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嬿婷/誠駿</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 xml:space="preserve">期末暫定 6/23 </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FF0000"/>
                <w:szCs w:val="24"/>
              </w:rPr>
            </w:pPr>
            <w:r w:rsidRPr="00A75F95">
              <w:rPr>
                <w:rFonts w:ascii="標楷體" w:eastAsia="標楷體" w:hAnsi="標楷體" w:cs="細明體" w:hint="eastAsia"/>
                <w:szCs w:val="24"/>
              </w:rPr>
              <w:t>專業教室與農場管理老師分配</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szCs w:val="24"/>
              </w:rPr>
              <w:t>嬿婷</w:t>
            </w:r>
            <w:r w:rsidRPr="00A75F95">
              <w:rPr>
                <w:rFonts w:ascii="標楷體" w:eastAsia="標楷體" w:hAnsi="標楷體"/>
                <w:szCs w:val="24"/>
              </w:rPr>
              <w:t>/誠駿</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課程諮詢輔導與課程說明</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嬿婷</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56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策劃並執行本科學生專業科目之檢定訓練工作</w:t>
            </w:r>
          </w:p>
        </w:tc>
        <w:tc>
          <w:tcPr>
            <w:tcW w:w="1134"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嬿婷</w:t>
            </w:r>
          </w:p>
        </w:tc>
        <w:tc>
          <w:tcPr>
            <w:tcW w:w="1134"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實習器材請購、管理、修護、報廢</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誠駿/健誠</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462"/>
        </w:trPr>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實習教室與農場之管理、佈置、整潔、維護</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誠駿/健誠</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園藝科特色課程成果展(謝師)</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全科教師</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5</w:t>
            </w:r>
            <w:r w:rsidRPr="00A75F95">
              <w:rPr>
                <w:rFonts w:ascii="標楷體" w:eastAsia="標楷體" w:hAnsi="標楷體" w:cs="細明體" w:hint="eastAsia"/>
                <w:szCs w:val="24"/>
              </w:rPr>
              <w:t>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t>5/23-25</w:t>
            </w:r>
          </w:p>
        </w:tc>
      </w:tr>
      <w:tr w:rsidR="00816D9D" w:rsidRPr="00A75F95" w:rsidTr="00CF1C11">
        <w:trPr>
          <w:trHeight w:val="7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hint="eastAsia"/>
                <w:szCs w:val="24"/>
              </w:rPr>
              <w:t>送舊活動</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嬿婷</w:t>
            </w:r>
            <w:r w:rsidRPr="00A75F95">
              <w:rPr>
                <w:rFonts w:ascii="標楷體" w:eastAsia="標楷體" w:hAnsi="標楷體" w:hint="eastAsia"/>
                <w:szCs w:val="24"/>
              </w:rPr>
              <w:t>/導師</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5/18</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7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111</w:t>
            </w:r>
            <w:r w:rsidRPr="00A75F95">
              <w:rPr>
                <w:rFonts w:ascii="標楷體" w:eastAsia="標楷體" w:hAnsi="標楷體" w:cs="細明體" w:hint="eastAsia"/>
                <w:szCs w:val="24"/>
              </w:rPr>
              <w:t>學年實習材料需求統計</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誠駿/健誠</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6</w:t>
            </w:r>
            <w:r w:rsidRPr="00A75F95">
              <w:rPr>
                <w:rFonts w:ascii="標楷體" w:eastAsia="標楷體" w:hAnsi="標楷體" w:cs="細明體" w:hint="eastAsia"/>
                <w:szCs w:val="24"/>
              </w:rPr>
              <w:t>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val="restart"/>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實習安全衛生</w:t>
            </w: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1.</w:t>
            </w:r>
            <w:r w:rsidRPr="00A75F95">
              <w:rPr>
                <w:rFonts w:ascii="標楷體" w:eastAsia="標楷體" w:hAnsi="標楷體" w:cs="細明體" w:hint="eastAsia"/>
                <w:szCs w:val="24"/>
              </w:rPr>
              <w:t>實習安全衛生檢核</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szCs w:val="24"/>
              </w:rPr>
              <w:t>嬿婷</w:t>
            </w:r>
            <w:r w:rsidRPr="00A75F95">
              <w:rPr>
                <w:rFonts w:ascii="標楷體" w:eastAsia="標楷體" w:hAnsi="標楷體"/>
                <w:szCs w:val="24"/>
              </w:rPr>
              <w:t>/誠駿</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left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2.</w:t>
            </w:r>
            <w:r w:rsidRPr="00A75F95">
              <w:rPr>
                <w:rFonts w:ascii="標楷體" w:eastAsia="標楷體" w:hAnsi="標楷體" w:cs="細明體" w:hint="eastAsia"/>
                <w:szCs w:val="24"/>
              </w:rPr>
              <w:t>安全衛生教育</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szCs w:val="24"/>
              </w:rPr>
              <w:t>嬿婷</w:t>
            </w:r>
            <w:r w:rsidRPr="00A75F95">
              <w:rPr>
                <w:rFonts w:ascii="標楷體" w:eastAsia="標楷體" w:hAnsi="標楷體"/>
                <w:szCs w:val="24"/>
              </w:rPr>
              <w:t>/誠駿</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475"/>
        </w:trPr>
        <w:tc>
          <w:tcPr>
            <w:tcW w:w="851" w:type="dxa"/>
            <w:vMerge/>
            <w:tcBorders>
              <w:left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3.</w:t>
            </w:r>
            <w:r w:rsidRPr="00A75F95">
              <w:rPr>
                <w:rFonts w:ascii="標楷體" w:eastAsia="標楷體" w:hAnsi="標楷體" w:cs="細明體" w:hint="eastAsia"/>
                <w:szCs w:val="24"/>
              </w:rPr>
              <w:t>辦理實習場所安全設備保</w:t>
            </w:r>
            <w:r w:rsidRPr="00A75F95">
              <w:rPr>
                <w:rFonts w:ascii="標楷體" w:eastAsia="標楷體" w:hAnsi="標楷體" w:cs="細明體" w:hint="eastAsia"/>
                <w:szCs w:val="24"/>
              </w:rPr>
              <w:lastRenderedPageBreak/>
              <w:t>養檢查</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szCs w:val="24"/>
              </w:rPr>
              <w:lastRenderedPageBreak/>
              <w:t>嬿婷</w:t>
            </w:r>
            <w:r w:rsidRPr="00A75F95">
              <w:rPr>
                <w:rFonts w:ascii="標楷體" w:eastAsia="標楷體" w:hAnsi="標楷體"/>
                <w:szCs w:val="24"/>
              </w:rPr>
              <w:t>/誠</w:t>
            </w:r>
            <w:r w:rsidRPr="00A75F95">
              <w:rPr>
                <w:rFonts w:ascii="標楷體" w:eastAsia="標楷體" w:hAnsi="標楷體"/>
                <w:szCs w:val="24"/>
              </w:rPr>
              <w:lastRenderedPageBreak/>
              <w:t>駿</w:t>
            </w:r>
            <w:r w:rsidRPr="00A75F95">
              <w:rPr>
                <w:rFonts w:ascii="標楷體" w:eastAsia="標楷體" w:hAnsi="標楷體" w:cs="細明體" w:hint="eastAsia"/>
                <w:szCs w:val="24"/>
              </w:rPr>
              <w:t>/健誠</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245"/>
        </w:trPr>
        <w:tc>
          <w:tcPr>
            <w:tcW w:w="851" w:type="dxa"/>
            <w:vMerge/>
            <w:tcBorders>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4.自主管理檢核表</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szCs w:val="24"/>
              </w:rPr>
              <w:t>嬿婷</w:t>
            </w:r>
            <w:r w:rsidRPr="00A75F95">
              <w:rPr>
                <w:rFonts w:ascii="標楷體" w:eastAsia="標楷體" w:hAnsi="標楷體"/>
                <w:szCs w:val="24"/>
              </w:rPr>
              <w:t>/誠駿</w:t>
            </w:r>
            <w:r w:rsidRPr="00A75F95">
              <w:rPr>
                <w:rFonts w:ascii="標楷體" w:eastAsia="標楷體" w:hAnsi="標楷體" w:cs="細明體" w:hint="eastAsia"/>
                <w:szCs w:val="24"/>
              </w:rPr>
              <w:t>/健誠</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730"/>
        </w:trPr>
        <w:tc>
          <w:tcPr>
            <w:tcW w:w="851" w:type="dxa"/>
            <w:vMerge w:val="restart"/>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技能檢定</w:t>
            </w:r>
          </w:p>
        </w:tc>
        <w:tc>
          <w:tcPr>
            <w:tcW w:w="3260" w:type="dxa"/>
            <w:tcBorders>
              <w:top w:val="single" w:sz="4" w:space="0" w:color="auto"/>
              <w:left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園藝丙級技術士檢定</w:t>
            </w:r>
          </w:p>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szCs w:val="24"/>
              </w:rPr>
              <w:t>學科術科加強訓練</w:t>
            </w:r>
          </w:p>
        </w:tc>
        <w:tc>
          <w:tcPr>
            <w:tcW w:w="1134"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bCs/>
                <w:color w:val="FF0000"/>
                <w:szCs w:val="24"/>
              </w:rPr>
            </w:pPr>
            <w:r w:rsidRPr="00A75F95">
              <w:rPr>
                <w:rFonts w:ascii="標楷體" w:eastAsia="標楷體" w:hAnsi="標楷體" w:hint="eastAsia"/>
                <w:bCs/>
                <w:szCs w:val="24"/>
              </w:rPr>
              <w:t>秋月/暐霖</w:t>
            </w:r>
          </w:p>
        </w:tc>
        <w:tc>
          <w:tcPr>
            <w:tcW w:w="1134"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szCs w:val="24"/>
              </w:rPr>
              <w:t>3~</w:t>
            </w:r>
            <w:r w:rsidRPr="00A75F95">
              <w:rPr>
                <w:rFonts w:ascii="標楷體" w:eastAsia="標楷體" w:hAnsi="標楷體" w:hint="eastAsia"/>
                <w:szCs w:val="24"/>
              </w:rPr>
              <w:t>5</w:t>
            </w:r>
            <w:r w:rsidRPr="00A75F95">
              <w:rPr>
                <w:rFonts w:ascii="標楷體" w:eastAsia="標楷體" w:hAnsi="標楷體" w:cs="細明體" w:hint="eastAsia"/>
                <w:szCs w:val="24"/>
              </w:rPr>
              <w:t>月</w:t>
            </w:r>
          </w:p>
        </w:tc>
        <w:tc>
          <w:tcPr>
            <w:tcW w:w="425"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426"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378"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378" w:type="dxa"/>
            <w:tcBorders>
              <w:top w:val="single" w:sz="4" w:space="0" w:color="auto"/>
              <w:left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1560"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left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hint="eastAsia"/>
                <w:szCs w:val="24"/>
              </w:rPr>
              <w:t>造園景觀丙級技術士檢定</w:t>
            </w:r>
          </w:p>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學科術科加強訓練</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bCs/>
                <w:szCs w:val="24"/>
              </w:rPr>
              <w:t>寶儀/嬿婷</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3</w:t>
            </w:r>
            <w:r w:rsidRPr="00A75F95">
              <w:rPr>
                <w:rFonts w:ascii="標楷體" w:eastAsia="標楷體" w:hAnsi="標楷體"/>
                <w:szCs w:val="24"/>
              </w:rPr>
              <w:t>~6</w:t>
            </w:r>
            <w:r w:rsidRPr="00A75F95">
              <w:rPr>
                <w:rFonts w:ascii="標楷體" w:eastAsia="標楷體" w:hAnsi="標楷體" w:cs="細明體" w:hint="eastAsia"/>
                <w:szCs w:val="24"/>
              </w:rPr>
              <w:t>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left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術科訓練材料申購</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誠駿/健誠</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hint="eastAsia"/>
                <w:szCs w:val="24"/>
              </w:rPr>
              <w:t>在校生學科測驗</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hint="eastAsia"/>
                <w:szCs w:val="24"/>
              </w:rPr>
              <w:t>嬿婷/健誠</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szCs w:val="24"/>
              </w:rPr>
              <w:t>4/10</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專案計畫</w:t>
            </w: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1.109-2</w:t>
            </w:r>
            <w:r w:rsidRPr="00A75F95">
              <w:rPr>
                <w:rFonts w:ascii="標楷體" w:eastAsia="標楷體" w:hAnsi="標楷體" w:cs="細明體" w:hint="eastAsia"/>
                <w:szCs w:val="24"/>
              </w:rPr>
              <w:t>業師協同教學</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嬿婷/誠駿</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3</w:t>
            </w:r>
            <w:r w:rsidRPr="00A75F95">
              <w:rPr>
                <w:rFonts w:ascii="標楷體" w:eastAsia="標楷體" w:hAnsi="標楷體"/>
                <w:szCs w:val="24"/>
              </w:rPr>
              <w:t>~6</w:t>
            </w:r>
            <w:r w:rsidRPr="00A75F95">
              <w:rPr>
                <w:rFonts w:ascii="標楷體" w:eastAsia="標楷體" w:hAnsi="標楷體" w:cs="細明體" w:hint="eastAsia"/>
                <w:szCs w:val="24"/>
              </w:rPr>
              <w:t>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業師課程於四月底結束</w:t>
            </w:r>
          </w:p>
        </w:tc>
      </w:tr>
      <w:tr w:rsidR="00816D9D" w:rsidRPr="00A75F95" w:rsidTr="00CF1C11">
        <w:trPr>
          <w:trHeight w:val="40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2</w:t>
            </w:r>
            <w:r w:rsidRPr="00A75F95">
              <w:rPr>
                <w:rFonts w:ascii="標楷體" w:eastAsia="標楷體" w:hAnsi="標楷體"/>
                <w:szCs w:val="24"/>
              </w:rPr>
              <w:t>.111</w:t>
            </w:r>
            <w:r w:rsidRPr="00A75F95">
              <w:rPr>
                <w:rFonts w:ascii="標楷體" w:eastAsia="標楷體" w:hAnsi="標楷體" w:cs="細明體" w:hint="eastAsia"/>
                <w:szCs w:val="24"/>
              </w:rPr>
              <w:t>學年國教署提升學生實習實作能力計畫填報</w:t>
            </w:r>
          </w:p>
        </w:tc>
        <w:tc>
          <w:tcPr>
            <w:tcW w:w="1134"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hint="eastAsia"/>
                <w:szCs w:val="24"/>
              </w:rPr>
              <w:t>嬿婷/寶儀/</w:t>
            </w:r>
            <w:r w:rsidRPr="00A75F95">
              <w:rPr>
                <w:rFonts w:ascii="標楷體" w:eastAsia="標楷體" w:hAnsi="標楷體" w:cs="細明體"/>
                <w:szCs w:val="24"/>
              </w:rPr>
              <w:t xml:space="preserve"> 嘉政</w:t>
            </w:r>
          </w:p>
        </w:tc>
        <w:tc>
          <w:tcPr>
            <w:tcW w:w="1134"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1月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初審通過</w:t>
            </w: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3</w:t>
            </w:r>
            <w:r w:rsidRPr="00A75F95">
              <w:rPr>
                <w:rFonts w:ascii="標楷體" w:eastAsia="標楷體" w:hAnsi="標楷體"/>
                <w:szCs w:val="24"/>
              </w:rPr>
              <w:t>.11</w:t>
            </w:r>
            <w:r w:rsidRPr="00A75F95">
              <w:rPr>
                <w:rFonts w:ascii="標楷體" w:eastAsia="標楷體" w:hAnsi="標楷體" w:hint="eastAsia"/>
                <w:szCs w:val="24"/>
              </w:rPr>
              <w:t>1</w:t>
            </w:r>
            <w:r w:rsidRPr="00A75F95">
              <w:rPr>
                <w:rFonts w:ascii="標楷體" w:eastAsia="標楷體" w:hAnsi="標楷體" w:cs="細明體" w:hint="eastAsia"/>
                <w:szCs w:val="24"/>
              </w:rPr>
              <w:t>學年度學生職場參觀及校外實習計畫申辦</w:t>
            </w:r>
          </w:p>
        </w:tc>
        <w:tc>
          <w:tcPr>
            <w:tcW w:w="1134"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szCs w:val="24"/>
              </w:rPr>
              <w:t>嬿婷</w:t>
            </w:r>
            <w:r w:rsidRPr="00A75F95">
              <w:rPr>
                <w:rFonts w:ascii="標楷體" w:eastAsia="標楷體" w:hAnsi="標楷體" w:cs="細明體" w:hint="eastAsia"/>
                <w:szCs w:val="24"/>
              </w:rPr>
              <w:t>/秋月</w:t>
            </w:r>
          </w:p>
        </w:tc>
        <w:tc>
          <w:tcPr>
            <w:tcW w:w="1134"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1月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初審修正後</w:t>
            </w:r>
          </w:p>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通過</w:t>
            </w: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4</w:t>
            </w:r>
            <w:r w:rsidRPr="00A75F95">
              <w:rPr>
                <w:rFonts w:ascii="標楷體" w:eastAsia="標楷體" w:hAnsi="標楷體"/>
                <w:szCs w:val="24"/>
              </w:rPr>
              <w:t>.110</w:t>
            </w:r>
            <w:r w:rsidRPr="00A75F95">
              <w:rPr>
                <w:rFonts w:ascii="標楷體" w:eastAsia="標楷體" w:hAnsi="標楷體" w:cs="細明體" w:hint="eastAsia"/>
                <w:szCs w:val="24"/>
              </w:rPr>
              <w:t>學年度學生職場參觀成果與提升學生實習實作成果填報</w:t>
            </w:r>
          </w:p>
        </w:tc>
        <w:tc>
          <w:tcPr>
            <w:tcW w:w="1134"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嬿婷/嘉政/寶儀</w:t>
            </w:r>
          </w:p>
        </w:tc>
        <w:tc>
          <w:tcPr>
            <w:tcW w:w="1134"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2/24</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5</w:t>
            </w:r>
            <w:r w:rsidRPr="00A75F95">
              <w:rPr>
                <w:rFonts w:ascii="標楷體" w:eastAsia="標楷體" w:hAnsi="標楷體"/>
                <w:szCs w:val="24"/>
              </w:rPr>
              <w:t>.110</w:t>
            </w:r>
            <w:r w:rsidRPr="00A75F95">
              <w:rPr>
                <w:rFonts w:ascii="標楷體" w:eastAsia="標楷體" w:hAnsi="標楷體" w:cs="細明體" w:hint="eastAsia"/>
                <w:szCs w:val="24"/>
              </w:rPr>
              <w:t>年度充實基礎實習設備採購</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szCs w:val="24"/>
              </w:rPr>
              <w:t>嬿婷</w:t>
            </w:r>
            <w:r w:rsidRPr="00A75F95">
              <w:rPr>
                <w:rFonts w:ascii="標楷體" w:eastAsia="標楷體" w:hAnsi="標楷體" w:hint="eastAsia"/>
                <w:szCs w:val="24"/>
              </w:rPr>
              <w:t>/</w:t>
            </w:r>
            <w:r w:rsidRPr="00A75F95">
              <w:rPr>
                <w:rFonts w:ascii="標楷體" w:eastAsia="標楷體" w:hAnsi="標楷體"/>
                <w:szCs w:val="24"/>
              </w:rPr>
              <w:t>誠駿</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實務投影機</w:t>
            </w: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s="細明體"/>
                <w:szCs w:val="24"/>
              </w:rPr>
            </w:pPr>
            <w:r w:rsidRPr="00A75F95">
              <w:rPr>
                <w:rFonts w:ascii="標楷體" w:eastAsia="標楷體" w:hAnsi="標楷體" w:hint="eastAsia"/>
                <w:szCs w:val="24"/>
              </w:rPr>
              <w:t>6</w:t>
            </w:r>
            <w:r w:rsidRPr="00A75F95">
              <w:rPr>
                <w:rFonts w:ascii="標楷體" w:eastAsia="標楷體" w:hAnsi="標楷體"/>
                <w:szCs w:val="24"/>
              </w:rPr>
              <w:t>.</w:t>
            </w:r>
            <w:r w:rsidRPr="00A75F95">
              <w:rPr>
                <w:rFonts w:ascii="標楷體" w:eastAsia="標楷體" w:hAnsi="標楷體" w:cs="細明體" w:hint="eastAsia"/>
                <w:szCs w:val="24"/>
              </w:rPr>
              <w:t>農委會獎勵高中生從農方案</w:t>
            </w:r>
          </w:p>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lastRenderedPageBreak/>
              <w:t xml:space="preserve">  -教師巡輔(寒假)</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szCs w:val="24"/>
              </w:rPr>
              <w:lastRenderedPageBreak/>
              <w:t>嬿婷</w:t>
            </w:r>
            <w:r w:rsidRPr="00A75F95">
              <w:rPr>
                <w:rFonts w:ascii="標楷體" w:eastAsia="標楷體" w:hAnsi="標楷體" w:hint="eastAsia"/>
                <w:szCs w:val="24"/>
              </w:rPr>
              <w:t>/秋月</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s="細明體"/>
                <w:szCs w:val="24"/>
              </w:rPr>
            </w:pPr>
            <w:r w:rsidRPr="00A75F95">
              <w:rPr>
                <w:rFonts w:ascii="標楷體" w:eastAsia="標楷體" w:hAnsi="標楷體" w:hint="eastAsia"/>
                <w:szCs w:val="24"/>
              </w:rPr>
              <w:t>7</w:t>
            </w:r>
            <w:r w:rsidRPr="00A75F95">
              <w:rPr>
                <w:rFonts w:ascii="標楷體" w:eastAsia="標楷體" w:hAnsi="標楷體"/>
                <w:szCs w:val="24"/>
              </w:rPr>
              <w:t>.</w:t>
            </w:r>
            <w:r w:rsidRPr="00A75F95">
              <w:rPr>
                <w:rFonts w:ascii="標楷體" w:eastAsia="標楷體" w:hAnsi="標楷體" w:cs="細明體" w:hint="eastAsia"/>
                <w:szCs w:val="24"/>
              </w:rPr>
              <w:t>產業特殊需求類科</w:t>
            </w:r>
          </w:p>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 xml:space="preserve">  -補教教學計畫執行</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szCs w:val="24"/>
              </w:rPr>
              <w:t>嬿婷</w:t>
            </w:r>
            <w:r w:rsidRPr="00A75F95">
              <w:rPr>
                <w:rFonts w:ascii="標楷體" w:eastAsia="標楷體" w:hAnsi="標楷體" w:hint="eastAsia"/>
                <w:szCs w:val="24"/>
              </w:rPr>
              <w:t>/寶儀</w:t>
            </w:r>
          </w:p>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秋月/暐霖</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執行中</w:t>
            </w:r>
          </w:p>
        </w:tc>
      </w:tr>
      <w:tr w:rsidR="00816D9D" w:rsidRPr="00A75F95" w:rsidTr="00CF1C11">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優質化</w:t>
            </w: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1.</w:t>
            </w:r>
            <w:r w:rsidRPr="00A75F95">
              <w:rPr>
                <w:rFonts w:ascii="標楷體" w:eastAsia="標楷體" w:hAnsi="標楷體" w:cs="細明體" w:hint="eastAsia"/>
                <w:szCs w:val="24"/>
              </w:rPr>
              <w:t>優質化B3「專題製作」執行</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嬿婷/寶儀</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szCs w:val="24"/>
              </w:rPr>
              <w:t>2月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執行完畢</w:t>
            </w: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s="細明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2.</w:t>
            </w:r>
            <w:r w:rsidRPr="00A75F95">
              <w:rPr>
                <w:rFonts w:ascii="標楷體" w:eastAsia="標楷體" w:hAnsi="標楷體" w:cs="細明體" w:hint="eastAsia"/>
                <w:szCs w:val="24"/>
              </w:rPr>
              <w:t>優質化B3「微型創業」執行</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hint="eastAsia"/>
                <w:szCs w:val="24"/>
              </w:rPr>
              <w:t>嬿婷/寶儀</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szCs w:val="24"/>
              </w:rPr>
              <w:t>3-4月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t>執行完畢</w:t>
            </w: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s="細明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3.優質化</w:t>
            </w:r>
            <w:r w:rsidRPr="00A75F95">
              <w:rPr>
                <w:rFonts w:ascii="標楷體" w:eastAsia="標楷體" w:hAnsi="標楷體" w:cs="細明體" w:hint="eastAsia"/>
                <w:szCs w:val="24"/>
              </w:rPr>
              <w:t>B3「竹編工藝美學」執行</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hint="eastAsia"/>
                <w:szCs w:val="24"/>
              </w:rPr>
              <w:t>嬿婷/健誠</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szCs w:val="24"/>
              </w:rPr>
              <w:t>3/24</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t>執行完畢</w:t>
            </w: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s="細明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4.B1-特色招生一點通研習</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s="細明體"/>
                <w:szCs w:val="24"/>
              </w:rPr>
              <w:t>嬿婷</w:t>
            </w:r>
            <w:r w:rsidRPr="00A75F95">
              <w:rPr>
                <w:rFonts w:ascii="標楷體" w:eastAsia="標楷體" w:hAnsi="標楷體" w:cs="細明體" w:hint="eastAsia"/>
                <w:szCs w:val="24"/>
              </w:rPr>
              <w:t>/誠駿</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3/1</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t>執行完畢</w:t>
            </w: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s="細明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5.B1-綜合高中教師實作研習</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szCs w:val="24"/>
              </w:rPr>
              <w:t>嬿婷</w:t>
            </w:r>
            <w:r w:rsidRPr="00A75F95">
              <w:rPr>
                <w:rFonts w:ascii="標楷體" w:eastAsia="標楷體" w:hAnsi="標楷體" w:cs="細明體" w:hint="eastAsia"/>
                <w:szCs w:val="24"/>
              </w:rPr>
              <w:t>/誠駿</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3/9</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t>執行完畢</w:t>
            </w: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6.B1-國中生職涯體驗</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嬿婷/健誠</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5/25</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szCs w:val="24"/>
              </w:rPr>
              <w:t>改至國中端進行宣導</w:t>
            </w:r>
          </w:p>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5/25、5/27、6/1</w:t>
            </w:r>
          </w:p>
        </w:tc>
      </w:tr>
      <w:tr w:rsidR="00816D9D" w:rsidRPr="00A75F95" w:rsidTr="00CF1C11">
        <w:trPr>
          <w:trHeight w:val="406"/>
        </w:trPr>
        <w:tc>
          <w:tcPr>
            <w:tcW w:w="85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均質化</w:t>
            </w:r>
          </w:p>
        </w:tc>
        <w:tc>
          <w:tcPr>
            <w:tcW w:w="3260"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111學年度計畫申請</w:t>
            </w:r>
          </w:p>
        </w:tc>
        <w:tc>
          <w:tcPr>
            <w:tcW w:w="1134"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 xml:space="preserve">   嬿婷</w:t>
            </w:r>
          </w:p>
        </w:tc>
        <w:tc>
          <w:tcPr>
            <w:tcW w:w="1134"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2-3月</w:t>
            </w:r>
          </w:p>
        </w:tc>
        <w:tc>
          <w:tcPr>
            <w:tcW w:w="425" w:type="dxa"/>
            <w:tcBorders>
              <w:top w:val="single" w:sz="4" w:space="0" w:color="auto"/>
              <w:left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技藝競賽</w:t>
            </w: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1.技藝競賽校內初賽</w:t>
            </w: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嬿婷</w:t>
            </w:r>
            <w:r w:rsidRPr="00A75F95">
              <w:rPr>
                <w:rFonts w:ascii="標楷體" w:eastAsia="標楷體" w:hAnsi="標楷體" w:hint="eastAsia"/>
                <w:szCs w:val="24"/>
              </w:rPr>
              <w:t>/寶儀</w:t>
            </w:r>
          </w:p>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秋月/暐霖</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5-6月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2.技藝競賽選手培訓</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7月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781"/>
        </w:trPr>
        <w:tc>
          <w:tcPr>
            <w:tcW w:w="85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特色招生甄選入學</w:t>
            </w:r>
          </w:p>
        </w:tc>
        <w:tc>
          <w:tcPr>
            <w:tcW w:w="3260"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cs="Arial"/>
                <w:szCs w:val="24"/>
              </w:rPr>
            </w:pPr>
            <w:r w:rsidRPr="00A75F95">
              <w:rPr>
                <w:rFonts w:ascii="標楷體" w:eastAsia="標楷體" w:hAnsi="標楷體" w:hint="eastAsia"/>
                <w:szCs w:val="24"/>
              </w:rPr>
              <w:t>術科測驗</w:t>
            </w:r>
          </w:p>
        </w:tc>
        <w:tc>
          <w:tcPr>
            <w:tcW w:w="1134"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全科教師技士技佐</w:t>
            </w:r>
          </w:p>
        </w:tc>
        <w:tc>
          <w:tcPr>
            <w:tcW w:w="1134"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4/23(六)</w:t>
            </w:r>
          </w:p>
        </w:tc>
        <w:tc>
          <w:tcPr>
            <w:tcW w:w="425" w:type="dxa"/>
            <w:tcBorders>
              <w:top w:val="single" w:sz="4" w:space="0" w:color="auto"/>
              <w:left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olor w:val="FF0000"/>
                <w:szCs w:val="24"/>
              </w:rPr>
              <w:sym w:font="Wingdings" w:char="F0FC"/>
            </w:r>
          </w:p>
        </w:tc>
        <w:tc>
          <w:tcPr>
            <w:tcW w:w="1560" w:type="dxa"/>
            <w:tcBorders>
              <w:top w:val="single" w:sz="4" w:space="0" w:color="auto"/>
              <w:left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5/23 術科成績公告</w:t>
            </w:r>
          </w:p>
          <w:p w:rsidR="00816D9D" w:rsidRPr="00A75F95" w:rsidRDefault="00816D9D" w:rsidP="008745DD">
            <w:pPr>
              <w:rPr>
                <w:rFonts w:ascii="標楷體" w:eastAsia="標楷體" w:hAnsi="標楷體"/>
                <w:szCs w:val="24"/>
              </w:rPr>
            </w:pPr>
            <w:r w:rsidRPr="00A75F95">
              <w:rPr>
                <w:rFonts w:ascii="標楷體" w:eastAsia="標楷體" w:hAnsi="標楷體"/>
                <w:szCs w:val="24"/>
              </w:rPr>
              <w:t>6/15榜單公告</w:t>
            </w:r>
          </w:p>
        </w:tc>
      </w:tr>
      <w:tr w:rsidR="00816D9D" w:rsidRPr="00A75F95" w:rsidTr="00CF1C11">
        <w:trPr>
          <w:trHeight w:val="400"/>
        </w:trPr>
        <w:tc>
          <w:tcPr>
            <w:tcW w:w="85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四健會</w:t>
            </w:r>
          </w:p>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作業</w:t>
            </w: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實習產品銷售</w:t>
            </w:r>
          </w:p>
        </w:tc>
        <w:tc>
          <w:tcPr>
            <w:tcW w:w="1134"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s="細明體"/>
                <w:szCs w:val="24"/>
              </w:rPr>
            </w:pPr>
            <w:r w:rsidRPr="00A75F95">
              <w:rPr>
                <w:rFonts w:ascii="標楷體" w:eastAsia="標楷體" w:hAnsi="標楷體" w:cs="細明體" w:hint="eastAsia"/>
                <w:szCs w:val="24"/>
              </w:rPr>
              <w:t>嬿婷/健誠</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2-6月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r>
      <w:tr w:rsidR="00816D9D" w:rsidRPr="00A75F95" w:rsidTr="00CF1C11">
        <w:trPr>
          <w:trHeight w:val="80"/>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升學</w:t>
            </w:r>
          </w:p>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輔導</w:t>
            </w: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升學講座</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5月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18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推甄模擬面試</w:t>
            </w:r>
          </w:p>
        </w:tc>
        <w:tc>
          <w:tcPr>
            <w:tcW w:w="1134"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134"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6月</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180"/>
        </w:trPr>
        <w:tc>
          <w:tcPr>
            <w:tcW w:w="851" w:type="dxa"/>
            <w:vMerge w:val="restart"/>
            <w:tcBorders>
              <w:top w:val="single" w:sz="4" w:space="0" w:color="auto"/>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其他</w:t>
            </w: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桃園市國中技藝競賽-農業職 群術科監評-龍潭高中</w:t>
            </w:r>
          </w:p>
        </w:tc>
        <w:tc>
          <w:tcPr>
            <w:tcW w:w="1134"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嬿婷</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3/23</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180"/>
        </w:trPr>
        <w:tc>
          <w:tcPr>
            <w:tcW w:w="851" w:type="dxa"/>
            <w:vMerge/>
            <w:tcBorders>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國中技藝教育農業職群術科課程</w:t>
            </w:r>
            <w:r w:rsidRPr="00A75F95">
              <w:rPr>
                <w:rFonts w:ascii="標楷體" w:eastAsia="標楷體" w:hAnsi="標楷體"/>
                <w:szCs w:val="24"/>
              </w:rPr>
              <w:t>-富光國中</w:t>
            </w:r>
          </w:p>
        </w:tc>
        <w:tc>
          <w:tcPr>
            <w:tcW w:w="1134"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秋月</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4/8</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180"/>
        </w:trPr>
        <w:tc>
          <w:tcPr>
            <w:tcW w:w="851" w:type="dxa"/>
            <w:vMerge/>
            <w:tcBorders>
              <w:left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szCs w:val="24"/>
              </w:rPr>
              <w:t>新竹縣國中技藝競賽-農業職 群術科監評-富光國中</w:t>
            </w:r>
          </w:p>
        </w:tc>
        <w:tc>
          <w:tcPr>
            <w:tcW w:w="1134"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嘉政</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4/13</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180"/>
        </w:trPr>
        <w:tc>
          <w:tcPr>
            <w:tcW w:w="851" w:type="dxa"/>
            <w:vMerge/>
            <w:tcBorders>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農業群科主任會議</w:t>
            </w:r>
          </w:p>
        </w:tc>
        <w:tc>
          <w:tcPr>
            <w:tcW w:w="1134"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嬿婷</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4/20</w:t>
            </w:r>
          </w:p>
        </w:tc>
        <w:tc>
          <w:tcPr>
            <w:tcW w:w="425"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p>
        </w:tc>
        <w:tc>
          <w:tcPr>
            <w:tcW w:w="377"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378"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bl>
    <w:p w:rsidR="00816D9D" w:rsidRPr="00A75F95" w:rsidRDefault="00816D9D" w:rsidP="008745DD">
      <w:pPr>
        <w:rPr>
          <w:rFonts w:ascii="標楷體" w:eastAsia="標楷體" w:hAnsi="標楷體"/>
          <w:b/>
          <w:szCs w:val="24"/>
          <w:u w:val="double"/>
        </w:rPr>
      </w:pPr>
      <w:r w:rsidRPr="00A75F95">
        <w:rPr>
          <w:rFonts w:ascii="標楷體" w:eastAsia="標楷體" w:hAnsi="標楷體"/>
          <w:b/>
          <w:szCs w:val="24"/>
          <w:u w:val="double"/>
        </w:rPr>
        <w:t>九、畜保科工作報告</w:t>
      </w:r>
    </w:p>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(一)、近期工作規畫及執行狀況</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1. 年節期間有賴科上所有師長、同仁付出，輪流值日維持牧場正常運作。</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2. 111學年度實習實作、職場體驗、業師協同皆已填報完成。</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3. 高中綜合宣導活動於3/9(三)辦理，主題「動物醫生、肉製品加工DIY」。</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4. 本學期職場體驗，畜保一已於3/10(四)完成體驗，畜保二定於3/30(三)進行參訪體驗。</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5. 3/9(三)入孵白肉雞種蛋160顆，預於5/23(一)烤雞販售。</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5. 肉製品加工丙級檢定學科測驗為4/10(日)，術科辦理日期訂為6/13-6/17。</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lastRenderedPageBreak/>
        <w:t>6. CAS優良肉品補助計畫已申辦，共補助12</w:t>
      </w:r>
      <w:r w:rsidRPr="00A75F95">
        <w:rPr>
          <w:rFonts w:ascii="標楷體" w:eastAsia="標楷體" w:hAnsi="標楷體"/>
          <w:szCs w:val="24"/>
        </w:rPr>
        <w:t>,00</w:t>
      </w:r>
      <w:r w:rsidRPr="00A75F95">
        <w:rPr>
          <w:rFonts w:ascii="標楷體" w:eastAsia="標楷體" w:hAnsi="標楷體" w:hint="eastAsia"/>
          <w:szCs w:val="24"/>
        </w:rPr>
        <w:t>0元。</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7. 優質化B3「專題製作」、「微型創業」授課已執行、核銷完畢。</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8. 4/6中正國中職涯體驗順利完成。</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9. 技藝競賽初賽順利完成，待第三次科務會議發表正選名單。</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10.5/17肉品丙檢術科測驗(6/13-6/17)之監評委員已全數安排完成。</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11.5/18科週會送舊活動，因疫情縮短辦理時程，已順利完成。</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12.5/19半數肉雞屠宰、5/23烤雞因遠距教學，擇日再烤。</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13.5/20畜保三謝師餐點送出，5/24線上成果展發表。</w:t>
      </w:r>
    </w:p>
    <w:p w:rsidR="00816D9D" w:rsidRPr="00A75F95" w:rsidRDefault="00816D9D" w:rsidP="008745DD">
      <w:pPr>
        <w:adjustRightInd w:val="0"/>
        <w:snapToGrid w:val="0"/>
        <w:rPr>
          <w:rFonts w:ascii="標楷體" w:eastAsia="標楷體" w:hAnsi="標楷體"/>
          <w:szCs w:val="24"/>
        </w:rPr>
      </w:pPr>
    </w:p>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 xml:space="preserve">(二)、110-2經費管制表 </w:t>
      </w:r>
    </w:p>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1. 110-1實務增能發展計畫項目如下：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20"/>
        <w:gridCol w:w="1134"/>
        <w:gridCol w:w="1701"/>
        <w:gridCol w:w="2239"/>
      </w:tblGrid>
      <w:tr w:rsidR="00816D9D" w:rsidRPr="00A75F95" w:rsidTr="00CF1C11">
        <w:trPr>
          <w:jc w:val="center"/>
        </w:trPr>
        <w:tc>
          <w:tcPr>
            <w:tcW w:w="5114" w:type="dxa"/>
            <w:gridSpan w:val="2"/>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計畫</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對象</w:t>
            </w:r>
          </w:p>
        </w:tc>
        <w:tc>
          <w:tcPr>
            <w:tcW w:w="1701"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經費補助</w:t>
            </w:r>
          </w:p>
        </w:tc>
        <w:tc>
          <w:tcPr>
            <w:tcW w:w="223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執行率%</w:t>
            </w:r>
          </w:p>
        </w:tc>
      </w:tr>
      <w:tr w:rsidR="00816D9D" w:rsidRPr="00A75F95" w:rsidTr="00CF1C11">
        <w:trPr>
          <w:trHeight w:val="726"/>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adjustRightInd w:val="0"/>
              <w:snapToGrid w:val="0"/>
              <w:rPr>
                <w:rFonts w:ascii="標楷體" w:eastAsia="標楷體" w:hAnsi="標楷體" w:cs="Arial"/>
                <w:kern w:val="0"/>
                <w:szCs w:val="24"/>
              </w:rPr>
            </w:pPr>
            <w:r w:rsidRPr="00A75F95">
              <w:rPr>
                <w:rFonts w:ascii="標楷體" w:eastAsia="標楷體" w:hAnsi="標楷體" w:cs="新細明體" w:hint="eastAsia"/>
                <w:kern w:val="0"/>
                <w:szCs w:val="24"/>
              </w:rPr>
              <w:t>實習實作</w:t>
            </w:r>
          </w:p>
        </w:tc>
        <w:tc>
          <w:tcPr>
            <w:tcW w:w="242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C30018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畜保二</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15,200</w:t>
            </w:r>
          </w:p>
        </w:tc>
        <w:tc>
          <w:tcPr>
            <w:tcW w:w="223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100%</w:t>
            </w:r>
          </w:p>
        </w:tc>
      </w:tr>
      <w:tr w:rsidR="00816D9D" w:rsidRPr="00A75F95" w:rsidTr="00CF1C11">
        <w:trPr>
          <w:trHeight w:val="619"/>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tabs>
                <w:tab w:val="left" w:pos="426"/>
                <w:tab w:val="left" w:pos="993"/>
                <w:tab w:val="num" w:pos="1920"/>
              </w:tabs>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職場體驗</w:t>
            </w:r>
          </w:p>
        </w:tc>
        <w:tc>
          <w:tcPr>
            <w:tcW w:w="242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A10013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畜保一</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18,268</w:t>
            </w:r>
          </w:p>
        </w:tc>
        <w:tc>
          <w:tcPr>
            <w:tcW w:w="223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93.6</w:t>
            </w:r>
            <w:r w:rsidRPr="00A75F95">
              <w:rPr>
                <w:rFonts w:ascii="標楷體" w:eastAsia="標楷體" w:hAnsi="標楷體"/>
                <w:szCs w:val="24"/>
              </w:rPr>
              <w:t>%</w:t>
            </w:r>
          </w:p>
        </w:tc>
      </w:tr>
      <w:tr w:rsidR="00816D9D" w:rsidRPr="00A75F95" w:rsidTr="00CF1C11">
        <w:trPr>
          <w:trHeight w:val="620"/>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Arial"/>
                <w:kern w:val="0"/>
                <w:szCs w:val="24"/>
              </w:rPr>
            </w:pPr>
          </w:p>
        </w:tc>
        <w:tc>
          <w:tcPr>
            <w:tcW w:w="242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A10014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畜保二</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18,268</w:t>
            </w:r>
          </w:p>
        </w:tc>
        <w:tc>
          <w:tcPr>
            <w:tcW w:w="223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91.7</w:t>
            </w:r>
            <w:r w:rsidRPr="00A75F95">
              <w:rPr>
                <w:rFonts w:ascii="標楷體" w:eastAsia="標楷體" w:hAnsi="標楷體"/>
                <w:szCs w:val="24"/>
              </w:rPr>
              <w:t>%</w:t>
            </w:r>
          </w:p>
        </w:tc>
      </w:tr>
    </w:tbl>
    <w:p w:rsidR="00816D9D" w:rsidRPr="00A75F95" w:rsidRDefault="00816D9D" w:rsidP="008745DD">
      <w:pPr>
        <w:adjustRightInd w:val="0"/>
        <w:snapToGrid w:val="0"/>
        <w:rPr>
          <w:rFonts w:ascii="標楷體" w:eastAsia="標楷體" w:hAnsi="標楷體"/>
          <w:szCs w:val="24"/>
        </w:rPr>
      </w:pPr>
    </w:p>
    <w:p w:rsidR="00816D9D" w:rsidRPr="00A75F95" w:rsidRDefault="00816D9D" w:rsidP="008745DD">
      <w:pPr>
        <w:snapToGrid w:val="0"/>
        <w:rPr>
          <w:rFonts w:ascii="標楷體" w:eastAsia="標楷體" w:hAnsi="標楷體"/>
          <w:szCs w:val="24"/>
        </w:rPr>
      </w:pPr>
      <w:r w:rsidRPr="00A75F95">
        <w:rPr>
          <w:rFonts w:ascii="標楷體" w:eastAsia="標楷體" w:hAnsi="標楷體" w:hint="eastAsia"/>
          <w:szCs w:val="24"/>
        </w:rPr>
        <w:t>2. 110-B1 導引適性就近入學</w:t>
      </w:r>
    </w:p>
    <w:p w:rsidR="00816D9D" w:rsidRPr="00A75F95" w:rsidRDefault="00816D9D" w:rsidP="008745DD">
      <w:pPr>
        <w:snapToGrid w:val="0"/>
        <w:rPr>
          <w:rFonts w:ascii="標楷體" w:eastAsia="標楷體" w:hAnsi="標楷體"/>
          <w:szCs w:val="24"/>
        </w:rPr>
      </w:pPr>
      <w:r w:rsidRPr="00A75F95">
        <w:rPr>
          <w:rFonts w:ascii="標楷體" w:eastAsia="標楷體" w:hAnsi="標楷體" w:hint="eastAsia"/>
          <w:szCs w:val="24"/>
        </w:rPr>
        <w:t>(1) B1-3-1</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529"/>
        <w:gridCol w:w="1077"/>
        <w:gridCol w:w="833"/>
        <w:gridCol w:w="843"/>
        <w:gridCol w:w="1054"/>
        <w:gridCol w:w="4698"/>
      </w:tblGrid>
      <w:tr w:rsidR="00816D9D" w:rsidRPr="00A75F95" w:rsidTr="00CF1C11">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名稱</w:t>
            </w:r>
          </w:p>
        </w:tc>
        <w:tc>
          <w:tcPr>
            <w:tcW w:w="1077"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單位</w:t>
            </w:r>
          </w:p>
        </w:tc>
        <w:tc>
          <w:tcPr>
            <w:tcW w:w="83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數量</w:t>
            </w:r>
          </w:p>
        </w:tc>
        <w:tc>
          <w:tcPr>
            <w:tcW w:w="8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單價</w:t>
            </w:r>
          </w:p>
        </w:tc>
        <w:tc>
          <w:tcPr>
            <w:tcW w:w="105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總價</w:t>
            </w:r>
          </w:p>
        </w:tc>
        <w:tc>
          <w:tcPr>
            <w:tcW w:w="4698"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說明【3/9(三)高中學程宣導】</w:t>
            </w:r>
          </w:p>
        </w:tc>
      </w:tr>
      <w:tr w:rsidR="00816D9D" w:rsidRPr="00A75F95" w:rsidTr="00CF1C11">
        <w:tc>
          <w:tcPr>
            <w:tcW w:w="10490" w:type="dxa"/>
            <w:gridSpan w:val="7"/>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b/>
                <w:bCs/>
                <w:color w:val="000000"/>
                <w:kern w:val="0"/>
                <w:szCs w:val="24"/>
              </w:rPr>
              <w:t>(</w:t>
            </w:r>
            <w:r w:rsidRPr="00A75F95">
              <w:rPr>
                <w:rFonts w:ascii="標楷體" w:eastAsia="標楷體" w:hAnsi="標楷體" w:hint="eastAsia"/>
                <w:b/>
                <w:bCs/>
                <w:color w:val="000000"/>
                <w:kern w:val="0"/>
                <w:szCs w:val="24"/>
              </w:rPr>
              <w:t>一</w:t>
            </w:r>
            <w:r w:rsidRPr="00A75F95">
              <w:rPr>
                <w:rFonts w:ascii="標楷體" w:eastAsia="標楷體" w:hAnsi="標楷體"/>
                <w:b/>
                <w:bCs/>
                <w:color w:val="000000"/>
                <w:kern w:val="0"/>
                <w:szCs w:val="24"/>
              </w:rPr>
              <w:t>)</w:t>
            </w:r>
            <w:r w:rsidRPr="00A75F95">
              <w:rPr>
                <w:rFonts w:ascii="標楷體" w:eastAsia="標楷體" w:hAnsi="標楷體" w:hint="eastAsia"/>
                <w:b/>
                <w:bCs/>
                <w:color w:val="000000"/>
                <w:kern w:val="0"/>
                <w:szCs w:val="24"/>
              </w:rPr>
              <w:t>經常門</w:t>
            </w:r>
          </w:p>
        </w:tc>
      </w:tr>
      <w:tr w:rsidR="00816D9D" w:rsidRPr="00A75F95" w:rsidTr="00CF1C11">
        <w:trPr>
          <w:trHeight w:val="437"/>
        </w:trPr>
        <w:tc>
          <w:tcPr>
            <w:tcW w:w="456"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業務費</w:t>
            </w:r>
          </w:p>
        </w:tc>
        <w:tc>
          <w:tcPr>
            <w:tcW w:w="1529" w:type="dxa"/>
            <w:tcBorders>
              <w:top w:val="single" w:sz="4" w:space="0" w:color="auto"/>
              <w:left w:val="single" w:sz="4" w:space="0" w:color="auto"/>
              <w:right w:val="single" w:sz="4" w:space="0" w:color="auto"/>
            </w:tcBorders>
            <w:vAlign w:val="center"/>
            <w:hideMark/>
          </w:tcPr>
          <w:p w:rsidR="00816D9D" w:rsidRPr="00A75F95" w:rsidRDefault="00816D9D" w:rsidP="008745DD">
            <w:pPr>
              <w:pStyle w:val="Default"/>
              <w:rPr>
                <w:rFonts w:hAnsi="標楷體"/>
              </w:rPr>
            </w:pPr>
            <w:r w:rsidRPr="00A75F95">
              <w:rPr>
                <w:rFonts w:hAnsi="標楷體" w:hint="eastAsia"/>
              </w:rPr>
              <w:t>材料費</w:t>
            </w:r>
          </w:p>
        </w:tc>
        <w:tc>
          <w:tcPr>
            <w:tcW w:w="1077" w:type="dxa"/>
            <w:tcBorders>
              <w:top w:val="single" w:sz="4" w:space="0" w:color="auto"/>
              <w:left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人次</w:t>
            </w:r>
          </w:p>
        </w:tc>
        <w:tc>
          <w:tcPr>
            <w:tcW w:w="83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10</w:t>
            </w:r>
          </w:p>
        </w:tc>
        <w:tc>
          <w:tcPr>
            <w:tcW w:w="8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200</w:t>
            </w:r>
          </w:p>
        </w:tc>
        <w:tc>
          <w:tcPr>
            <w:tcW w:w="105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color w:val="000000"/>
                <w:kern w:val="0"/>
                <w:szCs w:val="24"/>
              </w:rPr>
              <w:t>2</w:t>
            </w:r>
            <w:r w:rsidRPr="00A75F95">
              <w:rPr>
                <w:rFonts w:ascii="標楷體" w:eastAsia="標楷體" w:hAnsi="標楷體" w:cs="標楷體" w:hint="eastAsia"/>
                <w:color w:val="000000"/>
                <w:kern w:val="0"/>
                <w:szCs w:val="24"/>
              </w:rPr>
              <w:t>,000</w:t>
            </w:r>
          </w:p>
        </w:tc>
        <w:tc>
          <w:tcPr>
            <w:tcW w:w="4698"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B1-3-</w:t>
            </w:r>
            <w:r w:rsidRPr="00A75F95">
              <w:rPr>
                <w:rFonts w:ascii="標楷體" w:eastAsia="標楷體" w:hAnsi="標楷體" w:cs="標楷體"/>
                <w:color w:val="000000"/>
                <w:kern w:val="0"/>
                <w:szCs w:val="24"/>
              </w:rPr>
              <w:t>1</w:t>
            </w:r>
            <w:r w:rsidRPr="00A75F95">
              <w:rPr>
                <w:rFonts w:ascii="標楷體" w:eastAsia="標楷體" w:hAnsi="標楷體" w:cs="標楷體" w:hint="eastAsia"/>
                <w:color w:val="000000"/>
                <w:kern w:val="0"/>
                <w:szCs w:val="24"/>
              </w:rPr>
              <w:t>群科特色實作【已執行】</w:t>
            </w:r>
          </w:p>
        </w:tc>
      </w:tr>
      <w:tr w:rsidR="00816D9D" w:rsidRPr="00A75F95" w:rsidTr="00CF1C11">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Arial"/>
                <w:kern w:val="0"/>
                <w:szCs w:val="24"/>
              </w:rPr>
            </w:pPr>
          </w:p>
        </w:tc>
        <w:tc>
          <w:tcPr>
            <w:tcW w:w="152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物品費</w:t>
            </w:r>
          </w:p>
        </w:tc>
        <w:tc>
          <w:tcPr>
            <w:tcW w:w="1077"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式</w:t>
            </w:r>
          </w:p>
        </w:tc>
        <w:tc>
          <w:tcPr>
            <w:tcW w:w="83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w:t>
            </w:r>
          </w:p>
        </w:tc>
        <w:tc>
          <w:tcPr>
            <w:tcW w:w="8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6,000</w:t>
            </w:r>
          </w:p>
        </w:tc>
        <w:tc>
          <w:tcPr>
            <w:tcW w:w="105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tabs>
                <w:tab w:val="left" w:pos="426"/>
                <w:tab w:val="left" w:pos="993"/>
                <w:tab w:val="num" w:pos="1920"/>
              </w:tabs>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6,000</w:t>
            </w:r>
          </w:p>
        </w:tc>
        <w:tc>
          <w:tcPr>
            <w:tcW w:w="4698"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B1-3-</w:t>
            </w:r>
            <w:r w:rsidRPr="00A75F95">
              <w:rPr>
                <w:rFonts w:ascii="標楷體" w:eastAsia="標楷體" w:hAnsi="標楷體" w:cs="標楷體"/>
                <w:color w:val="000000"/>
                <w:kern w:val="0"/>
                <w:szCs w:val="24"/>
              </w:rPr>
              <w:t>1</w:t>
            </w:r>
            <w:r w:rsidRPr="00A75F95">
              <w:rPr>
                <w:rFonts w:ascii="標楷體" w:eastAsia="標楷體" w:hAnsi="標楷體" w:cs="標楷體" w:hint="eastAsia"/>
                <w:color w:val="000000"/>
                <w:kern w:val="0"/>
                <w:szCs w:val="24"/>
              </w:rPr>
              <w:t>群科特色實作【已執行】</w:t>
            </w:r>
          </w:p>
        </w:tc>
      </w:tr>
    </w:tbl>
    <w:p w:rsidR="00816D9D" w:rsidRPr="00A75F95" w:rsidRDefault="00816D9D" w:rsidP="008745DD">
      <w:pPr>
        <w:widowControl/>
        <w:rPr>
          <w:rFonts w:ascii="標楷體" w:eastAsia="標楷體" w:hAnsi="標楷體"/>
          <w:szCs w:val="24"/>
        </w:rPr>
      </w:pPr>
      <w:r w:rsidRPr="00A75F95">
        <w:rPr>
          <w:rFonts w:ascii="標楷體" w:eastAsia="標楷體" w:hAnsi="標楷體" w:hint="eastAsia"/>
          <w:szCs w:val="24"/>
        </w:rPr>
        <w:t>(2) B1-3-3</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666"/>
        <w:gridCol w:w="877"/>
        <w:gridCol w:w="1299"/>
        <w:gridCol w:w="816"/>
        <w:gridCol w:w="1257"/>
        <w:gridCol w:w="4119"/>
      </w:tblGrid>
      <w:tr w:rsidR="00816D9D" w:rsidRPr="00A75F95" w:rsidTr="00CF1C11">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名稱</w:t>
            </w:r>
          </w:p>
        </w:tc>
        <w:tc>
          <w:tcPr>
            <w:tcW w:w="87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單位</w:t>
            </w:r>
          </w:p>
        </w:tc>
        <w:tc>
          <w:tcPr>
            <w:tcW w:w="130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數量</w:t>
            </w:r>
          </w:p>
        </w:tc>
        <w:tc>
          <w:tcPr>
            <w:tcW w:w="79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單價</w:t>
            </w:r>
          </w:p>
        </w:tc>
        <w:tc>
          <w:tcPr>
            <w:tcW w:w="125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總價</w:t>
            </w:r>
          </w:p>
        </w:tc>
        <w:tc>
          <w:tcPr>
            <w:tcW w:w="413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說明【5/25(三)國中職涯探索】</w:t>
            </w:r>
          </w:p>
        </w:tc>
      </w:tr>
      <w:tr w:rsidR="00816D9D" w:rsidRPr="00A75F95" w:rsidTr="00CF1C11">
        <w:tc>
          <w:tcPr>
            <w:tcW w:w="10490" w:type="dxa"/>
            <w:gridSpan w:val="7"/>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b/>
                <w:bCs/>
                <w:color w:val="000000"/>
                <w:kern w:val="0"/>
                <w:szCs w:val="24"/>
              </w:rPr>
              <w:t>(</w:t>
            </w:r>
            <w:r w:rsidRPr="00A75F95">
              <w:rPr>
                <w:rFonts w:ascii="標楷體" w:eastAsia="標楷體" w:hAnsi="標楷體" w:hint="eastAsia"/>
                <w:b/>
                <w:bCs/>
                <w:color w:val="000000"/>
                <w:kern w:val="0"/>
                <w:szCs w:val="24"/>
              </w:rPr>
              <w:t>一</w:t>
            </w:r>
            <w:r w:rsidRPr="00A75F95">
              <w:rPr>
                <w:rFonts w:ascii="標楷體" w:eastAsia="標楷體" w:hAnsi="標楷體"/>
                <w:b/>
                <w:bCs/>
                <w:color w:val="000000"/>
                <w:kern w:val="0"/>
                <w:szCs w:val="24"/>
              </w:rPr>
              <w:t>)</w:t>
            </w:r>
            <w:r w:rsidRPr="00A75F95">
              <w:rPr>
                <w:rFonts w:ascii="標楷體" w:eastAsia="標楷體" w:hAnsi="標楷體" w:hint="eastAsia"/>
                <w:b/>
                <w:bCs/>
                <w:color w:val="000000"/>
                <w:kern w:val="0"/>
                <w:szCs w:val="24"/>
              </w:rPr>
              <w:t>經常門</w:t>
            </w:r>
          </w:p>
        </w:tc>
      </w:tr>
      <w:tr w:rsidR="00816D9D" w:rsidRPr="00A75F95" w:rsidTr="00CF1C11">
        <w:trPr>
          <w:trHeight w:val="463"/>
        </w:trPr>
        <w:tc>
          <w:tcPr>
            <w:tcW w:w="456"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業務費</w:t>
            </w:r>
          </w:p>
        </w:tc>
        <w:tc>
          <w:tcPr>
            <w:tcW w:w="167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pStyle w:val="Default"/>
              <w:rPr>
                <w:rFonts w:hAnsi="標楷體"/>
              </w:rPr>
            </w:pPr>
            <w:r w:rsidRPr="00A75F95">
              <w:rPr>
                <w:rFonts w:hAnsi="標楷體" w:hint="eastAsia"/>
              </w:rPr>
              <w:t>材料費</w:t>
            </w:r>
          </w:p>
        </w:tc>
        <w:tc>
          <w:tcPr>
            <w:tcW w:w="87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人次</w:t>
            </w:r>
          </w:p>
        </w:tc>
        <w:tc>
          <w:tcPr>
            <w:tcW w:w="130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20</w:t>
            </w:r>
          </w:p>
        </w:tc>
        <w:tc>
          <w:tcPr>
            <w:tcW w:w="79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200</w:t>
            </w:r>
          </w:p>
        </w:tc>
        <w:tc>
          <w:tcPr>
            <w:tcW w:w="125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4,000</w:t>
            </w:r>
          </w:p>
        </w:tc>
        <w:tc>
          <w:tcPr>
            <w:tcW w:w="413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utoSpaceDE w:val="0"/>
              <w:autoSpaceDN w:val="0"/>
              <w:adjustRightInd w:val="0"/>
              <w:snapToGrid w:val="0"/>
              <w:rPr>
                <w:rFonts w:ascii="標楷體" w:eastAsia="標楷體" w:hAnsi="標楷體"/>
                <w:color w:val="000000"/>
                <w:kern w:val="0"/>
                <w:szCs w:val="24"/>
              </w:rPr>
            </w:pPr>
            <w:r w:rsidRPr="00A75F95">
              <w:rPr>
                <w:rFonts w:ascii="標楷體" w:eastAsia="標楷體" w:hAnsi="標楷體" w:hint="eastAsia"/>
                <w:color w:val="000000"/>
                <w:szCs w:val="24"/>
              </w:rPr>
              <w:t>B1-3-3 職涯探索體驗</w:t>
            </w:r>
            <w:r w:rsidRPr="00A75F95">
              <w:rPr>
                <w:rFonts w:ascii="標楷體" w:eastAsia="標楷體" w:hAnsi="標楷體" w:cs="標楷體" w:hint="eastAsia"/>
                <w:color w:val="000000"/>
                <w:kern w:val="0"/>
                <w:szCs w:val="24"/>
              </w:rPr>
              <w:t>【已執行】</w:t>
            </w:r>
          </w:p>
        </w:tc>
      </w:tr>
      <w:tr w:rsidR="00816D9D" w:rsidRPr="00A75F95" w:rsidTr="00CF1C11">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Arial"/>
                <w:kern w:val="0"/>
                <w:szCs w:val="24"/>
              </w:rPr>
            </w:pPr>
          </w:p>
        </w:tc>
        <w:tc>
          <w:tcPr>
            <w:tcW w:w="167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pStyle w:val="Default"/>
              <w:rPr>
                <w:rFonts w:hAnsi="標楷體"/>
              </w:rPr>
            </w:pPr>
            <w:r w:rsidRPr="00A75F95">
              <w:rPr>
                <w:rFonts w:hAnsi="標楷體" w:hint="eastAsia"/>
              </w:rPr>
              <w:t>設備維護費</w:t>
            </w:r>
          </w:p>
        </w:tc>
        <w:tc>
          <w:tcPr>
            <w:tcW w:w="87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式</w:t>
            </w:r>
          </w:p>
        </w:tc>
        <w:tc>
          <w:tcPr>
            <w:tcW w:w="130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1</w:t>
            </w:r>
          </w:p>
        </w:tc>
        <w:tc>
          <w:tcPr>
            <w:tcW w:w="79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8,000</w:t>
            </w:r>
          </w:p>
        </w:tc>
        <w:tc>
          <w:tcPr>
            <w:tcW w:w="125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tabs>
                <w:tab w:val="left" w:pos="426"/>
                <w:tab w:val="left" w:pos="993"/>
                <w:tab w:val="num" w:pos="1920"/>
              </w:tabs>
              <w:snapToGri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8,000</w:t>
            </w:r>
          </w:p>
        </w:tc>
        <w:tc>
          <w:tcPr>
            <w:tcW w:w="413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szCs w:val="24"/>
              </w:rPr>
            </w:pPr>
            <w:r w:rsidRPr="00A75F95">
              <w:rPr>
                <w:rFonts w:ascii="標楷體" w:eastAsia="標楷體" w:hAnsi="標楷體" w:hint="eastAsia"/>
                <w:color w:val="000000"/>
                <w:szCs w:val="24"/>
              </w:rPr>
              <w:t xml:space="preserve">B1-3-3 </w:t>
            </w:r>
            <w:r w:rsidRPr="00A75F95">
              <w:rPr>
                <w:rFonts w:ascii="標楷體" w:eastAsia="標楷體" w:hAnsi="標楷體" w:hint="eastAsia"/>
                <w:color w:val="000000"/>
                <w:kern w:val="0"/>
                <w:szCs w:val="24"/>
              </w:rPr>
              <w:t>職涯探索體驗</w:t>
            </w:r>
            <w:r w:rsidRPr="00A75F95">
              <w:rPr>
                <w:rFonts w:ascii="標楷體" w:eastAsia="標楷體" w:hAnsi="標楷體" w:cs="標楷體" w:hint="eastAsia"/>
                <w:color w:val="000000"/>
                <w:kern w:val="0"/>
                <w:szCs w:val="24"/>
              </w:rPr>
              <w:t>【已執行】</w:t>
            </w:r>
          </w:p>
        </w:tc>
      </w:tr>
    </w:tbl>
    <w:p w:rsidR="00816D9D" w:rsidRPr="00A75F95" w:rsidRDefault="00816D9D" w:rsidP="008745DD">
      <w:pPr>
        <w:snapToGrid w:val="0"/>
        <w:rPr>
          <w:rFonts w:ascii="標楷體" w:eastAsia="標楷體" w:hAnsi="標楷體"/>
          <w:szCs w:val="24"/>
        </w:rPr>
      </w:pPr>
      <w:r w:rsidRPr="00A75F95">
        <w:rPr>
          <w:rFonts w:ascii="標楷體" w:eastAsia="標楷體" w:hAnsi="標楷體" w:hint="eastAsia"/>
          <w:szCs w:val="24"/>
        </w:rPr>
        <w:lastRenderedPageBreak/>
        <w:t>3.110-B3 加強學生多元展能</w:t>
      </w:r>
    </w:p>
    <w:p w:rsidR="00816D9D" w:rsidRPr="00A75F95" w:rsidRDefault="00816D9D" w:rsidP="008745DD">
      <w:pPr>
        <w:snapToGrid w:val="0"/>
        <w:rPr>
          <w:rFonts w:ascii="標楷體" w:eastAsia="標楷體" w:hAnsi="標楷體"/>
          <w:szCs w:val="24"/>
        </w:rPr>
      </w:pPr>
      <w:r w:rsidRPr="00A75F95">
        <w:rPr>
          <w:rFonts w:ascii="標楷體" w:eastAsia="標楷體" w:hAnsi="標楷體" w:hint="eastAsia"/>
          <w:szCs w:val="24"/>
        </w:rPr>
        <w:t>(1) B3-2</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920"/>
        <w:gridCol w:w="703"/>
        <w:gridCol w:w="841"/>
        <w:gridCol w:w="876"/>
        <w:gridCol w:w="935"/>
        <w:gridCol w:w="4759"/>
      </w:tblGrid>
      <w:tr w:rsidR="00816D9D" w:rsidRPr="00A75F95" w:rsidTr="00CF1C11">
        <w:tc>
          <w:tcPr>
            <w:tcW w:w="2376" w:type="dxa"/>
            <w:gridSpan w:val="2"/>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名稱</w:t>
            </w:r>
          </w:p>
        </w:tc>
        <w:tc>
          <w:tcPr>
            <w:tcW w:w="70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單位</w:t>
            </w:r>
          </w:p>
        </w:tc>
        <w:tc>
          <w:tcPr>
            <w:tcW w:w="84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數量</w:t>
            </w:r>
          </w:p>
        </w:tc>
        <w:tc>
          <w:tcPr>
            <w:tcW w:w="87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單價</w:t>
            </w:r>
          </w:p>
        </w:tc>
        <w:tc>
          <w:tcPr>
            <w:tcW w:w="93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總價</w:t>
            </w:r>
          </w:p>
        </w:tc>
        <w:tc>
          <w:tcPr>
            <w:tcW w:w="475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說明</w:t>
            </w:r>
          </w:p>
        </w:tc>
      </w:tr>
      <w:tr w:rsidR="00816D9D" w:rsidRPr="00A75F95" w:rsidTr="00CF1C11">
        <w:tc>
          <w:tcPr>
            <w:tcW w:w="10490" w:type="dxa"/>
            <w:gridSpan w:val="7"/>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b/>
                <w:bCs/>
                <w:color w:val="000000"/>
                <w:kern w:val="0"/>
                <w:szCs w:val="24"/>
              </w:rPr>
              <w:t>(</w:t>
            </w:r>
            <w:r w:rsidRPr="00A75F95">
              <w:rPr>
                <w:rFonts w:ascii="標楷體" w:eastAsia="標楷體" w:hAnsi="標楷體" w:hint="eastAsia"/>
                <w:b/>
                <w:bCs/>
                <w:color w:val="000000"/>
                <w:kern w:val="0"/>
                <w:szCs w:val="24"/>
              </w:rPr>
              <w:t>一</w:t>
            </w:r>
            <w:r w:rsidRPr="00A75F95">
              <w:rPr>
                <w:rFonts w:ascii="標楷體" w:eastAsia="標楷體" w:hAnsi="標楷體"/>
                <w:b/>
                <w:bCs/>
                <w:color w:val="000000"/>
                <w:kern w:val="0"/>
                <w:szCs w:val="24"/>
              </w:rPr>
              <w:t>)</w:t>
            </w:r>
            <w:r w:rsidRPr="00A75F95">
              <w:rPr>
                <w:rFonts w:ascii="標楷體" w:eastAsia="標楷體" w:hAnsi="標楷體" w:hint="eastAsia"/>
                <w:b/>
                <w:bCs/>
                <w:color w:val="000000"/>
                <w:kern w:val="0"/>
                <w:szCs w:val="24"/>
              </w:rPr>
              <w:t>經常門</w:t>
            </w:r>
          </w:p>
        </w:tc>
      </w:tr>
      <w:tr w:rsidR="00816D9D" w:rsidRPr="00A75F95" w:rsidTr="00CF1C11">
        <w:tc>
          <w:tcPr>
            <w:tcW w:w="456"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業務費</w:t>
            </w:r>
          </w:p>
        </w:tc>
        <w:tc>
          <w:tcPr>
            <w:tcW w:w="192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授課鐘點費</w:t>
            </w:r>
          </w:p>
        </w:tc>
        <w:tc>
          <w:tcPr>
            <w:tcW w:w="70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節</w:t>
            </w:r>
          </w:p>
        </w:tc>
        <w:tc>
          <w:tcPr>
            <w:tcW w:w="84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12</w:t>
            </w:r>
          </w:p>
        </w:tc>
        <w:tc>
          <w:tcPr>
            <w:tcW w:w="87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550</w:t>
            </w:r>
          </w:p>
        </w:tc>
        <w:tc>
          <w:tcPr>
            <w:tcW w:w="93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6</w:t>
            </w:r>
            <w:r w:rsidRPr="00A75F95">
              <w:rPr>
                <w:rFonts w:ascii="標楷體" w:eastAsia="標楷體" w:hAnsi="標楷體"/>
                <w:color w:val="000000"/>
                <w:kern w:val="0"/>
                <w:szCs w:val="24"/>
              </w:rPr>
              <w:t>,6</w:t>
            </w:r>
            <w:r w:rsidRPr="00A75F95">
              <w:rPr>
                <w:rFonts w:ascii="標楷體" w:eastAsia="標楷體" w:hAnsi="標楷體" w:hint="eastAsia"/>
                <w:color w:val="000000"/>
                <w:kern w:val="0"/>
                <w:szCs w:val="24"/>
              </w:rPr>
              <w:t>00</w:t>
            </w:r>
          </w:p>
        </w:tc>
        <w:tc>
          <w:tcPr>
            <w:tcW w:w="475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szCs w:val="24"/>
              </w:rPr>
            </w:pPr>
            <w:r w:rsidRPr="00A75F95">
              <w:rPr>
                <w:rFonts w:ascii="標楷體" w:eastAsia="標楷體" w:hAnsi="標楷體" w:hint="eastAsia"/>
                <w:color w:val="000000"/>
                <w:szCs w:val="24"/>
              </w:rPr>
              <w:t>B3-2-2 專題實作【3/12、3/13完成】</w:t>
            </w:r>
          </w:p>
        </w:tc>
      </w:tr>
      <w:tr w:rsidR="00816D9D" w:rsidRPr="00A75F95" w:rsidTr="00CF1C11">
        <w:tc>
          <w:tcPr>
            <w:tcW w:w="0" w:type="auto"/>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Arial"/>
                <w:kern w:val="0"/>
                <w:szCs w:val="24"/>
              </w:rPr>
            </w:pPr>
          </w:p>
        </w:tc>
        <w:tc>
          <w:tcPr>
            <w:tcW w:w="192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utoSpaceDE w:val="0"/>
              <w:autoSpaceDN w:val="0"/>
              <w:adjustRightInd w:val="0"/>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材料費</w:t>
            </w:r>
          </w:p>
        </w:tc>
        <w:tc>
          <w:tcPr>
            <w:tcW w:w="70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人次</w:t>
            </w:r>
          </w:p>
        </w:tc>
        <w:tc>
          <w:tcPr>
            <w:tcW w:w="84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25</w:t>
            </w:r>
          </w:p>
        </w:tc>
        <w:tc>
          <w:tcPr>
            <w:tcW w:w="87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200</w:t>
            </w:r>
          </w:p>
        </w:tc>
        <w:tc>
          <w:tcPr>
            <w:tcW w:w="93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5,000</w:t>
            </w:r>
          </w:p>
        </w:tc>
        <w:tc>
          <w:tcPr>
            <w:tcW w:w="475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szCs w:val="24"/>
              </w:rPr>
            </w:pPr>
            <w:r w:rsidRPr="00A75F95">
              <w:rPr>
                <w:rFonts w:ascii="標楷體" w:eastAsia="標楷體" w:hAnsi="標楷體" w:hint="eastAsia"/>
                <w:color w:val="000000"/>
                <w:szCs w:val="24"/>
              </w:rPr>
              <w:t>B3-2-2 專題實作</w:t>
            </w:r>
            <w:r w:rsidRPr="00A75F95">
              <w:rPr>
                <w:rFonts w:ascii="標楷體" w:eastAsia="標楷體" w:hAnsi="標楷體" w:cs="標楷體" w:hint="eastAsia"/>
                <w:color w:val="000000"/>
                <w:kern w:val="0"/>
                <w:szCs w:val="24"/>
              </w:rPr>
              <w:t>【已執行】</w:t>
            </w:r>
          </w:p>
        </w:tc>
      </w:tr>
      <w:tr w:rsidR="00816D9D" w:rsidRPr="00A75F95" w:rsidTr="00CF1C11">
        <w:tc>
          <w:tcPr>
            <w:tcW w:w="0" w:type="auto"/>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Arial"/>
                <w:kern w:val="0"/>
                <w:szCs w:val="24"/>
              </w:rPr>
            </w:pPr>
          </w:p>
        </w:tc>
        <w:tc>
          <w:tcPr>
            <w:tcW w:w="192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hint="eastAsia"/>
                <w:szCs w:val="24"/>
              </w:rPr>
              <w:t>物品費</w:t>
            </w:r>
          </w:p>
        </w:tc>
        <w:tc>
          <w:tcPr>
            <w:tcW w:w="70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新細明體"/>
                <w:kern w:val="0"/>
                <w:szCs w:val="24"/>
              </w:rPr>
            </w:pPr>
            <w:r w:rsidRPr="00A75F95">
              <w:rPr>
                <w:rFonts w:ascii="標楷體" w:eastAsia="標楷體" w:hAnsi="標楷體" w:cs="Arial" w:hint="eastAsia"/>
                <w:kern w:val="0"/>
                <w:szCs w:val="24"/>
              </w:rPr>
              <w:t>個</w:t>
            </w:r>
          </w:p>
        </w:tc>
        <w:tc>
          <w:tcPr>
            <w:tcW w:w="84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新細明體"/>
                <w:kern w:val="0"/>
                <w:szCs w:val="24"/>
              </w:rPr>
            </w:pPr>
            <w:r w:rsidRPr="00A75F95">
              <w:rPr>
                <w:rFonts w:ascii="標楷體" w:eastAsia="標楷體" w:hAnsi="標楷體" w:cs="新細明體" w:hint="eastAsia"/>
                <w:kern w:val="0"/>
                <w:szCs w:val="24"/>
              </w:rPr>
              <w:t>1</w:t>
            </w:r>
          </w:p>
        </w:tc>
        <w:tc>
          <w:tcPr>
            <w:tcW w:w="87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新細明體"/>
                <w:kern w:val="0"/>
                <w:szCs w:val="24"/>
              </w:rPr>
            </w:pPr>
            <w:r w:rsidRPr="00A75F95">
              <w:rPr>
                <w:rFonts w:ascii="標楷體" w:eastAsia="標楷體" w:hAnsi="標楷體" w:cs="新細明體" w:hint="eastAsia"/>
                <w:kern w:val="0"/>
                <w:szCs w:val="24"/>
              </w:rPr>
              <w:t>6,000</w:t>
            </w:r>
          </w:p>
        </w:tc>
        <w:tc>
          <w:tcPr>
            <w:tcW w:w="93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tabs>
                <w:tab w:val="left" w:pos="426"/>
                <w:tab w:val="left" w:pos="993"/>
                <w:tab w:val="num" w:pos="1920"/>
              </w:tabs>
              <w:snapToGrid w:val="0"/>
              <w:rPr>
                <w:rFonts w:ascii="標楷體" w:eastAsia="標楷體" w:hAnsi="標楷體" w:cs="新細明體"/>
                <w:kern w:val="0"/>
                <w:szCs w:val="24"/>
              </w:rPr>
            </w:pPr>
            <w:r w:rsidRPr="00A75F95">
              <w:rPr>
                <w:rFonts w:ascii="標楷體" w:eastAsia="標楷體" w:hAnsi="標楷體" w:cs="新細明體" w:hint="eastAsia"/>
                <w:kern w:val="0"/>
                <w:szCs w:val="24"/>
              </w:rPr>
              <w:t>6,000</w:t>
            </w:r>
          </w:p>
        </w:tc>
        <w:tc>
          <w:tcPr>
            <w:tcW w:w="4759"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tabs>
                <w:tab w:val="left" w:pos="426"/>
                <w:tab w:val="left" w:pos="993"/>
                <w:tab w:val="num" w:pos="1920"/>
              </w:tabs>
              <w:snapToGrid w:val="0"/>
              <w:rPr>
                <w:rFonts w:ascii="標楷體" w:eastAsia="標楷體" w:hAnsi="標楷體"/>
                <w:color w:val="000000"/>
                <w:szCs w:val="24"/>
              </w:rPr>
            </w:pPr>
            <w:r w:rsidRPr="00A75F95">
              <w:rPr>
                <w:rFonts w:ascii="標楷體" w:eastAsia="標楷體" w:hAnsi="標楷體" w:hint="eastAsia"/>
                <w:color w:val="000000"/>
                <w:szCs w:val="24"/>
              </w:rPr>
              <w:t>B3-2-2 專題實作</w:t>
            </w:r>
            <w:r w:rsidRPr="00A75F95">
              <w:rPr>
                <w:rFonts w:ascii="標楷體" w:eastAsia="標楷體" w:hAnsi="標楷體" w:cs="標楷體" w:hint="eastAsia"/>
                <w:color w:val="000000"/>
                <w:kern w:val="0"/>
                <w:szCs w:val="24"/>
              </w:rPr>
              <w:t>【已執行】</w:t>
            </w:r>
          </w:p>
        </w:tc>
      </w:tr>
    </w:tbl>
    <w:p w:rsidR="00816D9D" w:rsidRPr="00A75F95" w:rsidRDefault="00816D9D" w:rsidP="008745DD">
      <w:pPr>
        <w:widowControl/>
        <w:rPr>
          <w:rFonts w:ascii="標楷體" w:eastAsia="標楷體" w:hAnsi="標楷體"/>
          <w:szCs w:val="24"/>
        </w:rPr>
      </w:pPr>
      <w:r w:rsidRPr="00A75F95">
        <w:rPr>
          <w:rFonts w:ascii="標楷體" w:eastAsia="標楷體" w:hAnsi="標楷體" w:hint="eastAsia"/>
          <w:szCs w:val="24"/>
        </w:rPr>
        <w:t>(2) B3-3</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920"/>
        <w:gridCol w:w="703"/>
        <w:gridCol w:w="841"/>
        <w:gridCol w:w="876"/>
        <w:gridCol w:w="936"/>
        <w:gridCol w:w="4758"/>
      </w:tblGrid>
      <w:tr w:rsidR="00816D9D" w:rsidRPr="00A75F95" w:rsidTr="00CF1C11">
        <w:tc>
          <w:tcPr>
            <w:tcW w:w="2376" w:type="dxa"/>
            <w:gridSpan w:val="2"/>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名稱</w:t>
            </w:r>
          </w:p>
        </w:tc>
        <w:tc>
          <w:tcPr>
            <w:tcW w:w="70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單位</w:t>
            </w:r>
          </w:p>
        </w:tc>
        <w:tc>
          <w:tcPr>
            <w:tcW w:w="84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數量</w:t>
            </w:r>
          </w:p>
        </w:tc>
        <w:tc>
          <w:tcPr>
            <w:tcW w:w="87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單價</w:t>
            </w:r>
          </w:p>
        </w:tc>
        <w:tc>
          <w:tcPr>
            <w:tcW w:w="93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總價</w:t>
            </w:r>
          </w:p>
        </w:tc>
        <w:tc>
          <w:tcPr>
            <w:tcW w:w="4758"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b/>
                <w:bCs/>
                <w:color w:val="000000"/>
                <w:kern w:val="0"/>
                <w:szCs w:val="24"/>
              </w:rPr>
            </w:pPr>
            <w:r w:rsidRPr="00A75F95">
              <w:rPr>
                <w:rFonts w:ascii="標楷體" w:eastAsia="標楷體" w:hAnsi="標楷體" w:hint="eastAsia"/>
                <w:szCs w:val="24"/>
              </w:rPr>
              <w:t>說明</w:t>
            </w:r>
          </w:p>
        </w:tc>
      </w:tr>
      <w:tr w:rsidR="00816D9D" w:rsidRPr="00A75F95" w:rsidTr="00CF1C11">
        <w:tc>
          <w:tcPr>
            <w:tcW w:w="10490" w:type="dxa"/>
            <w:gridSpan w:val="7"/>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b/>
                <w:bCs/>
                <w:color w:val="000000"/>
                <w:kern w:val="0"/>
                <w:szCs w:val="24"/>
              </w:rPr>
              <w:t>(</w:t>
            </w:r>
            <w:r w:rsidRPr="00A75F95">
              <w:rPr>
                <w:rFonts w:ascii="標楷體" w:eastAsia="標楷體" w:hAnsi="標楷體" w:hint="eastAsia"/>
                <w:b/>
                <w:bCs/>
                <w:color w:val="000000"/>
                <w:kern w:val="0"/>
                <w:szCs w:val="24"/>
              </w:rPr>
              <w:t>一</w:t>
            </w:r>
            <w:r w:rsidRPr="00A75F95">
              <w:rPr>
                <w:rFonts w:ascii="標楷體" w:eastAsia="標楷體" w:hAnsi="標楷體"/>
                <w:b/>
                <w:bCs/>
                <w:color w:val="000000"/>
                <w:kern w:val="0"/>
                <w:szCs w:val="24"/>
              </w:rPr>
              <w:t>)</w:t>
            </w:r>
            <w:r w:rsidRPr="00A75F95">
              <w:rPr>
                <w:rFonts w:ascii="標楷體" w:eastAsia="標楷體" w:hAnsi="標楷體" w:hint="eastAsia"/>
                <w:b/>
                <w:bCs/>
                <w:color w:val="000000"/>
                <w:kern w:val="0"/>
                <w:szCs w:val="24"/>
              </w:rPr>
              <w:t>經常門</w:t>
            </w:r>
          </w:p>
        </w:tc>
      </w:tr>
      <w:tr w:rsidR="00816D9D" w:rsidRPr="00A75F95" w:rsidTr="00CF1C11">
        <w:trPr>
          <w:trHeight w:val="463"/>
        </w:trPr>
        <w:tc>
          <w:tcPr>
            <w:tcW w:w="456"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業務費</w:t>
            </w:r>
          </w:p>
        </w:tc>
        <w:tc>
          <w:tcPr>
            <w:tcW w:w="192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授課鐘點費</w:t>
            </w:r>
          </w:p>
        </w:tc>
        <w:tc>
          <w:tcPr>
            <w:tcW w:w="70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節</w:t>
            </w:r>
          </w:p>
        </w:tc>
        <w:tc>
          <w:tcPr>
            <w:tcW w:w="84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12</w:t>
            </w:r>
          </w:p>
        </w:tc>
        <w:tc>
          <w:tcPr>
            <w:tcW w:w="87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550</w:t>
            </w:r>
          </w:p>
        </w:tc>
        <w:tc>
          <w:tcPr>
            <w:tcW w:w="93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6,600</w:t>
            </w:r>
          </w:p>
        </w:tc>
        <w:tc>
          <w:tcPr>
            <w:tcW w:w="4758"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utoSpaceDE w:val="0"/>
              <w:autoSpaceDN w:val="0"/>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B3-3-1 微型創業【3/20、3/27完成】</w:t>
            </w:r>
          </w:p>
        </w:tc>
      </w:tr>
      <w:tr w:rsidR="00816D9D" w:rsidRPr="00A75F95" w:rsidTr="00CF1C11">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Arial"/>
                <w:kern w:val="0"/>
                <w:szCs w:val="24"/>
              </w:rPr>
            </w:pPr>
          </w:p>
        </w:tc>
        <w:tc>
          <w:tcPr>
            <w:tcW w:w="1920"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材料費</w:t>
            </w:r>
          </w:p>
        </w:tc>
        <w:tc>
          <w:tcPr>
            <w:tcW w:w="70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人次</w:t>
            </w:r>
          </w:p>
        </w:tc>
        <w:tc>
          <w:tcPr>
            <w:tcW w:w="841"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20</w:t>
            </w:r>
          </w:p>
        </w:tc>
        <w:tc>
          <w:tcPr>
            <w:tcW w:w="87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200</w:t>
            </w:r>
          </w:p>
        </w:tc>
        <w:tc>
          <w:tcPr>
            <w:tcW w:w="936"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4,000</w:t>
            </w:r>
          </w:p>
        </w:tc>
        <w:tc>
          <w:tcPr>
            <w:tcW w:w="4758"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utoSpaceDE w:val="0"/>
              <w:autoSpaceDN w:val="0"/>
              <w:adjustRightInd w:val="0"/>
              <w:snapToGrid w:val="0"/>
              <w:rPr>
                <w:rFonts w:ascii="標楷體" w:eastAsia="標楷體" w:hAnsi="標楷體"/>
                <w:color w:val="000000"/>
                <w:szCs w:val="24"/>
              </w:rPr>
            </w:pPr>
            <w:r w:rsidRPr="00A75F95">
              <w:rPr>
                <w:rFonts w:ascii="標楷體" w:eastAsia="標楷體" w:hAnsi="標楷體" w:hint="eastAsia"/>
                <w:color w:val="000000"/>
                <w:szCs w:val="24"/>
              </w:rPr>
              <w:t>B3-3-1 微型創業【4/25執行】</w:t>
            </w:r>
          </w:p>
        </w:tc>
      </w:tr>
      <w:tr w:rsidR="00816D9D" w:rsidRPr="00A75F95" w:rsidTr="00CF1C11">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業務費</w:t>
            </w:r>
          </w:p>
        </w:tc>
        <w:tc>
          <w:tcPr>
            <w:tcW w:w="1920"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adjustRightInd w:val="0"/>
              <w:snapToGrid w:val="0"/>
              <w:rPr>
                <w:rFonts w:ascii="標楷體" w:eastAsia="標楷體" w:hAnsi="標楷體" w:cs="Arial"/>
                <w:kern w:val="0"/>
                <w:szCs w:val="24"/>
              </w:rPr>
            </w:pPr>
            <w:r w:rsidRPr="00A75F95">
              <w:rPr>
                <w:rFonts w:ascii="標楷體" w:eastAsia="標楷體" w:hAnsi="標楷體" w:cs="Arial" w:hint="eastAsia"/>
                <w:kern w:val="0"/>
                <w:szCs w:val="24"/>
              </w:rPr>
              <w:t>設備維護費</w:t>
            </w:r>
          </w:p>
        </w:tc>
        <w:tc>
          <w:tcPr>
            <w:tcW w:w="703"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式</w:t>
            </w:r>
          </w:p>
        </w:tc>
        <w:tc>
          <w:tcPr>
            <w:tcW w:w="841"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1</w:t>
            </w:r>
          </w:p>
        </w:tc>
        <w:tc>
          <w:tcPr>
            <w:tcW w:w="87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5</w:t>
            </w:r>
            <w:r w:rsidRPr="00A75F95">
              <w:rPr>
                <w:rFonts w:ascii="標楷體" w:eastAsia="標楷體" w:hAnsi="標楷體"/>
                <w:color w:val="000000"/>
                <w:kern w:val="0"/>
                <w:szCs w:val="24"/>
              </w:rPr>
              <w:t>,000</w:t>
            </w:r>
          </w:p>
        </w:tc>
        <w:tc>
          <w:tcPr>
            <w:tcW w:w="93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kern w:val="0"/>
                <w:szCs w:val="24"/>
              </w:rPr>
              <w:t>5,000</w:t>
            </w:r>
          </w:p>
        </w:tc>
        <w:tc>
          <w:tcPr>
            <w:tcW w:w="4758"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widowControl/>
              <w:rPr>
                <w:rFonts w:ascii="標楷體" w:eastAsia="標楷體" w:hAnsi="標楷體"/>
                <w:color w:val="000000"/>
                <w:kern w:val="0"/>
                <w:szCs w:val="24"/>
              </w:rPr>
            </w:pPr>
            <w:r w:rsidRPr="00A75F95">
              <w:rPr>
                <w:rFonts w:ascii="標楷體" w:eastAsia="標楷體" w:hAnsi="標楷體" w:hint="eastAsia"/>
                <w:color w:val="000000"/>
                <w:szCs w:val="24"/>
              </w:rPr>
              <w:t>B3-3-1 微型創業【3/18執行】</w:t>
            </w:r>
          </w:p>
        </w:tc>
      </w:tr>
    </w:tbl>
    <w:p w:rsidR="00816D9D" w:rsidRPr="00A75F95" w:rsidRDefault="00816D9D" w:rsidP="008745DD">
      <w:pPr>
        <w:adjustRightInd w:val="0"/>
        <w:snapToGrid w:val="0"/>
        <w:rPr>
          <w:rFonts w:ascii="標楷體" w:eastAsia="標楷體" w:hAnsi="標楷體"/>
          <w:szCs w:val="24"/>
        </w:rPr>
      </w:pPr>
    </w:p>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(三)、110學年第二學期</w:t>
      </w:r>
      <w:r w:rsidRPr="00A75F95">
        <w:rPr>
          <w:rFonts w:ascii="標楷體" w:eastAsia="標楷體" w:hAnsi="標楷體" w:hint="eastAsia"/>
          <w:b/>
          <w:szCs w:val="24"/>
          <w:u w:val="single"/>
        </w:rPr>
        <w:t>畜保科</w:t>
      </w:r>
      <w:r w:rsidRPr="00A75F95">
        <w:rPr>
          <w:rFonts w:ascii="標楷體" w:eastAsia="標楷體" w:hAnsi="標楷體" w:hint="eastAsia"/>
          <w:szCs w:val="24"/>
        </w:rPr>
        <w:t>工作計畫</w:t>
      </w:r>
    </w:p>
    <w:tbl>
      <w:tblPr>
        <w:tblpPr w:leftFromText="180" w:rightFromText="180" w:vertAnchor="text" w:tblpY="1"/>
        <w:tblOverlap w:val="never"/>
        <w:tblW w:w="10456" w:type="dxa"/>
        <w:tblLook w:val="04A0" w:firstRow="1" w:lastRow="0" w:firstColumn="1" w:lastColumn="0" w:noHBand="0" w:noVBand="1"/>
      </w:tblPr>
      <w:tblGrid>
        <w:gridCol w:w="528"/>
        <w:gridCol w:w="3344"/>
        <w:gridCol w:w="1472"/>
        <w:gridCol w:w="1056"/>
        <w:gridCol w:w="456"/>
        <w:gridCol w:w="456"/>
        <w:gridCol w:w="456"/>
        <w:gridCol w:w="456"/>
        <w:gridCol w:w="456"/>
        <w:gridCol w:w="1776"/>
      </w:tblGrid>
      <w:tr w:rsidR="00816D9D" w:rsidRPr="00A75F95" w:rsidTr="00CF1C11">
        <w:tc>
          <w:tcPr>
            <w:tcW w:w="53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工作要項</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實施方式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執行</w:t>
            </w:r>
          </w:p>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人員</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執行</w:t>
            </w:r>
          </w:p>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日期</w:t>
            </w:r>
          </w:p>
        </w:tc>
        <w:tc>
          <w:tcPr>
            <w:tcW w:w="85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屬性</w:t>
            </w:r>
          </w:p>
        </w:tc>
        <w:tc>
          <w:tcPr>
            <w:tcW w:w="1276"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執行情形</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備註</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創新</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例行</w:t>
            </w:r>
          </w:p>
        </w:tc>
        <w:tc>
          <w:tcPr>
            <w:tcW w:w="42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待辦</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已簽辦</w:t>
            </w: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完成</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r>
      <w:tr w:rsidR="00816D9D" w:rsidRPr="00A75F95" w:rsidTr="00CF1C11">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一般科務</w:t>
            </w: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s="細明體" w:hint="eastAsia"/>
                <w:color w:val="00B050"/>
                <w:szCs w:val="24"/>
              </w:rPr>
              <w:t>擬定並執行本科科務實施計畫</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s="細明體" w:hint="eastAsia"/>
                <w:color w:val="00B05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olor w:val="00B05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例行工作</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召開科教學研究會與科務會議</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子嘉</w:t>
            </w:r>
            <w:r w:rsidRPr="00A75F95">
              <w:rPr>
                <w:rFonts w:ascii="標楷體" w:eastAsia="標楷體" w:hAnsi="標楷體"/>
                <w:color w:val="FF0000"/>
                <w:szCs w:val="24"/>
              </w:rPr>
              <w:t>/</w:t>
            </w:r>
            <w:r w:rsidRPr="00A75F95">
              <w:rPr>
                <w:rFonts w:ascii="標楷體" w:eastAsia="標楷體" w:hAnsi="標楷體" w:cs="細明體" w:hint="eastAsia"/>
                <w:color w:val="FF0000"/>
                <w:szCs w:val="24"/>
              </w:rPr>
              <w:t>王凡</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2/22</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2/22(二)12:10</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子嘉</w:t>
            </w:r>
            <w:r w:rsidRPr="00A75F95">
              <w:rPr>
                <w:rFonts w:ascii="標楷體" w:eastAsia="標楷體" w:hAnsi="標楷體"/>
                <w:color w:val="FF0000"/>
                <w:szCs w:val="24"/>
              </w:rPr>
              <w:t>/</w:t>
            </w:r>
            <w:r w:rsidRPr="00A75F95">
              <w:rPr>
                <w:rFonts w:ascii="標楷體" w:eastAsia="標楷體" w:hAnsi="標楷體" w:cs="細明體" w:hint="eastAsia"/>
                <w:color w:val="FF0000"/>
                <w:szCs w:val="24"/>
              </w:rPr>
              <w:t>王凡</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5/3</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子嘉</w:t>
            </w:r>
            <w:r w:rsidRPr="00A75F95">
              <w:rPr>
                <w:rFonts w:ascii="標楷體" w:eastAsia="標楷體" w:hAnsi="標楷體"/>
                <w:szCs w:val="24"/>
              </w:rPr>
              <w:t>/</w:t>
            </w:r>
            <w:r w:rsidRPr="00A75F95">
              <w:rPr>
                <w:rFonts w:ascii="標楷體" w:eastAsia="標楷體" w:hAnsi="標楷體" w:cs="細明體" w:hint="eastAsia"/>
                <w:szCs w:val="24"/>
              </w:rPr>
              <w:t>王凡</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期末</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s="Segoe UI Emoji"/>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專業教室管理老師分配</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s="細明體" w:hint="eastAsia"/>
                <w:color w:val="00B050"/>
                <w:szCs w:val="24"/>
              </w:rPr>
              <w:t>策劃並執行本科學生專業科目之檢定訓練工作</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s="細明體" w:hint="eastAsia"/>
                <w:color w:val="00B05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olor w:val="00B05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例行工作</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s="細明體" w:hint="eastAsia"/>
                <w:color w:val="00B050"/>
                <w:szCs w:val="24"/>
              </w:rPr>
              <w:t>實習器材請購、管理、修護、報廢</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s="細明體" w:hint="eastAsia"/>
                <w:color w:val="00B050"/>
                <w:szCs w:val="24"/>
              </w:rPr>
              <w:t>王凡</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olor w:val="00B05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例行工作</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s="細明體" w:hint="eastAsia"/>
                <w:color w:val="00B050"/>
                <w:szCs w:val="24"/>
              </w:rPr>
              <w:t>實習教室之管理、佈置、整潔、</w:t>
            </w:r>
            <w:r w:rsidRPr="00A75F95">
              <w:rPr>
                <w:rFonts w:ascii="標楷體" w:eastAsia="標楷體" w:hAnsi="標楷體" w:cs="細明體" w:hint="eastAsia"/>
                <w:color w:val="00B050"/>
                <w:szCs w:val="24"/>
              </w:rPr>
              <w:lastRenderedPageBreak/>
              <w:t>維護</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s="細明體" w:hint="eastAsia"/>
                <w:color w:val="00B050"/>
                <w:szCs w:val="24"/>
              </w:rPr>
              <w:lastRenderedPageBreak/>
              <w:t>王凡</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olor w:val="00B05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例行工作</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畜保科謝師宴暨特色課程成果展</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爰禎</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5/24</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11</w:t>
            </w:r>
            <w:r w:rsidRPr="00A75F95">
              <w:rPr>
                <w:rFonts w:ascii="標楷體" w:eastAsia="標楷體" w:hAnsi="標楷體" w:hint="eastAsia"/>
                <w:szCs w:val="24"/>
              </w:rPr>
              <w:t>1</w:t>
            </w:r>
            <w:r w:rsidRPr="00A75F95">
              <w:rPr>
                <w:rFonts w:ascii="標楷體" w:eastAsia="標楷體" w:hAnsi="標楷體" w:cs="細明體" w:hint="eastAsia"/>
                <w:szCs w:val="24"/>
              </w:rPr>
              <w:t>學年實習材料需求統計</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王凡</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6</w:t>
            </w:r>
            <w:r w:rsidRPr="00A75F95">
              <w:rPr>
                <w:rFonts w:ascii="標楷體" w:eastAsia="標楷體" w:hAnsi="標楷體" w:cs="細明體" w:hint="eastAsia"/>
                <w:szCs w:val="24"/>
              </w:rPr>
              <w:t>月</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s="Segoe UI Emoji" w:hint="eastAsia"/>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513"/>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cs="細明體" w:hint="eastAsia"/>
                <w:szCs w:val="24"/>
              </w:rPr>
              <w:t>實習安全衛生</w:t>
            </w: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olor w:val="00B050"/>
                <w:szCs w:val="24"/>
              </w:rPr>
              <w:t xml:space="preserve">1. </w:t>
            </w:r>
            <w:r w:rsidRPr="00A75F95">
              <w:rPr>
                <w:rFonts w:ascii="標楷體" w:eastAsia="標楷體" w:hAnsi="標楷體" w:cs="細明體" w:hint="eastAsia"/>
                <w:color w:val="00B050"/>
                <w:szCs w:val="24"/>
              </w:rPr>
              <w:t>實習安全衛生檢核</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s="細明體" w:hint="eastAsia"/>
                <w:color w:val="00B050"/>
                <w:szCs w:val="24"/>
              </w:rPr>
              <w:t>子嘉</w:t>
            </w:r>
            <w:r w:rsidRPr="00A75F95">
              <w:rPr>
                <w:rFonts w:ascii="標楷體" w:eastAsia="標楷體" w:hAnsi="標楷體"/>
                <w:color w:val="00B050"/>
                <w:szCs w:val="24"/>
              </w:rPr>
              <w:t>/</w:t>
            </w:r>
            <w:r w:rsidRPr="00A75F95">
              <w:rPr>
                <w:rFonts w:ascii="標楷體" w:eastAsia="標楷體" w:hAnsi="標楷體" w:cs="細明體" w:hint="eastAsia"/>
                <w:color w:val="00B050"/>
                <w:szCs w:val="24"/>
              </w:rPr>
              <w:t>王凡</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例行</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olor w:val="00B05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例行檢查</w:t>
            </w:r>
          </w:p>
        </w:tc>
      </w:tr>
      <w:tr w:rsidR="00816D9D" w:rsidRPr="00A75F95" w:rsidTr="00CF1C11">
        <w:trPr>
          <w:trHeight w:val="51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 xml:space="preserve">2. </w:t>
            </w:r>
            <w:r w:rsidRPr="00A75F95">
              <w:rPr>
                <w:rFonts w:ascii="標楷體" w:eastAsia="標楷體" w:hAnsi="標楷體" w:cs="細明體" w:hint="eastAsia"/>
                <w:color w:val="FF0000"/>
                <w:szCs w:val="24"/>
              </w:rPr>
              <w:t>安全衛生教育</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畜保科教師</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開學週宣導</w:t>
            </w:r>
          </w:p>
        </w:tc>
      </w:tr>
      <w:tr w:rsidR="00816D9D" w:rsidRPr="00A75F95" w:rsidTr="00CF1C11">
        <w:trPr>
          <w:trHeight w:val="51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olor w:val="00B050"/>
                <w:szCs w:val="24"/>
              </w:rPr>
              <w:t xml:space="preserve">3. </w:t>
            </w:r>
            <w:r w:rsidRPr="00A75F95">
              <w:rPr>
                <w:rFonts w:ascii="標楷體" w:eastAsia="標楷體" w:hAnsi="標楷體" w:cs="細明體" w:hint="eastAsia"/>
                <w:color w:val="00B050"/>
                <w:szCs w:val="24"/>
              </w:rPr>
              <w:t>辦理實習場所安全設備保養檢查</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s="細明體" w:hint="eastAsia"/>
                <w:color w:val="00B050"/>
                <w:szCs w:val="24"/>
              </w:rPr>
              <w:t>子嘉</w:t>
            </w:r>
            <w:r w:rsidRPr="00A75F95">
              <w:rPr>
                <w:rFonts w:ascii="標楷體" w:eastAsia="標楷體" w:hAnsi="標楷體"/>
                <w:color w:val="00B050"/>
                <w:szCs w:val="24"/>
              </w:rPr>
              <w:t>/</w:t>
            </w:r>
            <w:r w:rsidRPr="00A75F95">
              <w:rPr>
                <w:rFonts w:ascii="標楷體" w:eastAsia="標楷體" w:hAnsi="標楷體" w:cs="細明體" w:hint="eastAsia"/>
                <w:color w:val="00B050"/>
                <w:szCs w:val="24"/>
              </w:rPr>
              <w:t>王凡</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例行</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olor w:val="00B05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例行檢查</w:t>
            </w:r>
          </w:p>
        </w:tc>
      </w:tr>
      <w:tr w:rsidR="00816D9D" w:rsidRPr="00A75F95" w:rsidTr="00CF1C11">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技能檢定</w:t>
            </w: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肉品加工丙檢-學科加強</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爰禎</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2-3月</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筆試日期4/10</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F0"/>
                <w:szCs w:val="24"/>
              </w:rPr>
            </w:pPr>
            <w:r w:rsidRPr="00A75F95">
              <w:rPr>
                <w:rFonts w:ascii="標楷體" w:eastAsia="標楷體" w:hAnsi="標楷體" w:hint="eastAsia"/>
                <w:color w:val="00B0F0"/>
                <w:szCs w:val="24"/>
              </w:rPr>
              <w:t>肉品加工丙檢-術科加強</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B0F0"/>
                <w:szCs w:val="24"/>
              </w:rPr>
            </w:pPr>
            <w:r w:rsidRPr="00A75F95">
              <w:rPr>
                <w:rFonts w:ascii="標楷體" w:eastAsia="標楷體" w:hAnsi="標楷體" w:hint="eastAsia"/>
                <w:color w:val="00B0F0"/>
                <w:szCs w:val="24"/>
              </w:rPr>
              <w:t>子嘉</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B0F0"/>
                <w:szCs w:val="24"/>
              </w:rPr>
            </w:pPr>
            <w:r w:rsidRPr="00A75F95">
              <w:rPr>
                <w:rFonts w:ascii="標楷體" w:eastAsia="標楷體" w:hAnsi="標楷體" w:hint="eastAsia"/>
                <w:color w:val="00B0F0"/>
                <w:szCs w:val="24"/>
              </w:rPr>
              <w:t>6/13</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F0"/>
                <w:szCs w:val="24"/>
              </w:rPr>
            </w:pPr>
            <w:r w:rsidRPr="00A75F95">
              <w:rPr>
                <w:rFonts w:ascii="標楷體" w:eastAsia="標楷體" w:hAnsi="標楷體"/>
                <w:color w:val="00B0F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r w:rsidRPr="00A75F95">
              <w:rPr>
                <w:rFonts w:ascii="標楷體" w:eastAsia="標楷體" w:hAnsi="標楷體"/>
                <w:color w:val="00B0F0"/>
                <w:szCs w:val="24"/>
              </w:rPr>
              <w:sym w:font="Wingdings" w:char="F0FC"/>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F0"/>
                <w:szCs w:val="24"/>
              </w:rPr>
            </w:pPr>
            <w:r w:rsidRPr="00A75F95">
              <w:rPr>
                <w:rFonts w:ascii="標楷體" w:eastAsia="標楷體" w:hAnsi="標楷體" w:hint="eastAsia"/>
                <w:color w:val="00B0F0"/>
                <w:szCs w:val="24"/>
              </w:rPr>
              <w:t>術科測驗6/13</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監評人員邀請</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5月</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術科檢定材料申購</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王凡</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7月</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s="Segoe UI Emoji" w:hint="eastAsia"/>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術科場地準備</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王凡</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7月</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s="Segoe UI Emoji" w:hint="eastAsia"/>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辦理術科檢定</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畜保科教師</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6/13-17</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s="Segoe UI Emoji" w:hint="eastAsia"/>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4/11在校生學科檢定</w:t>
            </w:r>
          </w:p>
        </w:tc>
      </w:tr>
      <w:tr w:rsidR="00816D9D" w:rsidRPr="00A75F95" w:rsidTr="00CF1C11">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專案計畫</w:t>
            </w: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1.110-2</w:t>
            </w:r>
            <w:r w:rsidRPr="00A75F95">
              <w:rPr>
                <w:rFonts w:ascii="標楷體" w:eastAsia="標楷體" w:hAnsi="標楷體" w:cs="細明體" w:hint="eastAsia"/>
                <w:color w:val="FF0000"/>
                <w:szCs w:val="24"/>
              </w:rPr>
              <w:t>職場體驗與校外實習</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3/9、10</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畜一3/10、畜二3/30</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2.110-2</w:t>
            </w:r>
            <w:r w:rsidRPr="00A75F95">
              <w:rPr>
                <w:rFonts w:ascii="標楷體" w:eastAsia="標楷體" w:hAnsi="標楷體" w:hint="eastAsia"/>
                <w:color w:val="FF0000"/>
                <w:szCs w:val="24"/>
              </w:rPr>
              <w:t>提升學生實習實作能力計畫</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子嘉</w:t>
            </w:r>
            <w:r w:rsidRPr="00A75F95">
              <w:rPr>
                <w:rFonts w:ascii="標楷體" w:eastAsia="標楷體" w:hAnsi="標楷體"/>
                <w:color w:val="FF0000"/>
                <w:szCs w:val="24"/>
              </w:rPr>
              <w:t>/</w:t>
            </w:r>
            <w:r w:rsidRPr="00A75F95">
              <w:rPr>
                <w:rFonts w:ascii="標楷體" w:eastAsia="標楷體" w:hAnsi="標楷體" w:hint="eastAsia"/>
                <w:color w:val="FF0000"/>
                <w:szCs w:val="24"/>
              </w:rPr>
              <w:t>王凡</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2-6月</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3.111</w:t>
            </w:r>
            <w:r w:rsidRPr="00A75F95">
              <w:rPr>
                <w:rFonts w:ascii="標楷體" w:eastAsia="標楷體" w:hAnsi="標楷體" w:hint="eastAsia"/>
                <w:color w:val="FF0000"/>
                <w:szCs w:val="24"/>
              </w:rPr>
              <w:t>年國教署教師赴公民營計畫填報</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4.</w:t>
            </w:r>
            <w:r w:rsidRPr="00A75F95">
              <w:rPr>
                <w:rFonts w:ascii="標楷體" w:eastAsia="標楷體" w:hAnsi="標楷體"/>
                <w:color w:val="FF0000"/>
                <w:szCs w:val="24"/>
              </w:rPr>
              <w:t>111</w:t>
            </w:r>
            <w:r w:rsidRPr="00A75F95">
              <w:rPr>
                <w:rFonts w:ascii="標楷體" w:eastAsia="標楷體" w:hAnsi="標楷體" w:cs="細明體" w:hint="eastAsia"/>
                <w:color w:val="FF0000"/>
                <w:szCs w:val="24"/>
              </w:rPr>
              <w:t>學年國教署提升學生實習實作能力計畫填報</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2/26前</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2/8完成</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5</w:t>
            </w:r>
            <w:r w:rsidRPr="00A75F95">
              <w:rPr>
                <w:rFonts w:ascii="標楷體" w:eastAsia="標楷體" w:hAnsi="標楷體"/>
                <w:color w:val="FF0000"/>
                <w:szCs w:val="24"/>
              </w:rPr>
              <w:t>.111</w:t>
            </w:r>
            <w:r w:rsidRPr="00A75F95">
              <w:rPr>
                <w:rFonts w:ascii="標楷體" w:eastAsia="標楷體" w:hAnsi="標楷體" w:cs="細明體" w:hint="eastAsia"/>
                <w:color w:val="FF0000"/>
                <w:szCs w:val="24"/>
              </w:rPr>
              <w:t>學年度業師協同教學計畫填報</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2/26前</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6</w:t>
            </w:r>
            <w:r w:rsidRPr="00A75F95">
              <w:rPr>
                <w:rFonts w:ascii="標楷體" w:eastAsia="標楷體" w:hAnsi="標楷體"/>
                <w:color w:val="FF0000"/>
                <w:szCs w:val="24"/>
              </w:rPr>
              <w:t>.111</w:t>
            </w:r>
            <w:r w:rsidRPr="00A75F95">
              <w:rPr>
                <w:rFonts w:ascii="標楷體" w:eastAsia="標楷體" w:hAnsi="標楷體" w:cs="細明體" w:hint="eastAsia"/>
                <w:color w:val="FF0000"/>
                <w:szCs w:val="24"/>
              </w:rPr>
              <w:t>學年度學生職場參觀及校外實習計畫申辦</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2/26前</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2/8完成</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7.111</w:t>
            </w:r>
            <w:r w:rsidRPr="00A75F95">
              <w:rPr>
                <w:rFonts w:ascii="標楷體" w:eastAsia="標楷體" w:hAnsi="標楷體" w:hint="eastAsia"/>
                <w:color w:val="FF0000"/>
                <w:szCs w:val="24"/>
              </w:rPr>
              <w:t>年度優化</w:t>
            </w:r>
            <w:r w:rsidRPr="00A75F95">
              <w:rPr>
                <w:rFonts w:ascii="標楷體" w:eastAsia="標楷體" w:hAnsi="標楷體"/>
                <w:color w:val="FF0000"/>
                <w:szCs w:val="24"/>
              </w:rPr>
              <w:t>-</w:t>
            </w:r>
            <w:r w:rsidRPr="00A75F95">
              <w:rPr>
                <w:rFonts w:ascii="標楷體" w:eastAsia="標楷體" w:hAnsi="標楷體" w:hint="eastAsia"/>
                <w:color w:val="FF0000"/>
                <w:szCs w:val="24"/>
              </w:rPr>
              <w:t>充實基礎設</w:t>
            </w:r>
            <w:r w:rsidRPr="00A75F95">
              <w:rPr>
                <w:rFonts w:ascii="標楷體" w:eastAsia="標楷體" w:hAnsi="標楷體" w:hint="eastAsia"/>
                <w:color w:val="FF0000"/>
                <w:szCs w:val="24"/>
              </w:rPr>
              <w:lastRenderedPageBreak/>
              <w:t>備採購</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lastRenderedPageBreak/>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未申請</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F0"/>
                <w:szCs w:val="24"/>
              </w:rPr>
            </w:pPr>
            <w:r w:rsidRPr="00A75F95">
              <w:rPr>
                <w:rFonts w:ascii="標楷體" w:eastAsia="標楷體" w:hAnsi="標楷體"/>
                <w:color w:val="00B0F0"/>
                <w:szCs w:val="24"/>
              </w:rPr>
              <w:t>8.</w:t>
            </w:r>
            <w:r w:rsidRPr="00A75F95">
              <w:rPr>
                <w:rFonts w:ascii="標楷體" w:eastAsia="標楷體" w:hAnsi="標楷體" w:cs="細明體" w:hint="eastAsia"/>
                <w:color w:val="00B0F0"/>
                <w:szCs w:val="24"/>
              </w:rPr>
              <w:t>農委會獎勵高中生從農方案</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F0"/>
                <w:szCs w:val="24"/>
              </w:rPr>
            </w:pPr>
            <w:r w:rsidRPr="00A75F95">
              <w:rPr>
                <w:rFonts w:ascii="標楷體" w:eastAsia="標楷體" w:hAnsi="標楷體" w:cs="細明體" w:hint="eastAsia"/>
                <w:color w:val="00B0F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F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F0"/>
                <w:szCs w:val="24"/>
              </w:rPr>
            </w:pPr>
            <w:r w:rsidRPr="00A75F95">
              <w:rPr>
                <w:rFonts w:ascii="標楷體" w:eastAsia="標楷體" w:hAnsi="標楷體"/>
                <w:color w:val="00B0F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r w:rsidRPr="00A75F95">
              <w:rPr>
                <w:rFonts w:ascii="標楷體" w:eastAsia="標楷體" w:hAnsi="標楷體" w:cs="Segoe UI Emoji"/>
                <w:color w:val="00B0F0"/>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F0"/>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F0"/>
                <w:szCs w:val="24"/>
              </w:rPr>
            </w:pPr>
            <w:r w:rsidRPr="00A75F95">
              <w:rPr>
                <w:rFonts w:ascii="標楷體" w:eastAsia="標楷體" w:hAnsi="標楷體"/>
                <w:color w:val="00B0F0"/>
                <w:szCs w:val="24"/>
              </w:rPr>
              <w:t>9.</w:t>
            </w:r>
            <w:r w:rsidRPr="00A75F95">
              <w:rPr>
                <w:rFonts w:ascii="標楷體" w:eastAsia="標楷體" w:hAnsi="標楷體" w:cs="細明體" w:hint="eastAsia"/>
                <w:color w:val="00B0F0"/>
                <w:szCs w:val="24"/>
              </w:rPr>
              <w:t>產學合作專班</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F0"/>
                <w:szCs w:val="24"/>
              </w:rPr>
            </w:pPr>
            <w:r w:rsidRPr="00A75F95">
              <w:rPr>
                <w:rFonts w:ascii="標楷體" w:eastAsia="標楷體" w:hAnsi="標楷體" w:cs="細明體" w:hint="eastAsia"/>
                <w:color w:val="00B0F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F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F0"/>
                <w:szCs w:val="24"/>
              </w:rPr>
            </w:pPr>
            <w:r w:rsidRPr="00A75F95">
              <w:rPr>
                <w:rFonts w:ascii="標楷體" w:eastAsia="標楷體" w:hAnsi="標楷體"/>
                <w:color w:val="00B0F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r w:rsidRPr="00A75F95">
              <w:rPr>
                <w:rFonts w:ascii="標楷體" w:eastAsia="標楷體" w:hAnsi="標楷體" w:cs="Segoe UI Emoji"/>
                <w:color w:val="00B0F0"/>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F0"/>
                <w:szCs w:val="24"/>
              </w:rPr>
            </w:pPr>
            <w:r w:rsidRPr="00A75F95">
              <w:rPr>
                <w:rFonts w:ascii="標楷體" w:eastAsia="標楷體" w:hAnsi="標楷體" w:hint="eastAsia"/>
                <w:color w:val="00B0F0"/>
                <w:szCs w:val="24"/>
              </w:rPr>
              <w:t>111年度計畫填報中</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F0"/>
                <w:szCs w:val="24"/>
              </w:rPr>
            </w:pPr>
            <w:r w:rsidRPr="00A75F95">
              <w:rPr>
                <w:rFonts w:ascii="標楷體" w:eastAsia="標楷體" w:hAnsi="標楷體"/>
                <w:color w:val="00B0F0"/>
                <w:szCs w:val="24"/>
              </w:rPr>
              <w:t>10.</w:t>
            </w:r>
            <w:r w:rsidRPr="00A75F95">
              <w:rPr>
                <w:rFonts w:ascii="標楷體" w:eastAsia="標楷體" w:hAnsi="標楷體" w:cs="細明體" w:hint="eastAsia"/>
                <w:color w:val="00B0F0"/>
                <w:szCs w:val="24"/>
              </w:rPr>
              <w:t>產業特殊需求類科-補救教學</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F0"/>
                <w:szCs w:val="24"/>
              </w:rPr>
            </w:pPr>
            <w:r w:rsidRPr="00A75F95">
              <w:rPr>
                <w:rFonts w:ascii="標楷體" w:eastAsia="標楷體" w:hAnsi="標楷體" w:cs="細明體" w:hint="eastAsia"/>
                <w:color w:val="00B0F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F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F0"/>
                <w:szCs w:val="24"/>
              </w:rPr>
            </w:pPr>
            <w:r w:rsidRPr="00A75F95">
              <w:rPr>
                <w:rFonts w:ascii="標楷體" w:eastAsia="標楷體" w:hAnsi="標楷體"/>
                <w:color w:val="00B0F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r w:rsidRPr="00A75F95">
              <w:rPr>
                <w:rFonts w:ascii="標楷體" w:eastAsia="標楷體" w:hAnsi="標楷體" w:cs="Segoe UI Emoji"/>
                <w:color w:val="00B0F0"/>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F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F0"/>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11.CAS</w:t>
            </w:r>
            <w:r w:rsidRPr="00A75F95">
              <w:rPr>
                <w:rFonts w:ascii="標楷體" w:eastAsia="標楷體" w:hAnsi="標楷體" w:cs="細明體" w:hint="eastAsia"/>
                <w:color w:val="FF0000"/>
                <w:szCs w:val="24"/>
              </w:rPr>
              <w:t>優良肉品推廣計畫申辦</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子嘉</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5/19寄出結案報告</w:t>
            </w:r>
          </w:p>
        </w:tc>
      </w:tr>
      <w:tr w:rsidR="00816D9D" w:rsidRPr="00A75F95" w:rsidTr="00CF1C11">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優質化</w:t>
            </w: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1.</w:t>
            </w:r>
            <w:r w:rsidRPr="00A75F95">
              <w:rPr>
                <w:rFonts w:ascii="標楷體" w:eastAsia="標楷體" w:hAnsi="標楷體" w:cs="細明體" w:hint="eastAsia"/>
                <w:color w:val="FF0000"/>
                <w:szCs w:val="24"/>
              </w:rPr>
              <w:t>優質化計畫「專題製作」執行</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茵茵/爰禎</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2.</w:t>
            </w:r>
            <w:r w:rsidRPr="00A75F95">
              <w:rPr>
                <w:rFonts w:ascii="標楷體" w:eastAsia="標楷體" w:hAnsi="標楷體" w:cs="細明體" w:hint="eastAsia"/>
                <w:color w:val="FF0000"/>
                <w:szCs w:val="24"/>
              </w:rPr>
              <w:t>優質化計畫「微型創業」執行</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子嘉</w:t>
            </w: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992"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cs="細明體" w:hint="eastAsia"/>
                <w:szCs w:val="24"/>
              </w:rPr>
              <w:t>均質化</w:t>
            </w: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1.</w:t>
            </w:r>
            <w:r w:rsidRPr="00A75F95">
              <w:rPr>
                <w:rFonts w:ascii="標楷體" w:eastAsia="標楷體" w:hAnsi="標楷體" w:hint="eastAsia"/>
                <w:color w:val="FF0000"/>
                <w:szCs w:val="24"/>
              </w:rPr>
              <w:t>蜂蜜應用於肉品加工實作</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s="細明體" w:hint="eastAsia"/>
                <w:color w:val="FF0000"/>
                <w:szCs w:val="24"/>
              </w:rPr>
              <w:t>素貞</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1/25</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4.</w:t>
            </w:r>
            <w:r w:rsidRPr="00A75F95">
              <w:rPr>
                <w:rFonts w:ascii="標楷體" w:eastAsia="標楷體" w:hAnsi="標楷體" w:cs="細明體" w:hint="eastAsia"/>
                <w:szCs w:val="24"/>
              </w:rPr>
              <w:t>辦理社群成果展暨國中生體驗活動</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cs="細明體" w:hint="eastAsia"/>
                <w:szCs w:val="24"/>
              </w:rPr>
              <w:t>子嘉</w:t>
            </w:r>
            <w:r w:rsidRPr="00A75F95">
              <w:rPr>
                <w:rFonts w:ascii="標楷體" w:eastAsia="標楷體" w:hAnsi="標楷體"/>
                <w:szCs w:val="24"/>
              </w:rPr>
              <w:t>/</w:t>
            </w:r>
            <w:r w:rsidRPr="00A75F95">
              <w:rPr>
                <w:rFonts w:ascii="標楷體" w:eastAsia="標楷體" w:hAnsi="標楷體" w:cs="細明體" w:hint="eastAsia"/>
                <w:szCs w:val="24"/>
              </w:rPr>
              <w:t>王凡</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5/25</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s="Segoe UI Emoji" w:hint="eastAsia"/>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515"/>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技藝競賽</w:t>
            </w: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1.技藝競賽校內初賽</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畜保科教師</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5/9</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rPr>
          <w:trHeight w:val="51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2.技藝競賽選手培訓</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畜保科教師</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暑假</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p>
        </w:tc>
      </w:tr>
      <w:tr w:rsidR="00816D9D" w:rsidRPr="00A75F95" w:rsidTr="00CF1C11">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四健會作業</w:t>
            </w: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關高放牧好食雞銷售</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子嘉/茵茵</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r w:rsidRPr="00A75F95">
              <w:rPr>
                <w:rFonts w:ascii="標楷體" w:eastAsia="標楷體" w:hAnsi="標楷體" w:cs="Segoe UI Emoji" w:hint="eastAsia"/>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5/22</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雞蛋銷售</w:t>
            </w:r>
          </w:p>
        </w:tc>
        <w:tc>
          <w:tcPr>
            <w:tcW w:w="1560"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子嘉</w:t>
            </w:r>
            <w:r w:rsidRPr="00A75F95">
              <w:rPr>
                <w:rFonts w:ascii="標楷體" w:eastAsia="標楷體" w:hAnsi="標楷體"/>
                <w:color w:val="00B050"/>
                <w:szCs w:val="24"/>
              </w:rPr>
              <w:t>/</w:t>
            </w:r>
            <w:r w:rsidRPr="00A75F95">
              <w:rPr>
                <w:rFonts w:ascii="標楷體" w:eastAsia="標楷體" w:hAnsi="標楷體" w:hint="eastAsia"/>
                <w:color w:val="00B050"/>
                <w:szCs w:val="24"/>
              </w:rPr>
              <w:t>王凡</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6月起</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olor w:val="00B05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szCs w:val="24"/>
              </w:rPr>
            </w:pPr>
            <w:r w:rsidRPr="00A75F95">
              <w:rPr>
                <w:rFonts w:ascii="標楷體" w:eastAsia="標楷體" w:hAnsi="標楷體" w:hint="eastAsia"/>
                <w:color w:val="00B050"/>
                <w:szCs w:val="24"/>
              </w:rPr>
              <w:t>依訂單販售</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安心畜產品銷售</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爰禎/茵茵</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每月</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00B050"/>
                <w:szCs w:val="24"/>
              </w:rPr>
            </w:pPr>
            <w:r w:rsidRPr="00A75F95">
              <w:rPr>
                <w:rFonts w:ascii="標楷體" w:eastAsia="標楷體" w:hAnsi="標楷體"/>
                <w:color w:val="00B05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00B05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00B050"/>
                <w:szCs w:val="24"/>
              </w:rPr>
            </w:pPr>
            <w:r w:rsidRPr="00A75F95">
              <w:rPr>
                <w:rFonts w:ascii="標楷體" w:eastAsia="標楷體" w:hAnsi="標楷體" w:hint="eastAsia"/>
                <w:color w:val="00B050"/>
                <w:szCs w:val="24"/>
              </w:rPr>
              <w:t>不定時銷售搶購</w:t>
            </w:r>
          </w:p>
        </w:tc>
      </w:tr>
      <w:tr w:rsidR="00816D9D" w:rsidRPr="00A75F95" w:rsidTr="00CF1C11">
        <w:trPr>
          <w:trHeight w:val="165"/>
        </w:trPr>
        <w:tc>
          <w:tcPr>
            <w:tcW w:w="534" w:type="dxa"/>
            <w:vMerge/>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adjustRightInd w:val="0"/>
              <w:snapToGrid w:val="0"/>
              <w:rPr>
                <w:rFonts w:ascii="標楷體" w:eastAsia="標楷體" w:hAnsi="標楷體"/>
                <w:szCs w:val="24"/>
              </w:rPr>
            </w:pPr>
          </w:p>
        </w:tc>
        <w:tc>
          <w:tcPr>
            <w:tcW w:w="3543" w:type="dxa"/>
            <w:tcBorders>
              <w:top w:val="single" w:sz="4" w:space="0" w:color="000000"/>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優秀校友經驗分享</w:t>
            </w:r>
          </w:p>
        </w:tc>
        <w:tc>
          <w:tcPr>
            <w:tcW w:w="1560" w:type="dxa"/>
            <w:tcBorders>
              <w:top w:val="single" w:sz="4" w:space="0" w:color="000000"/>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畜保科教師</w:t>
            </w:r>
          </w:p>
        </w:tc>
        <w:tc>
          <w:tcPr>
            <w:tcW w:w="992" w:type="dxa"/>
            <w:tcBorders>
              <w:top w:val="single" w:sz="4" w:space="0" w:color="000000"/>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p>
        </w:tc>
        <w:tc>
          <w:tcPr>
            <w:tcW w:w="425" w:type="dxa"/>
            <w:tcBorders>
              <w:top w:val="single" w:sz="4" w:space="0" w:color="000000"/>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000000"/>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000000"/>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000000"/>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000000"/>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1701" w:type="dxa"/>
            <w:tcBorders>
              <w:top w:val="single" w:sz="4" w:space="0" w:color="000000"/>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疫情停辦</w:t>
            </w:r>
          </w:p>
        </w:tc>
      </w:tr>
      <w:tr w:rsidR="00816D9D" w:rsidRPr="00A75F95" w:rsidTr="00CF1C11">
        <w:tc>
          <w:tcPr>
            <w:tcW w:w="534" w:type="dxa"/>
            <w:vMerge/>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推甄模擬面試</w:t>
            </w:r>
          </w:p>
        </w:tc>
        <w:tc>
          <w:tcPr>
            <w:tcW w:w="1560"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畜保科教師</w:t>
            </w:r>
          </w:p>
        </w:tc>
        <w:tc>
          <w:tcPr>
            <w:tcW w:w="992" w:type="dxa"/>
            <w:tcBorders>
              <w:top w:val="single" w:sz="4" w:space="0" w:color="auto"/>
              <w:left w:val="single" w:sz="4" w:space="0" w:color="auto"/>
              <w:bottom w:val="single" w:sz="4" w:space="0" w:color="auto"/>
              <w:right w:val="single" w:sz="4" w:space="0" w:color="auto"/>
            </w:tcBorders>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5月</w:t>
            </w: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426"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olor w:val="FF0000"/>
                <w:szCs w:val="24"/>
              </w:rPr>
            </w:pPr>
          </w:p>
        </w:tc>
        <w:tc>
          <w:tcPr>
            <w:tcW w:w="1701" w:type="dxa"/>
            <w:tcBorders>
              <w:top w:val="single" w:sz="4" w:space="0" w:color="auto"/>
              <w:left w:val="single" w:sz="4" w:space="0" w:color="auto"/>
              <w:bottom w:val="single" w:sz="4" w:space="0" w:color="auto"/>
              <w:right w:val="single" w:sz="4" w:space="0" w:color="auto"/>
            </w:tcBorders>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疫情停辦</w:t>
            </w:r>
          </w:p>
        </w:tc>
      </w:tr>
    </w:tbl>
    <w:p w:rsidR="00816D9D" w:rsidRPr="00A75F95" w:rsidRDefault="00816D9D" w:rsidP="008745DD">
      <w:pPr>
        <w:rPr>
          <w:rFonts w:ascii="標楷體" w:eastAsia="標楷體" w:hAnsi="標楷體"/>
          <w:szCs w:val="24"/>
        </w:rPr>
      </w:pPr>
    </w:p>
    <w:p w:rsidR="00816D9D" w:rsidRPr="00A75F95" w:rsidRDefault="00816D9D" w:rsidP="008745DD">
      <w:pPr>
        <w:rPr>
          <w:rFonts w:ascii="標楷體" w:eastAsia="標楷體" w:hAnsi="標楷體"/>
          <w:b/>
          <w:szCs w:val="24"/>
          <w:u w:val="double"/>
        </w:rPr>
      </w:pPr>
      <w:r w:rsidRPr="00A75F95">
        <w:rPr>
          <w:rFonts w:ascii="標楷體" w:eastAsia="標楷體" w:hAnsi="標楷體"/>
          <w:b/>
          <w:szCs w:val="24"/>
          <w:u w:val="double"/>
        </w:rPr>
        <w:t>十</w:t>
      </w:r>
      <w:r w:rsidRPr="00A75F95">
        <w:rPr>
          <w:rFonts w:ascii="標楷體" w:eastAsia="標楷體" w:hAnsi="標楷體" w:hint="eastAsia"/>
          <w:b/>
          <w:szCs w:val="24"/>
          <w:u w:val="double"/>
        </w:rPr>
        <w:t>、加工科工作報告</w:t>
      </w:r>
    </w:p>
    <w:p w:rsidR="00816D9D" w:rsidRPr="00A75F95" w:rsidRDefault="00816D9D" w:rsidP="008745DD">
      <w:pPr>
        <w:widowControl/>
        <w:rPr>
          <w:rFonts w:ascii="標楷體" w:eastAsia="標楷體" w:hAnsi="標楷體"/>
          <w:b/>
          <w:color w:val="000000"/>
          <w:kern w:val="0"/>
          <w:szCs w:val="24"/>
        </w:rPr>
      </w:pPr>
      <w:r w:rsidRPr="00A75F95">
        <w:rPr>
          <w:rFonts w:ascii="標楷體" w:eastAsia="標楷體" w:hAnsi="標楷體" w:hint="eastAsia"/>
          <w:b/>
          <w:color w:val="000000"/>
          <w:kern w:val="0"/>
          <w:szCs w:val="24"/>
        </w:rPr>
        <w:t>（一）</w:t>
      </w:r>
      <w:r w:rsidRPr="00A75F95">
        <w:rPr>
          <w:rFonts w:ascii="標楷體" w:eastAsia="標楷體" w:hAnsi="標楷體"/>
          <w:b/>
          <w:color w:val="000000"/>
          <w:kern w:val="0"/>
          <w:szCs w:val="24"/>
        </w:rPr>
        <w:t>科務行政</w:t>
      </w:r>
    </w:p>
    <w:p w:rsidR="00816D9D" w:rsidRPr="009A4E59" w:rsidRDefault="00816D9D" w:rsidP="004C0453">
      <w:pPr>
        <w:widowControl/>
        <w:numPr>
          <w:ilvl w:val="0"/>
          <w:numId w:val="13"/>
        </w:numPr>
        <w:ind w:left="0" w:firstLine="0"/>
        <w:rPr>
          <w:rFonts w:ascii="標楷體" w:eastAsia="標楷體" w:hAnsi="標楷體" w:cs="標楷體"/>
          <w:kern w:val="0"/>
          <w:szCs w:val="24"/>
        </w:rPr>
      </w:pPr>
      <w:r w:rsidRPr="009A4E59">
        <w:rPr>
          <w:rFonts w:ascii="標楷體" w:eastAsia="標楷體" w:hAnsi="標楷體" w:cs="標楷體" w:hint="eastAsia"/>
          <w:kern w:val="0"/>
          <w:szCs w:val="24"/>
        </w:rPr>
        <w:lastRenderedPageBreak/>
        <w:t>協助完成包粽祈福活動，本次因疫情工一沒有推出紅豆麵包，感謝任科老師與技士協助此</w:t>
      </w:r>
      <w:r w:rsidR="009A4E59">
        <w:rPr>
          <w:rFonts w:ascii="標楷體" w:eastAsia="標楷體" w:hAnsi="標楷體" w:cs="標楷體" w:hint="eastAsia"/>
          <w:kern w:val="0"/>
          <w:szCs w:val="24"/>
        </w:rPr>
        <w:t xml:space="preserve"> </w:t>
      </w:r>
      <w:r w:rsidRPr="009A4E59">
        <w:rPr>
          <w:rFonts w:ascii="標楷體" w:eastAsia="標楷體" w:hAnsi="標楷體" w:cs="標楷體" w:hint="eastAsia"/>
          <w:kern w:val="0"/>
          <w:szCs w:val="24"/>
        </w:rPr>
        <w:t>活動順利完成。</w:t>
      </w:r>
    </w:p>
    <w:p w:rsidR="00816D9D" w:rsidRPr="00A75F95" w:rsidRDefault="00816D9D" w:rsidP="008745DD">
      <w:pPr>
        <w:widowControl/>
        <w:numPr>
          <w:ilvl w:val="0"/>
          <w:numId w:val="13"/>
        </w:numPr>
        <w:ind w:left="0" w:firstLine="0"/>
        <w:rPr>
          <w:rFonts w:ascii="標楷體" w:eastAsia="標楷體" w:hAnsi="標楷體" w:cs="標楷體"/>
          <w:kern w:val="0"/>
          <w:szCs w:val="24"/>
        </w:rPr>
      </w:pPr>
      <w:r w:rsidRPr="00A75F95">
        <w:rPr>
          <w:rFonts w:ascii="標楷體" w:eastAsia="標楷體" w:hAnsi="標楷體" w:cs="標楷體" w:hint="eastAsia"/>
          <w:kern w:val="0"/>
          <w:szCs w:val="24"/>
        </w:rPr>
        <w:t>完成111新課綱之修正，於六月中進行入班課諮及選課</w:t>
      </w:r>
      <w:r w:rsidR="009A4E59" w:rsidRPr="00A75F95">
        <w:rPr>
          <w:rFonts w:ascii="標楷體" w:eastAsia="標楷體" w:hAnsi="標楷體" w:cs="標楷體" w:hint="eastAsia"/>
          <w:kern w:val="0"/>
          <w:szCs w:val="24"/>
        </w:rPr>
        <w:t>。</w:t>
      </w:r>
    </w:p>
    <w:p w:rsidR="00816D9D" w:rsidRPr="00A75F95" w:rsidRDefault="00816D9D" w:rsidP="008745DD">
      <w:pPr>
        <w:widowControl/>
        <w:numPr>
          <w:ilvl w:val="0"/>
          <w:numId w:val="13"/>
        </w:numPr>
        <w:ind w:left="0" w:firstLine="0"/>
        <w:rPr>
          <w:rFonts w:ascii="標楷體" w:eastAsia="標楷體" w:hAnsi="標楷體" w:cs="標楷體"/>
          <w:kern w:val="0"/>
          <w:szCs w:val="24"/>
        </w:rPr>
      </w:pPr>
      <w:r w:rsidRPr="00A75F95">
        <w:rPr>
          <w:rFonts w:ascii="標楷體" w:eastAsia="標楷體" w:hAnsi="標楷體" w:cs="標楷體" w:hint="eastAsia"/>
          <w:kern w:val="0"/>
          <w:szCs w:val="24"/>
        </w:rPr>
        <w:t>3/30順利完成工一及工二職場體驗活動，由導師選出心得優秀學生頒發獎狀。</w:t>
      </w:r>
    </w:p>
    <w:p w:rsidR="00816D9D" w:rsidRPr="00A75F95" w:rsidRDefault="00816D9D" w:rsidP="008745DD">
      <w:pPr>
        <w:widowControl/>
        <w:numPr>
          <w:ilvl w:val="0"/>
          <w:numId w:val="13"/>
        </w:numPr>
        <w:ind w:left="0" w:firstLine="0"/>
        <w:rPr>
          <w:rFonts w:ascii="標楷體" w:eastAsia="標楷體" w:hAnsi="標楷體" w:cs="標楷體"/>
          <w:kern w:val="0"/>
          <w:szCs w:val="24"/>
        </w:rPr>
      </w:pPr>
      <w:r w:rsidRPr="00A75F95">
        <w:rPr>
          <w:rFonts w:ascii="標楷體" w:eastAsia="標楷體" w:hAnsi="標楷體" w:hint="eastAsia"/>
          <w:kern w:val="0"/>
          <w:szCs w:val="24"/>
        </w:rPr>
        <w:t>3</w:t>
      </w:r>
      <w:r w:rsidRPr="00A75F95">
        <w:rPr>
          <w:rFonts w:ascii="標楷體" w:eastAsia="標楷體" w:hAnsi="標楷體"/>
          <w:kern w:val="0"/>
          <w:szCs w:val="24"/>
        </w:rPr>
        <w:t>/11</w:t>
      </w:r>
      <w:r w:rsidRPr="00A75F95">
        <w:rPr>
          <w:rFonts w:ascii="標楷體" w:eastAsia="標楷體" w:hAnsi="標楷體" w:hint="eastAsia"/>
          <w:kern w:val="0"/>
          <w:szCs w:val="24"/>
        </w:rPr>
        <w:t>植樹節伴手禮15份。</w:t>
      </w:r>
    </w:p>
    <w:p w:rsidR="00816D9D" w:rsidRPr="00A75F95" w:rsidRDefault="00816D9D" w:rsidP="008745DD">
      <w:pPr>
        <w:widowControl/>
        <w:numPr>
          <w:ilvl w:val="0"/>
          <w:numId w:val="13"/>
        </w:numPr>
        <w:ind w:left="0" w:firstLine="0"/>
        <w:rPr>
          <w:rFonts w:ascii="標楷體" w:eastAsia="標楷體" w:hAnsi="標楷體" w:cs="標楷體"/>
          <w:kern w:val="0"/>
          <w:szCs w:val="24"/>
        </w:rPr>
      </w:pPr>
      <w:r w:rsidRPr="00A75F95">
        <w:rPr>
          <w:rFonts w:ascii="標楷體" w:eastAsia="標楷體" w:hAnsi="標楷體" w:cs="標楷體" w:hint="eastAsia"/>
          <w:kern w:val="0"/>
          <w:szCs w:val="24"/>
        </w:rPr>
        <w:t>順利申請工一、工二、工三實習課程CAS肉品補助，共18000元，辛苦技師協助請購及核銷。</w:t>
      </w:r>
    </w:p>
    <w:p w:rsidR="00816D9D" w:rsidRPr="00A75F95" w:rsidRDefault="00816D9D" w:rsidP="008745DD">
      <w:pPr>
        <w:widowControl/>
        <w:numPr>
          <w:ilvl w:val="0"/>
          <w:numId w:val="13"/>
        </w:numPr>
        <w:ind w:left="0" w:firstLine="0"/>
        <w:rPr>
          <w:rFonts w:ascii="標楷體" w:eastAsia="標楷體" w:hAnsi="標楷體" w:cs="標楷體"/>
          <w:kern w:val="0"/>
          <w:szCs w:val="24"/>
        </w:rPr>
      </w:pPr>
      <w:r w:rsidRPr="00A75F95">
        <w:rPr>
          <w:rFonts w:ascii="標楷體" w:eastAsia="標楷體" w:hAnsi="標楷體" w:cs="標楷體" w:hint="eastAsia"/>
          <w:kern w:val="0"/>
          <w:szCs w:val="24"/>
        </w:rPr>
        <w:t>4</w:t>
      </w:r>
      <w:r w:rsidRPr="00A75F95">
        <w:rPr>
          <w:rFonts w:ascii="標楷體" w:eastAsia="標楷體" w:hAnsi="標楷體" w:cs="標楷體"/>
          <w:kern w:val="0"/>
          <w:szCs w:val="24"/>
        </w:rPr>
        <w:t>/29</w:t>
      </w:r>
      <w:r w:rsidRPr="00A75F95">
        <w:rPr>
          <w:rFonts w:ascii="標楷體" w:eastAsia="標楷體" w:hAnsi="標楷體" w:cs="標楷體" w:hint="eastAsia"/>
          <w:kern w:val="0"/>
          <w:szCs w:val="24"/>
        </w:rPr>
        <w:t>進行第二次教學研究會及PLC會議。</w:t>
      </w:r>
    </w:p>
    <w:p w:rsidR="00816D9D" w:rsidRPr="00A75F95" w:rsidRDefault="00816D9D" w:rsidP="008745DD">
      <w:pPr>
        <w:widowControl/>
        <w:numPr>
          <w:ilvl w:val="0"/>
          <w:numId w:val="13"/>
        </w:numPr>
        <w:ind w:left="0" w:firstLine="0"/>
        <w:rPr>
          <w:rFonts w:ascii="標楷體" w:eastAsia="標楷體" w:hAnsi="標楷體" w:cs="標楷體"/>
          <w:kern w:val="0"/>
          <w:szCs w:val="24"/>
        </w:rPr>
      </w:pPr>
      <w:r w:rsidRPr="00A75F95">
        <w:rPr>
          <w:rFonts w:ascii="標楷體" w:eastAsia="標楷體" w:hAnsi="標楷體" w:cs="標楷體" w:hint="eastAsia"/>
          <w:kern w:val="0"/>
          <w:szCs w:val="24"/>
        </w:rPr>
        <w:t>5</w:t>
      </w:r>
      <w:r w:rsidRPr="00A75F95">
        <w:rPr>
          <w:rFonts w:ascii="標楷體" w:eastAsia="標楷體" w:hAnsi="標楷體" w:cs="標楷體"/>
          <w:kern w:val="0"/>
          <w:szCs w:val="24"/>
        </w:rPr>
        <w:t>/5</w:t>
      </w:r>
      <w:r w:rsidRPr="00A75F95">
        <w:rPr>
          <w:rFonts w:ascii="標楷體" w:eastAsia="標楷體" w:hAnsi="標楷體" w:cs="標楷體" w:hint="eastAsia"/>
          <w:kern w:val="0"/>
          <w:szCs w:val="24"/>
        </w:rPr>
        <w:t>蛋糕</w:t>
      </w:r>
      <w:r w:rsidRPr="00A75F95">
        <w:rPr>
          <w:rFonts w:ascii="標楷體" w:eastAsia="標楷體" w:hAnsi="標楷體" w:hint="eastAsia"/>
          <w:kern w:val="0"/>
          <w:szCs w:val="24"/>
        </w:rPr>
        <w:t>糖霜競賽經驗分享與實作研習完成。</w:t>
      </w:r>
      <w:r w:rsidRPr="00A75F95">
        <w:rPr>
          <w:rFonts w:ascii="標楷體" w:eastAsia="標楷體" w:hAnsi="標楷體" w:cs="標楷體"/>
          <w:kern w:val="0"/>
          <w:szCs w:val="24"/>
        </w:rPr>
        <w:t xml:space="preserve"> </w:t>
      </w:r>
    </w:p>
    <w:p w:rsidR="00816D9D" w:rsidRPr="00A75F95" w:rsidRDefault="00816D9D" w:rsidP="008745DD">
      <w:pPr>
        <w:widowControl/>
        <w:numPr>
          <w:ilvl w:val="0"/>
          <w:numId w:val="13"/>
        </w:numPr>
        <w:ind w:left="0" w:firstLine="0"/>
        <w:rPr>
          <w:rFonts w:ascii="標楷體" w:eastAsia="標楷體" w:hAnsi="標楷體"/>
          <w:szCs w:val="24"/>
        </w:rPr>
      </w:pPr>
      <w:r w:rsidRPr="00A75F95">
        <w:rPr>
          <w:rFonts w:ascii="標楷體" w:eastAsia="標楷體" w:hAnsi="標楷體" w:hint="eastAsia"/>
          <w:szCs w:val="24"/>
        </w:rPr>
        <w:t>5</w:t>
      </w:r>
      <w:r w:rsidRPr="00A75F95">
        <w:rPr>
          <w:rFonts w:ascii="標楷體" w:eastAsia="標楷體" w:hAnsi="標楷體"/>
          <w:szCs w:val="24"/>
        </w:rPr>
        <w:t>/11(</w:t>
      </w:r>
      <w:r w:rsidRPr="00A75F95">
        <w:rPr>
          <w:rFonts w:ascii="標楷體" w:eastAsia="標楷體" w:hAnsi="標楷體" w:hint="eastAsia"/>
          <w:szCs w:val="24"/>
        </w:rPr>
        <w:t>三)舉辦創意蛋糕霜飾比賽，每班各兩組參賽，共六組進決賽，已於5/20進行頒獎。</w:t>
      </w:r>
    </w:p>
    <w:p w:rsidR="00816D9D" w:rsidRPr="00A75F95" w:rsidRDefault="00816D9D" w:rsidP="008745DD">
      <w:pPr>
        <w:widowControl/>
        <w:numPr>
          <w:ilvl w:val="0"/>
          <w:numId w:val="13"/>
        </w:numPr>
        <w:ind w:left="0" w:firstLine="0"/>
        <w:rPr>
          <w:rFonts w:ascii="標楷體" w:eastAsia="標楷體" w:hAnsi="標楷體"/>
          <w:szCs w:val="24"/>
        </w:rPr>
      </w:pPr>
      <w:bookmarkStart w:id="2" w:name="_Hlk103979345"/>
      <w:r w:rsidRPr="00A75F95">
        <w:rPr>
          <w:rFonts w:ascii="標楷體" w:eastAsia="標楷體" w:hAnsi="標楷體" w:hint="eastAsia"/>
          <w:szCs w:val="24"/>
        </w:rPr>
        <w:t>5/1</w:t>
      </w:r>
      <w:r w:rsidRPr="00A75F95">
        <w:rPr>
          <w:rFonts w:ascii="標楷體" w:eastAsia="標楷體" w:hAnsi="標楷體"/>
          <w:szCs w:val="24"/>
        </w:rPr>
        <w:t>8</w:t>
      </w:r>
      <w:r w:rsidRPr="00A75F95">
        <w:rPr>
          <w:rFonts w:ascii="標楷體" w:eastAsia="標楷體" w:hAnsi="標楷體" w:hint="eastAsia"/>
          <w:szCs w:val="24"/>
        </w:rPr>
        <w:t>（三）工三</w:t>
      </w:r>
      <w:bookmarkEnd w:id="2"/>
      <w:r w:rsidRPr="00A75F95">
        <w:rPr>
          <w:rFonts w:ascii="標楷體" w:eastAsia="標楷體" w:hAnsi="標楷體" w:hint="eastAsia"/>
          <w:szCs w:val="24"/>
        </w:rPr>
        <w:t>成果展，已發送餐盒方式感謝老師們及成果展現，一切順利完成。</w:t>
      </w:r>
    </w:p>
    <w:p w:rsidR="00816D9D" w:rsidRPr="009A4E59" w:rsidRDefault="00816D9D" w:rsidP="004C0453">
      <w:pPr>
        <w:widowControl/>
        <w:numPr>
          <w:ilvl w:val="0"/>
          <w:numId w:val="13"/>
        </w:numPr>
        <w:ind w:left="0" w:firstLine="0"/>
        <w:rPr>
          <w:rFonts w:ascii="標楷體" w:eastAsia="標楷體" w:hAnsi="標楷體"/>
          <w:szCs w:val="24"/>
        </w:rPr>
      </w:pPr>
      <w:r w:rsidRPr="009A4E59">
        <w:rPr>
          <w:rFonts w:ascii="標楷體" w:eastAsia="標楷體" w:hAnsi="標楷體" w:hint="eastAsia"/>
          <w:szCs w:val="24"/>
        </w:rPr>
        <w:t>5/1</w:t>
      </w:r>
      <w:r w:rsidRPr="009A4E59">
        <w:rPr>
          <w:rFonts w:ascii="標楷體" w:eastAsia="標楷體" w:hAnsi="標楷體"/>
          <w:szCs w:val="24"/>
        </w:rPr>
        <w:t>8</w:t>
      </w:r>
      <w:r w:rsidRPr="009A4E59">
        <w:rPr>
          <w:rFonts w:ascii="標楷體" w:eastAsia="標楷體" w:hAnsi="標楷體" w:hint="eastAsia"/>
          <w:szCs w:val="24"/>
        </w:rPr>
        <w:t>（三）送舊活動，因應疫情不誇班在各班進行，學妹拍攝畢業影片，籌畫遠距遊戲，大家同樂順利完成。</w:t>
      </w:r>
    </w:p>
    <w:p w:rsidR="00816D9D" w:rsidRPr="00A75F95" w:rsidRDefault="00816D9D" w:rsidP="008745DD">
      <w:pPr>
        <w:widowControl/>
        <w:rPr>
          <w:rFonts w:ascii="標楷體" w:eastAsia="標楷體" w:hAnsi="標楷體"/>
          <w:b/>
          <w:color w:val="000000"/>
          <w:kern w:val="0"/>
          <w:szCs w:val="24"/>
        </w:rPr>
      </w:pPr>
      <w:r w:rsidRPr="00A75F95">
        <w:rPr>
          <w:rFonts w:ascii="標楷體" w:eastAsia="標楷體" w:hAnsi="標楷體" w:hint="eastAsia"/>
          <w:b/>
          <w:color w:val="000000"/>
          <w:kern w:val="0"/>
          <w:szCs w:val="24"/>
        </w:rPr>
        <w:t>（二）</w:t>
      </w:r>
      <w:r w:rsidRPr="00A75F95">
        <w:rPr>
          <w:rFonts w:ascii="標楷體" w:eastAsia="標楷體" w:hAnsi="標楷體"/>
          <w:b/>
          <w:color w:val="000000"/>
          <w:kern w:val="0"/>
          <w:szCs w:val="24"/>
        </w:rPr>
        <w:t>技檢與升學</w:t>
      </w:r>
    </w:p>
    <w:p w:rsidR="00816D9D" w:rsidRPr="00A75F95" w:rsidRDefault="00816D9D" w:rsidP="008745DD">
      <w:pPr>
        <w:widowControl/>
        <w:numPr>
          <w:ilvl w:val="0"/>
          <w:numId w:val="12"/>
        </w:numPr>
        <w:ind w:left="0" w:firstLine="0"/>
        <w:rPr>
          <w:rFonts w:ascii="標楷體" w:eastAsia="標楷體" w:hAnsi="標楷體" w:cs="標楷體"/>
          <w:kern w:val="0"/>
          <w:szCs w:val="24"/>
        </w:rPr>
      </w:pPr>
      <w:r w:rsidRPr="00A75F95">
        <w:rPr>
          <w:rFonts w:ascii="標楷體" w:eastAsia="標楷體" w:hAnsi="標楷體" w:cs="標楷體" w:hint="eastAsia"/>
          <w:kern w:val="0"/>
          <w:szCs w:val="24"/>
        </w:rPr>
        <w:t>輔導烘焙麵包及檢驗分析丙級學科考試結束(</w:t>
      </w:r>
      <w:r w:rsidRPr="00A75F95">
        <w:rPr>
          <w:rFonts w:ascii="標楷體" w:eastAsia="標楷體" w:hAnsi="標楷體" w:cs="標楷體"/>
          <w:kern w:val="0"/>
          <w:szCs w:val="24"/>
        </w:rPr>
        <w:t>4/10)</w:t>
      </w:r>
      <w:r w:rsidRPr="00A75F95">
        <w:rPr>
          <w:rFonts w:ascii="標楷體" w:eastAsia="標楷體" w:hAnsi="標楷體" w:cs="標楷體" w:hint="eastAsia"/>
          <w:kern w:val="0"/>
          <w:szCs w:val="24"/>
        </w:rPr>
        <w:t>。</w:t>
      </w:r>
    </w:p>
    <w:p w:rsidR="00816D9D" w:rsidRPr="00A75F95" w:rsidRDefault="00816D9D" w:rsidP="008745DD">
      <w:pPr>
        <w:widowControl/>
        <w:numPr>
          <w:ilvl w:val="0"/>
          <w:numId w:val="12"/>
        </w:numPr>
        <w:ind w:left="0" w:firstLine="0"/>
        <w:rPr>
          <w:rFonts w:ascii="標楷體" w:eastAsia="標楷體" w:hAnsi="標楷體" w:cs="標楷體"/>
          <w:kern w:val="0"/>
          <w:szCs w:val="24"/>
        </w:rPr>
      </w:pPr>
      <w:r w:rsidRPr="00A75F95">
        <w:rPr>
          <w:rFonts w:ascii="標楷體" w:eastAsia="標楷體" w:hAnsi="標楷體" w:cs="標楷體" w:hint="eastAsia"/>
          <w:kern w:val="0"/>
          <w:szCs w:val="24"/>
        </w:rPr>
        <w:t>4</w:t>
      </w:r>
      <w:r w:rsidRPr="00A75F95">
        <w:rPr>
          <w:rFonts w:ascii="標楷體" w:eastAsia="標楷體" w:hAnsi="標楷體" w:cs="標楷體"/>
          <w:kern w:val="0"/>
          <w:szCs w:val="24"/>
        </w:rPr>
        <w:t>/16</w:t>
      </w:r>
      <w:r w:rsidRPr="00A75F95">
        <w:rPr>
          <w:rFonts w:ascii="標楷體" w:eastAsia="標楷體" w:hAnsi="標楷體" w:cs="標楷體" w:hint="eastAsia"/>
          <w:kern w:val="0"/>
          <w:szCs w:val="24"/>
        </w:rPr>
        <w:t>工二送小禮物小點心及祝賀卡片替三年級統測加油打氣。</w:t>
      </w:r>
    </w:p>
    <w:p w:rsidR="00816D9D" w:rsidRPr="00A75F95" w:rsidRDefault="00816D9D" w:rsidP="008745DD">
      <w:pPr>
        <w:widowControl/>
        <w:numPr>
          <w:ilvl w:val="0"/>
          <w:numId w:val="12"/>
        </w:numPr>
        <w:ind w:left="0" w:firstLine="0"/>
        <w:rPr>
          <w:rFonts w:ascii="標楷體" w:eastAsia="標楷體" w:hAnsi="標楷體"/>
          <w:szCs w:val="24"/>
        </w:rPr>
      </w:pPr>
      <w:r w:rsidRPr="00A75F95">
        <w:rPr>
          <w:rFonts w:ascii="標楷體" w:eastAsia="標楷體" w:hAnsi="標楷體"/>
          <w:szCs w:val="24"/>
        </w:rPr>
        <w:t>工一烘焙麵包丙檢與工二食品檢驗分析丙檢訓練進行中，感謝培訓老師們之辛勞。</w:t>
      </w:r>
    </w:p>
    <w:p w:rsidR="00816D9D" w:rsidRPr="00A75F95" w:rsidRDefault="00816D9D" w:rsidP="008745DD">
      <w:pPr>
        <w:widowControl/>
        <w:numPr>
          <w:ilvl w:val="0"/>
          <w:numId w:val="12"/>
        </w:numPr>
        <w:ind w:left="0" w:firstLine="0"/>
        <w:rPr>
          <w:rFonts w:ascii="標楷體" w:eastAsia="標楷體" w:hAnsi="標楷體"/>
          <w:kern w:val="0"/>
          <w:szCs w:val="24"/>
        </w:rPr>
      </w:pPr>
      <w:r w:rsidRPr="00A75F95">
        <w:rPr>
          <w:rFonts w:ascii="標楷體" w:eastAsia="標楷體" w:hAnsi="標楷體"/>
          <w:kern w:val="0"/>
          <w:szCs w:val="24"/>
        </w:rPr>
        <w:t>工一烘焙丙檢在校生丙檢時間</w:t>
      </w:r>
      <w:r w:rsidRPr="00A75F95">
        <w:rPr>
          <w:rFonts w:ascii="標楷體" w:eastAsia="標楷體" w:hAnsi="標楷體" w:hint="eastAsia"/>
          <w:kern w:val="0"/>
          <w:szCs w:val="24"/>
        </w:rPr>
        <w:t>暫定</w:t>
      </w:r>
      <w:r w:rsidRPr="00A75F95">
        <w:rPr>
          <w:rFonts w:ascii="標楷體" w:eastAsia="標楷體" w:hAnsi="標楷體"/>
          <w:kern w:val="0"/>
          <w:szCs w:val="24"/>
        </w:rPr>
        <w:t>為6/14及6/15，</w:t>
      </w:r>
      <w:r w:rsidRPr="00A75F95">
        <w:rPr>
          <w:rFonts w:ascii="標楷體" w:eastAsia="標楷體" w:hAnsi="標楷體" w:hint="eastAsia"/>
          <w:kern w:val="0"/>
          <w:szCs w:val="24"/>
        </w:rPr>
        <w:t>工二檢驗分析丙級暫定6</w:t>
      </w:r>
      <w:r w:rsidRPr="00A75F95">
        <w:rPr>
          <w:rFonts w:ascii="標楷體" w:eastAsia="標楷體" w:hAnsi="標楷體"/>
          <w:kern w:val="0"/>
          <w:szCs w:val="24"/>
        </w:rPr>
        <w:t>/15</w:t>
      </w:r>
      <w:r w:rsidRPr="00A75F95">
        <w:rPr>
          <w:rFonts w:ascii="標楷體" w:eastAsia="標楷體" w:hAnsi="標楷體" w:hint="eastAsia"/>
          <w:kern w:val="0"/>
          <w:szCs w:val="24"/>
        </w:rPr>
        <w:t>、6/16。</w:t>
      </w:r>
    </w:p>
    <w:p w:rsidR="004C0453" w:rsidRDefault="00816D9D" w:rsidP="004C0453">
      <w:pPr>
        <w:widowControl/>
        <w:numPr>
          <w:ilvl w:val="0"/>
          <w:numId w:val="12"/>
        </w:numPr>
        <w:ind w:left="0" w:firstLine="0"/>
        <w:rPr>
          <w:rFonts w:ascii="標楷體" w:eastAsia="標楷體" w:hAnsi="標楷體"/>
          <w:kern w:val="0"/>
          <w:szCs w:val="24"/>
        </w:rPr>
      </w:pPr>
      <w:r w:rsidRPr="00A75F95">
        <w:rPr>
          <w:rFonts w:ascii="標楷體" w:eastAsia="標楷體" w:hAnsi="標楷體" w:hint="eastAsia"/>
          <w:kern w:val="0"/>
          <w:szCs w:val="24"/>
        </w:rPr>
        <w:t>工三第四次及第五次模擬考(全範圍)，皆排名全國第二名，成績優秀感謝任課老師的辛勞，</w:t>
      </w:r>
      <w:r w:rsidR="004C0453">
        <w:rPr>
          <w:rFonts w:ascii="標楷體" w:eastAsia="標楷體" w:hAnsi="標楷體" w:hint="eastAsia"/>
          <w:kern w:val="0"/>
          <w:szCs w:val="24"/>
        </w:rPr>
        <w:t xml:space="preserve"> </w:t>
      </w:r>
    </w:p>
    <w:p w:rsidR="00816D9D" w:rsidRPr="004C0453" w:rsidRDefault="004C0453" w:rsidP="004C0453">
      <w:pPr>
        <w:widowControl/>
        <w:rPr>
          <w:rFonts w:ascii="標楷體" w:eastAsia="標楷體" w:hAnsi="標楷體"/>
          <w:kern w:val="0"/>
          <w:szCs w:val="24"/>
        </w:rPr>
      </w:pPr>
      <w:r>
        <w:rPr>
          <w:rFonts w:ascii="標楷體" w:eastAsia="標楷體" w:hAnsi="標楷體" w:hint="eastAsia"/>
          <w:kern w:val="0"/>
          <w:szCs w:val="24"/>
        </w:rPr>
        <w:t xml:space="preserve">  </w:t>
      </w:r>
      <w:r w:rsidR="00816D9D" w:rsidRPr="004C0453">
        <w:rPr>
          <w:rFonts w:ascii="標楷體" w:eastAsia="標楷體" w:hAnsi="標楷體" w:hint="eastAsia"/>
          <w:kern w:val="0"/>
          <w:szCs w:val="24"/>
        </w:rPr>
        <w:t>讓工三學生建立信心。</w:t>
      </w:r>
      <w:r w:rsidR="00816D9D" w:rsidRPr="004C0453">
        <w:rPr>
          <w:rFonts w:ascii="標楷體" w:eastAsia="標楷體" w:hAnsi="標楷體"/>
          <w:kern w:val="0"/>
          <w:szCs w:val="24"/>
        </w:rPr>
        <w:t>4/30</w:t>
      </w:r>
      <w:r w:rsidR="00816D9D" w:rsidRPr="004C0453">
        <w:rPr>
          <w:rFonts w:ascii="標楷體" w:eastAsia="標楷體" w:hAnsi="標楷體" w:hint="eastAsia"/>
          <w:kern w:val="0"/>
          <w:szCs w:val="24"/>
        </w:rPr>
        <w:t>、5/1順利完成統測大考，辛苦瑞霞老師的陪考。</w:t>
      </w:r>
    </w:p>
    <w:p w:rsidR="00816D9D" w:rsidRPr="00A75F95" w:rsidRDefault="00816D9D" w:rsidP="008745DD">
      <w:pPr>
        <w:widowControl/>
        <w:numPr>
          <w:ilvl w:val="0"/>
          <w:numId w:val="12"/>
        </w:numPr>
        <w:ind w:left="0" w:firstLine="0"/>
        <w:rPr>
          <w:rFonts w:ascii="標楷體" w:eastAsia="標楷體" w:hAnsi="標楷體"/>
          <w:szCs w:val="24"/>
        </w:rPr>
      </w:pPr>
      <w:r w:rsidRPr="00A75F95">
        <w:rPr>
          <w:rFonts w:ascii="標楷體" w:eastAsia="標楷體" w:hAnsi="標楷體" w:hint="eastAsia"/>
          <w:szCs w:val="24"/>
        </w:rPr>
        <w:t>長庚</w:t>
      </w:r>
      <w:r w:rsidRPr="00A75F95">
        <w:rPr>
          <w:rFonts w:ascii="標楷體" w:eastAsia="標楷體" w:hAnsi="標楷體"/>
          <w:szCs w:val="24"/>
        </w:rPr>
        <w:t>科大(5/11)、澎湖科大(5/10)</w:t>
      </w:r>
      <w:r w:rsidRPr="00A75F95">
        <w:rPr>
          <w:rFonts w:ascii="標楷體" w:eastAsia="標楷體" w:hAnsi="標楷體" w:hint="eastAsia"/>
          <w:szCs w:val="24"/>
        </w:rPr>
        <w:t>因疫情關係，</w:t>
      </w:r>
      <w:r w:rsidRPr="00A75F95">
        <w:rPr>
          <w:rFonts w:ascii="標楷體" w:eastAsia="標楷體" w:hAnsi="標楷體"/>
          <w:szCs w:val="24"/>
        </w:rPr>
        <w:t>進行</w:t>
      </w:r>
      <w:r w:rsidRPr="00A75F95">
        <w:rPr>
          <w:rFonts w:ascii="標楷體" w:eastAsia="標楷體" w:hAnsi="標楷體" w:hint="eastAsia"/>
          <w:szCs w:val="24"/>
        </w:rPr>
        <w:t>遠端</w:t>
      </w:r>
      <w:r w:rsidRPr="00A75F95">
        <w:rPr>
          <w:rFonts w:ascii="標楷體" w:eastAsia="標楷體" w:hAnsi="標楷體"/>
          <w:szCs w:val="24"/>
        </w:rPr>
        <w:t>招生宣導。</w:t>
      </w:r>
    </w:p>
    <w:p w:rsidR="00816D9D" w:rsidRPr="00A75F95" w:rsidRDefault="00816D9D" w:rsidP="008745DD">
      <w:pPr>
        <w:widowControl/>
        <w:numPr>
          <w:ilvl w:val="0"/>
          <w:numId w:val="12"/>
        </w:numPr>
        <w:ind w:left="0" w:firstLine="0"/>
        <w:rPr>
          <w:rFonts w:ascii="標楷體" w:eastAsia="標楷體" w:hAnsi="標楷體"/>
          <w:szCs w:val="24"/>
        </w:rPr>
      </w:pPr>
      <w:r w:rsidRPr="00A75F95">
        <w:rPr>
          <w:rFonts w:ascii="標楷體" w:eastAsia="標楷體" w:hAnsi="標楷體"/>
          <w:szCs w:val="24"/>
        </w:rPr>
        <w:t>工三模擬面試 (科內)</w:t>
      </w:r>
      <w:r w:rsidRPr="00A75F95">
        <w:rPr>
          <w:rFonts w:ascii="標楷體" w:eastAsia="標楷體" w:hAnsi="標楷體" w:hint="eastAsia"/>
          <w:szCs w:val="24"/>
        </w:rPr>
        <w:t>，於</w:t>
      </w:r>
      <w:r w:rsidRPr="00A75F95">
        <w:rPr>
          <w:rFonts w:ascii="標楷體" w:eastAsia="標楷體" w:hAnsi="標楷體"/>
          <w:szCs w:val="24"/>
        </w:rPr>
        <w:t>5/１６</w:t>
      </w:r>
      <w:r w:rsidRPr="00A75F95">
        <w:rPr>
          <w:rFonts w:ascii="標楷體" w:eastAsia="標楷體" w:hAnsi="標楷體" w:hint="eastAsia"/>
          <w:szCs w:val="24"/>
        </w:rPr>
        <w:t>順利完成</w:t>
      </w:r>
      <w:r w:rsidRPr="00A75F95">
        <w:rPr>
          <w:rFonts w:ascii="標楷體" w:eastAsia="標楷體" w:hAnsi="標楷體"/>
          <w:szCs w:val="24"/>
        </w:rPr>
        <w:t>。</w:t>
      </w:r>
    </w:p>
    <w:p w:rsidR="00816D9D" w:rsidRPr="00A75F95" w:rsidRDefault="00816D9D" w:rsidP="008745DD">
      <w:pPr>
        <w:rPr>
          <w:rFonts w:ascii="標楷體" w:eastAsia="標楷體" w:hAnsi="標楷體"/>
          <w:b/>
          <w:kern w:val="0"/>
          <w:szCs w:val="24"/>
        </w:rPr>
      </w:pPr>
      <w:r w:rsidRPr="00A75F95">
        <w:rPr>
          <w:rFonts w:ascii="標楷體" w:eastAsia="標楷體" w:hAnsi="標楷體" w:hint="eastAsia"/>
          <w:b/>
          <w:kern w:val="0"/>
          <w:szCs w:val="24"/>
        </w:rPr>
        <w:t>（三）</w:t>
      </w:r>
      <w:r w:rsidRPr="00A75F95">
        <w:rPr>
          <w:rFonts w:ascii="標楷體" w:eastAsia="標楷體" w:hAnsi="標楷體"/>
          <w:b/>
          <w:kern w:val="0"/>
          <w:szCs w:val="24"/>
        </w:rPr>
        <w:t>近期規劃工作事項</w:t>
      </w:r>
    </w:p>
    <w:p w:rsidR="00816D9D" w:rsidRPr="00A75F95" w:rsidRDefault="00816D9D" w:rsidP="008745DD">
      <w:pPr>
        <w:widowControl/>
        <w:numPr>
          <w:ilvl w:val="0"/>
          <w:numId w:val="11"/>
        </w:numPr>
        <w:ind w:left="0" w:firstLine="0"/>
        <w:rPr>
          <w:rFonts w:ascii="標楷體" w:eastAsia="標楷體" w:hAnsi="標楷體"/>
          <w:szCs w:val="24"/>
        </w:rPr>
      </w:pPr>
      <w:r w:rsidRPr="00A75F95">
        <w:rPr>
          <w:rFonts w:ascii="標楷體" w:eastAsia="標楷體" w:hAnsi="標楷體" w:hint="eastAsia"/>
          <w:szCs w:val="24"/>
        </w:rPr>
        <w:t>學生實習實作麵包及吐司販賣(每週四)，將吐司做成各種厚片吐司販售。</w:t>
      </w:r>
    </w:p>
    <w:p w:rsidR="00816D9D" w:rsidRPr="00A75F95" w:rsidRDefault="00816D9D" w:rsidP="008745DD">
      <w:pPr>
        <w:widowControl/>
        <w:numPr>
          <w:ilvl w:val="0"/>
          <w:numId w:val="11"/>
        </w:numPr>
        <w:ind w:left="0" w:firstLine="0"/>
        <w:rPr>
          <w:rFonts w:ascii="標楷體" w:eastAsia="標楷體" w:hAnsi="標楷體"/>
          <w:szCs w:val="24"/>
        </w:rPr>
      </w:pPr>
      <w:r w:rsidRPr="00A75F95">
        <w:rPr>
          <w:rFonts w:ascii="標楷體" w:eastAsia="標楷體" w:hAnsi="標楷體" w:hint="eastAsia"/>
          <w:szCs w:val="24"/>
        </w:rPr>
        <w:t>規劃5/25(三)冰淇淋及冰棒販售，因疫情延緩辦理。</w:t>
      </w:r>
    </w:p>
    <w:p w:rsidR="00816D9D" w:rsidRPr="00A75F95" w:rsidRDefault="00816D9D" w:rsidP="008745DD">
      <w:pPr>
        <w:widowControl/>
        <w:numPr>
          <w:ilvl w:val="0"/>
          <w:numId w:val="11"/>
        </w:numPr>
        <w:ind w:left="0" w:firstLine="0"/>
        <w:rPr>
          <w:rFonts w:ascii="標楷體" w:eastAsia="標楷體" w:hAnsi="標楷體"/>
          <w:szCs w:val="24"/>
        </w:rPr>
      </w:pPr>
      <w:r w:rsidRPr="00A75F95">
        <w:rPr>
          <w:rFonts w:ascii="標楷體" w:eastAsia="標楷體" w:hAnsi="標楷體" w:hint="eastAsia"/>
          <w:szCs w:val="24"/>
        </w:rPr>
        <w:t>執行第三次科輪值(6</w:t>
      </w:r>
      <w:r w:rsidRPr="00A75F95">
        <w:rPr>
          <w:rFonts w:ascii="標楷體" w:eastAsia="標楷體" w:hAnsi="標楷體"/>
          <w:szCs w:val="24"/>
        </w:rPr>
        <w:t>/8</w:t>
      </w:r>
      <w:r w:rsidRPr="00A75F95">
        <w:rPr>
          <w:rFonts w:ascii="標楷體" w:eastAsia="標楷體" w:hAnsi="標楷體" w:hint="eastAsia"/>
          <w:szCs w:val="24"/>
        </w:rPr>
        <w:t>)。</w:t>
      </w:r>
    </w:p>
    <w:p w:rsidR="009A4E59" w:rsidRDefault="00816D9D" w:rsidP="004C0453">
      <w:pPr>
        <w:widowControl/>
        <w:numPr>
          <w:ilvl w:val="0"/>
          <w:numId w:val="11"/>
        </w:numPr>
        <w:ind w:left="0" w:firstLine="0"/>
        <w:rPr>
          <w:rFonts w:ascii="標楷體" w:eastAsia="標楷體" w:hAnsi="標楷體"/>
          <w:szCs w:val="24"/>
        </w:rPr>
      </w:pPr>
      <w:r w:rsidRPr="009A4E59">
        <w:rPr>
          <w:rFonts w:ascii="標楷體" w:eastAsia="標楷體" w:hAnsi="標楷體" w:hint="eastAsia"/>
          <w:szCs w:val="24"/>
        </w:rPr>
        <w:t>工一烘焙麵包丙檢與工二食品檢驗分析丙檢訓練進行中，6</w:t>
      </w:r>
      <w:r w:rsidRPr="009A4E59">
        <w:rPr>
          <w:rFonts w:ascii="標楷體" w:eastAsia="標楷體" w:hAnsi="標楷體"/>
          <w:szCs w:val="24"/>
        </w:rPr>
        <w:t>/11</w:t>
      </w:r>
      <w:r w:rsidRPr="009A4E59">
        <w:rPr>
          <w:rFonts w:ascii="標楷體" w:eastAsia="標楷體" w:hAnsi="標楷體" w:hint="eastAsia"/>
          <w:szCs w:val="24"/>
        </w:rPr>
        <w:t>及6/12進行假日培訓，感</w:t>
      </w:r>
    </w:p>
    <w:p w:rsidR="00816D9D" w:rsidRPr="009A4E59" w:rsidRDefault="009A4E59" w:rsidP="009A4E59">
      <w:pPr>
        <w:widowControl/>
        <w:ind w:firstLineChars="50" w:firstLine="120"/>
        <w:rPr>
          <w:rFonts w:ascii="標楷體" w:eastAsia="標楷體" w:hAnsi="標楷體"/>
          <w:szCs w:val="24"/>
        </w:rPr>
      </w:pPr>
      <w:r>
        <w:rPr>
          <w:rFonts w:ascii="標楷體" w:eastAsia="標楷體" w:hAnsi="標楷體" w:hint="eastAsia"/>
          <w:szCs w:val="24"/>
        </w:rPr>
        <w:t xml:space="preserve">  </w:t>
      </w:r>
      <w:r w:rsidR="00816D9D" w:rsidRPr="009A4E59">
        <w:rPr>
          <w:rFonts w:ascii="標楷體" w:eastAsia="標楷體" w:hAnsi="標楷體" w:hint="eastAsia"/>
          <w:szCs w:val="24"/>
        </w:rPr>
        <w:t>謝培訓老師們之辛勞。</w:t>
      </w:r>
    </w:p>
    <w:p w:rsidR="00816D9D" w:rsidRPr="00A75F95" w:rsidRDefault="00816D9D" w:rsidP="008745DD">
      <w:pPr>
        <w:widowControl/>
        <w:numPr>
          <w:ilvl w:val="0"/>
          <w:numId w:val="11"/>
        </w:numPr>
        <w:ind w:left="0" w:firstLine="0"/>
        <w:rPr>
          <w:rFonts w:ascii="標楷體" w:eastAsia="標楷體" w:hAnsi="標楷體"/>
          <w:szCs w:val="24"/>
        </w:rPr>
      </w:pPr>
      <w:r w:rsidRPr="00A75F95">
        <w:rPr>
          <w:rFonts w:ascii="標楷體" w:eastAsia="標楷體" w:hAnsi="標楷體"/>
          <w:szCs w:val="24"/>
        </w:rPr>
        <w:t>國中生體驗營 (5/25)</w:t>
      </w:r>
      <w:r w:rsidRPr="00A75F95">
        <w:rPr>
          <w:rFonts w:ascii="標楷體" w:eastAsia="標楷體" w:hAnsi="標楷體" w:hint="eastAsia"/>
          <w:szCs w:val="24"/>
        </w:rPr>
        <w:t>，因應疫情取消辦理。</w:t>
      </w:r>
    </w:p>
    <w:p w:rsidR="00816D9D" w:rsidRPr="00A75F95" w:rsidRDefault="00816D9D" w:rsidP="008745DD">
      <w:pPr>
        <w:pStyle w:val="a4"/>
        <w:widowControl w:val="0"/>
        <w:numPr>
          <w:ilvl w:val="0"/>
          <w:numId w:val="11"/>
        </w:numPr>
        <w:spacing w:before="0" w:beforeAutospacing="0" w:after="0" w:afterAutospacing="0"/>
        <w:ind w:left="0" w:firstLine="0"/>
        <w:rPr>
          <w:rFonts w:ascii="標楷體" w:eastAsia="標楷體" w:hAnsi="標楷體"/>
          <w:bCs/>
          <w:color w:val="000000" w:themeColor="text1"/>
        </w:rPr>
      </w:pPr>
      <w:r w:rsidRPr="00A75F95">
        <w:rPr>
          <w:rFonts w:ascii="標楷體" w:eastAsia="標楷體" w:hAnsi="標楷體" w:hint="eastAsia"/>
          <w:bCs/>
          <w:color w:val="000000" w:themeColor="text1"/>
        </w:rPr>
        <w:t>畢業典禮20份伴手禮製作。</w:t>
      </w:r>
    </w:p>
    <w:p w:rsidR="00816D9D" w:rsidRPr="00A75F95" w:rsidRDefault="00816D9D" w:rsidP="008745DD">
      <w:pPr>
        <w:pStyle w:val="a4"/>
        <w:widowControl w:val="0"/>
        <w:numPr>
          <w:ilvl w:val="0"/>
          <w:numId w:val="11"/>
        </w:numPr>
        <w:spacing w:before="0" w:beforeAutospacing="0" w:after="0" w:afterAutospacing="0"/>
        <w:ind w:left="0" w:firstLine="0"/>
        <w:rPr>
          <w:rFonts w:ascii="標楷體" w:eastAsia="標楷體" w:hAnsi="標楷體"/>
          <w:bCs/>
          <w:color w:val="000000" w:themeColor="text1"/>
        </w:rPr>
      </w:pPr>
      <w:r w:rsidRPr="00A75F95">
        <w:rPr>
          <w:rFonts w:ascii="標楷體" w:eastAsia="標楷體" w:hAnsi="標楷體" w:hint="eastAsia"/>
          <w:bCs/>
          <w:color w:val="000000" w:themeColor="text1"/>
        </w:rPr>
        <w:t>6</w:t>
      </w:r>
      <w:r w:rsidRPr="00A75F95">
        <w:rPr>
          <w:rFonts w:ascii="標楷體" w:eastAsia="標楷體" w:hAnsi="標楷體"/>
          <w:bCs/>
          <w:color w:val="000000" w:themeColor="text1"/>
        </w:rPr>
        <w:t>/1</w:t>
      </w:r>
      <w:r w:rsidRPr="00A75F95">
        <w:rPr>
          <w:rFonts w:ascii="標楷體" w:eastAsia="標楷體" w:hAnsi="標楷體" w:hint="eastAsia"/>
          <w:bCs/>
          <w:color w:val="000000" w:themeColor="text1"/>
        </w:rPr>
        <w:t>博愛國中體驗營，製作30伴手禮。</w:t>
      </w:r>
    </w:p>
    <w:p w:rsidR="00816D9D" w:rsidRPr="00A75F95" w:rsidRDefault="00816D9D" w:rsidP="008745DD">
      <w:pPr>
        <w:rPr>
          <w:rFonts w:ascii="標楷體" w:eastAsia="標楷體" w:hAnsi="標楷體"/>
          <w:b/>
          <w:color w:val="000000" w:themeColor="text1"/>
          <w:szCs w:val="24"/>
        </w:rPr>
      </w:pPr>
      <w:r w:rsidRPr="00A75F95">
        <w:rPr>
          <w:rFonts w:ascii="標楷體" w:eastAsia="標楷體" w:hAnsi="標楷體" w:hint="eastAsia"/>
          <w:b/>
          <w:color w:val="000000" w:themeColor="text1"/>
          <w:szCs w:val="24"/>
        </w:rPr>
        <w:lastRenderedPageBreak/>
        <w:t>(四)、</w:t>
      </w:r>
      <w:r w:rsidRPr="00A75F95">
        <w:rPr>
          <w:rFonts w:ascii="標楷體" w:eastAsia="標楷體" w:hAnsi="標楷體"/>
          <w:b/>
          <w:color w:val="000000" w:themeColor="text1"/>
          <w:szCs w:val="24"/>
        </w:rPr>
        <w:t>110</w:t>
      </w:r>
      <w:r w:rsidRPr="00A75F95">
        <w:rPr>
          <w:rFonts w:ascii="標楷體" w:eastAsia="標楷體" w:hAnsi="標楷體" w:hint="eastAsia"/>
          <w:b/>
          <w:color w:val="000000" w:themeColor="text1"/>
          <w:szCs w:val="24"/>
        </w:rPr>
        <w:t>-2工作計畫</w:t>
      </w:r>
    </w:p>
    <w:p w:rsidR="00816D9D" w:rsidRPr="00A75F95" w:rsidRDefault="00816D9D" w:rsidP="008745DD">
      <w:pPr>
        <w:rPr>
          <w:rFonts w:ascii="標楷體" w:eastAsia="標楷體" w:hAnsi="標楷體"/>
          <w:b/>
          <w:color w:val="000000" w:themeColor="text1"/>
          <w:szCs w:val="24"/>
        </w:rPr>
      </w:pPr>
      <w:r w:rsidRPr="00A75F95">
        <w:rPr>
          <w:rFonts w:ascii="標楷體" w:eastAsia="標楷體" w:hAnsi="標楷體" w:hint="eastAsia"/>
          <w:b/>
          <w:color w:val="000000" w:themeColor="text1"/>
          <w:szCs w:val="24"/>
        </w:rPr>
        <w:t>食品加工科11</w:t>
      </w:r>
      <w:r w:rsidRPr="00A75F95">
        <w:rPr>
          <w:rFonts w:ascii="標楷體" w:eastAsia="標楷體" w:hAnsi="標楷體"/>
          <w:b/>
          <w:color w:val="000000" w:themeColor="text1"/>
          <w:szCs w:val="24"/>
        </w:rPr>
        <w:t>0-2</w:t>
      </w:r>
      <w:r w:rsidRPr="00A75F95">
        <w:rPr>
          <w:rFonts w:ascii="標楷體" w:eastAsia="標楷體" w:hAnsi="標楷體" w:hint="eastAsia"/>
          <w:b/>
          <w:color w:val="000000" w:themeColor="text1"/>
          <w:szCs w:val="24"/>
        </w:rPr>
        <w:t>各項工作進度控管(111.5.</w:t>
      </w:r>
      <w:r w:rsidRPr="00A75F95">
        <w:rPr>
          <w:rFonts w:ascii="標楷體" w:eastAsia="標楷體" w:hAnsi="標楷體"/>
          <w:b/>
          <w:color w:val="000000" w:themeColor="text1"/>
          <w:szCs w:val="24"/>
        </w:rPr>
        <w:t>20</w:t>
      </w:r>
      <w:r w:rsidRPr="00A75F95">
        <w:rPr>
          <w:rFonts w:ascii="標楷體" w:eastAsia="標楷體" w:hAnsi="標楷體" w:hint="eastAsia"/>
          <w:b/>
          <w:color w:val="000000" w:themeColor="text1"/>
          <w:szCs w:val="24"/>
        </w:rPr>
        <w:t>)</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543"/>
        <w:gridCol w:w="1276"/>
        <w:gridCol w:w="968"/>
        <w:gridCol w:w="14"/>
        <w:gridCol w:w="411"/>
        <w:gridCol w:w="14"/>
        <w:gridCol w:w="412"/>
        <w:gridCol w:w="14"/>
        <w:gridCol w:w="411"/>
        <w:gridCol w:w="14"/>
        <w:gridCol w:w="411"/>
        <w:gridCol w:w="14"/>
        <w:gridCol w:w="411"/>
        <w:gridCol w:w="14"/>
        <w:gridCol w:w="1145"/>
      </w:tblGrid>
      <w:tr w:rsidR="00816D9D" w:rsidRPr="00A75F95" w:rsidTr="00CF1C11">
        <w:tc>
          <w:tcPr>
            <w:tcW w:w="1101" w:type="dxa"/>
            <w:vMerge w:val="restart"/>
            <w:shd w:val="clear" w:color="auto" w:fill="B8CCE4"/>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工作要項</w:t>
            </w:r>
          </w:p>
        </w:tc>
        <w:tc>
          <w:tcPr>
            <w:tcW w:w="3543" w:type="dxa"/>
            <w:vMerge w:val="restart"/>
            <w:shd w:val="clear" w:color="auto" w:fill="B8CCE4"/>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實施方式</w:t>
            </w:r>
          </w:p>
        </w:tc>
        <w:tc>
          <w:tcPr>
            <w:tcW w:w="1276" w:type="dxa"/>
            <w:vMerge w:val="restart"/>
            <w:shd w:val="clear" w:color="auto" w:fill="B8CCE4"/>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執行</w:t>
            </w:r>
          </w:p>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人員</w:t>
            </w:r>
          </w:p>
        </w:tc>
        <w:tc>
          <w:tcPr>
            <w:tcW w:w="982" w:type="dxa"/>
            <w:gridSpan w:val="2"/>
            <w:vMerge w:val="restart"/>
            <w:shd w:val="clear" w:color="auto" w:fill="B8CCE4"/>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執行</w:t>
            </w:r>
          </w:p>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日期</w:t>
            </w:r>
          </w:p>
        </w:tc>
        <w:tc>
          <w:tcPr>
            <w:tcW w:w="851" w:type="dxa"/>
            <w:gridSpan w:val="4"/>
            <w:shd w:val="clear" w:color="auto" w:fill="B8CCE4"/>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屬性</w:t>
            </w:r>
          </w:p>
        </w:tc>
        <w:tc>
          <w:tcPr>
            <w:tcW w:w="1275" w:type="dxa"/>
            <w:gridSpan w:val="6"/>
            <w:shd w:val="clear" w:color="auto" w:fill="B8CCE4"/>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執行情形</w:t>
            </w:r>
          </w:p>
        </w:tc>
        <w:tc>
          <w:tcPr>
            <w:tcW w:w="1145" w:type="dxa"/>
            <w:vMerge w:val="restart"/>
            <w:shd w:val="clear" w:color="auto" w:fill="B8CCE4"/>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備註</w:t>
            </w:r>
          </w:p>
        </w:tc>
      </w:tr>
      <w:tr w:rsidR="00816D9D" w:rsidRPr="00A75F95" w:rsidTr="00CF1C11">
        <w:tc>
          <w:tcPr>
            <w:tcW w:w="1101" w:type="dxa"/>
            <w:vMerge/>
          </w:tcPr>
          <w:p w:rsidR="00816D9D" w:rsidRPr="00A75F95" w:rsidRDefault="00816D9D" w:rsidP="008745DD">
            <w:pPr>
              <w:rPr>
                <w:rFonts w:ascii="標楷體" w:eastAsia="標楷體" w:hAnsi="標楷體"/>
                <w:szCs w:val="24"/>
              </w:rPr>
            </w:pPr>
          </w:p>
        </w:tc>
        <w:tc>
          <w:tcPr>
            <w:tcW w:w="3543" w:type="dxa"/>
            <w:vMerge/>
          </w:tcPr>
          <w:p w:rsidR="00816D9D" w:rsidRPr="00A75F95" w:rsidRDefault="00816D9D" w:rsidP="008745DD">
            <w:pPr>
              <w:rPr>
                <w:rFonts w:ascii="標楷體" w:eastAsia="標楷體" w:hAnsi="標楷體"/>
                <w:szCs w:val="24"/>
              </w:rPr>
            </w:pPr>
          </w:p>
        </w:tc>
        <w:tc>
          <w:tcPr>
            <w:tcW w:w="1276" w:type="dxa"/>
            <w:vMerge/>
            <w:vAlign w:val="center"/>
          </w:tcPr>
          <w:p w:rsidR="00816D9D" w:rsidRPr="00A75F95" w:rsidRDefault="00816D9D" w:rsidP="008745DD">
            <w:pPr>
              <w:rPr>
                <w:rFonts w:ascii="標楷體" w:eastAsia="標楷體" w:hAnsi="標楷體"/>
                <w:szCs w:val="24"/>
              </w:rPr>
            </w:pPr>
          </w:p>
        </w:tc>
        <w:tc>
          <w:tcPr>
            <w:tcW w:w="982" w:type="dxa"/>
            <w:gridSpan w:val="2"/>
            <w:vMerge/>
            <w:vAlign w:val="center"/>
          </w:tcPr>
          <w:p w:rsidR="00816D9D" w:rsidRPr="00A75F95" w:rsidRDefault="00816D9D" w:rsidP="008745DD">
            <w:pPr>
              <w:rPr>
                <w:rFonts w:ascii="標楷體" w:eastAsia="標楷體" w:hAnsi="標楷體"/>
                <w:szCs w:val="24"/>
              </w:rPr>
            </w:pPr>
          </w:p>
        </w:tc>
        <w:tc>
          <w:tcPr>
            <w:tcW w:w="425" w:type="dxa"/>
            <w:gridSpan w:val="2"/>
            <w:shd w:val="clear" w:color="auto" w:fill="B8CCE4"/>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創新</w:t>
            </w:r>
          </w:p>
        </w:tc>
        <w:tc>
          <w:tcPr>
            <w:tcW w:w="426" w:type="dxa"/>
            <w:gridSpan w:val="2"/>
            <w:shd w:val="clear" w:color="auto" w:fill="B8CCE4"/>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例行</w:t>
            </w:r>
          </w:p>
        </w:tc>
        <w:tc>
          <w:tcPr>
            <w:tcW w:w="425" w:type="dxa"/>
            <w:gridSpan w:val="2"/>
            <w:shd w:val="clear" w:color="auto" w:fill="B8CCE4"/>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待辦</w:t>
            </w:r>
          </w:p>
        </w:tc>
        <w:tc>
          <w:tcPr>
            <w:tcW w:w="425" w:type="dxa"/>
            <w:gridSpan w:val="2"/>
            <w:shd w:val="clear" w:color="auto" w:fill="B8CCE4"/>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已簽辦</w:t>
            </w:r>
          </w:p>
        </w:tc>
        <w:tc>
          <w:tcPr>
            <w:tcW w:w="425" w:type="dxa"/>
            <w:gridSpan w:val="2"/>
            <w:shd w:val="clear" w:color="auto" w:fill="B8CCE4"/>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完成</w:t>
            </w:r>
          </w:p>
        </w:tc>
        <w:tc>
          <w:tcPr>
            <w:tcW w:w="1145" w:type="dxa"/>
            <w:vMerge/>
            <w:vAlign w:val="center"/>
          </w:tcPr>
          <w:p w:rsidR="00816D9D" w:rsidRPr="00A75F95" w:rsidRDefault="00816D9D" w:rsidP="008745DD">
            <w:pPr>
              <w:rPr>
                <w:rFonts w:ascii="標楷體" w:eastAsia="標楷體" w:hAnsi="標楷體"/>
                <w:szCs w:val="24"/>
              </w:rPr>
            </w:pPr>
          </w:p>
        </w:tc>
      </w:tr>
      <w:tr w:rsidR="00816D9D" w:rsidRPr="00A75F95" w:rsidTr="00CF1C11">
        <w:tc>
          <w:tcPr>
            <w:tcW w:w="1101" w:type="dxa"/>
            <w:vMerge w:val="restart"/>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一般科務</w:t>
            </w:r>
          </w:p>
        </w:tc>
        <w:tc>
          <w:tcPr>
            <w:tcW w:w="3543" w:type="dxa"/>
          </w:tcPr>
          <w:p w:rsidR="00816D9D" w:rsidRPr="00A75F95" w:rsidRDefault="00816D9D" w:rsidP="008745DD">
            <w:pPr>
              <w:rPr>
                <w:rFonts w:ascii="標楷體" w:eastAsia="標楷體" w:hAnsi="標楷體"/>
                <w:szCs w:val="24"/>
              </w:rPr>
            </w:pPr>
            <w:r w:rsidRPr="00A75F95">
              <w:rPr>
                <w:rFonts w:ascii="標楷體" w:eastAsia="標楷體" w:hAnsi="標楷體"/>
                <w:szCs w:val="24"/>
              </w:rPr>
              <w:t>1.擬定並執行本科科務實施計畫</w:t>
            </w:r>
          </w:p>
        </w:tc>
        <w:tc>
          <w:tcPr>
            <w:tcW w:w="1276" w:type="dxa"/>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凱如</w:t>
            </w:r>
          </w:p>
        </w:tc>
        <w:tc>
          <w:tcPr>
            <w:tcW w:w="982" w:type="dxa"/>
            <w:gridSpan w:val="2"/>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t>2月</w:t>
            </w:r>
          </w:p>
        </w:tc>
        <w:tc>
          <w:tcPr>
            <w:tcW w:w="425" w:type="dxa"/>
            <w:gridSpan w:val="2"/>
            <w:vAlign w:val="center"/>
          </w:tcPr>
          <w:p w:rsidR="00816D9D" w:rsidRPr="00A75F95" w:rsidRDefault="00816D9D" w:rsidP="008745DD">
            <w:pPr>
              <w:rPr>
                <w:rFonts w:ascii="標楷體" w:eastAsia="標楷體" w:hAnsi="標楷體"/>
                <w:szCs w:val="24"/>
              </w:rPr>
            </w:pPr>
          </w:p>
        </w:tc>
        <w:tc>
          <w:tcPr>
            <w:tcW w:w="426" w:type="dxa"/>
            <w:gridSpan w:val="2"/>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25" w:type="dxa"/>
            <w:gridSpan w:val="2"/>
          </w:tcPr>
          <w:p w:rsidR="00816D9D" w:rsidRPr="00A75F95" w:rsidRDefault="00816D9D" w:rsidP="008745DD">
            <w:pPr>
              <w:rPr>
                <w:rFonts w:ascii="標楷體" w:eastAsia="標楷體" w:hAnsi="標楷體"/>
                <w:szCs w:val="24"/>
              </w:rPr>
            </w:pPr>
          </w:p>
        </w:tc>
        <w:tc>
          <w:tcPr>
            <w:tcW w:w="425" w:type="dxa"/>
            <w:gridSpan w:val="2"/>
          </w:tcPr>
          <w:p w:rsidR="00816D9D" w:rsidRPr="00A75F95" w:rsidRDefault="00816D9D" w:rsidP="008745DD">
            <w:pPr>
              <w:rPr>
                <w:rFonts w:ascii="標楷體" w:eastAsia="標楷體" w:hAnsi="標楷體"/>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r w:rsidRPr="00A75F95">
              <w:rPr>
                <w:rFonts w:ascii="標楷體" w:eastAsia="標楷體" w:hAnsi="標楷體"/>
                <w:color w:val="FF0000"/>
                <w:szCs w:val="24"/>
              </w:rPr>
              <w:sym w:font="Wingdings" w:char="F0FC"/>
            </w:r>
          </w:p>
        </w:tc>
        <w:tc>
          <w:tcPr>
            <w:tcW w:w="1145" w:type="dxa"/>
            <w:vAlign w:val="center"/>
          </w:tcPr>
          <w:p w:rsidR="00816D9D" w:rsidRPr="00A75F95" w:rsidRDefault="00816D9D" w:rsidP="008745DD">
            <w:pPr>
              <w:rPr>
                <w:rFonts w:ascii="標楷體" w:eastAsia="標楷體" w:hAnsi="標楷體"/>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vMerge w:val="restart"/>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2.召開科教學研究會與科務會議</w:t>
            </w:r>
          </w:p>
        </w:tc>
        <w:tc>
          <w:tcPr>
            <w:tcW w:w="1276" w:type="dxa"/>
            <w:vMerge w:val="restart"/>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凱如/盛業</w:t>
            </w: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期初2/18</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r w:rsidRPr="00A75F95">
              <w:rPr>
                <w:rFonts w:ascii="標楷體" w:eastAsia="標楷體" w:hAnsi="標楷體"/>
                <w:color w:val="FF0000"/>
                <w:szCs w:val="24"/>
              </w:rPr>
              <w:sym w:font="Wingdings" w:char="F0FC"/>
            </w: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vMerge/>
          </w:tcPr>
          <w:p w:rsidR="00816D9D" w:rsidRPr="00A75F95" w:rsidRDefault="00816D9D" w:rsidP="008745DD">
            <w:pPr>
              <w:rPr>
                <w:rFonts w:ascii="標楷體" w:eastAsia="標楷體" w:hAnsi="標楷體"/>
                <w:color w:val="000000" w:themeColor="text1"/>
                <w:szCs w:val="24"/>
              </w:rPr>
            </w:pPr>
          </w:p>
        </w:tc>
        <w:tc>
          <w:tcPr>
            <w:tcW w:w="1276" w:type="dxa"/>
            <w:vMerge/>
            <w:vAlign w:val="center"/>
          </w:tcPr>
          <w:p w:rsidR="00816D9D" w:rsidRPr="00A75F95" w:rsidRDefault="00816D9D" w:rsidP="008745DD">
            <w:pPr>
              <w:rPr>
                <w:rFonts w:ascii="標楷體" w:eastAsia="標楷體" w:hAnsi="標楷體"/>
                <w:color w:val="000000" w:themeColor="text1"/>
                <w:szCs w:val="24"/>
              </w:rPr>
            </w:pP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期中4/29</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000000" w:themeColor="text1"/>
                <w:szCs w:val="24"/>
              </w:rPr>
            </w:pPr>
            <w:r w:rsidRPr="00A75F95">
              <w:rPr>
                <w:rFonts w:ascii="標楷體" w:eastAsia="標楷體" w:hAnsi="標楷體"/>
                <w:color w:val="FF0000"/>
                <w:szCs w:val="24"/>
              </w:rPr>
              <w:sym w:font="Wingdings" w:char="F0FC"/>
            </w: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vMerge/>
          </w:tcPr>
          <w:p w:rsidR="00816D9D" w:rsidRPr="00A75F95" w:rsidRDefault="00816D9D" w:rsidP="008745DD">
            <w:pPr>
              <w:rPr>
                <w:rFonts w:ascii="標楷體" w:eastAsia="標楷體" w:hAnsi="標楷體"/>
                <w:color w:val="000000" w:themeColor="text1"/>
                <w:szCs w:val="24"/>
              </w:rPr>
            </w:pPr>
          </w:p>
        </w:tc>
        <w:tc>
          <w:tcPr>
            <w:tcW w:w="1276" w:type="dxa"/>
            <w:vMerge/>
            <w:vAlign w:val="center"/>
          </w:tcPr>
          <w:p w:rsidR="00816D9D" w:rsidRPr="00A75F95" w:rsidRDefault="00816D9D" w:rsidP="008745DD">
            <w:pPr>
              <w:rPr>
                <w:rFonts w:ascii="標楷體" w:eastAsia="標楷體" w:hAnsi="標楷體"/>
                <w:color w:val="000000" w:themeColor="text1"/>
                <w:szCs w:val="24"/>
              </w:rPr>
            </w:pP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期末6/24</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b/>
                <w:color w:val="000000" w:themeColor="text1"/>
                <w:szCs w:val="24"/>
                <w:highlight w:val="yellow"/>
              </w:rPr>
            </w:pPr>
          </w:p>
        </w:tc>
        <w:tc>
          <w:tcPr>
            <w:tcW w:w="425" w:type="dxa"/>
            <w:gridSpan w:val="2"/>
            <w:vAlign w:val="center"/>
          </w:tcPr>
          <w:p w:rsidR="00816D9D" w:rsidRPr="00A75F95" w:rsidRDefault="00816D9D" w:rsidP="008745DD">
            <w:pPr>
              <w:rPr>
                <w:rFonts w:ascii="標楷體" w:eastAsia="標楷體" w:hAnsi="標楷體"/>
                <w:b/>
                <w:color w:val="000000" w:themeColor="text1"/>
                <w:szCs w:val="24"/>
                <w:highlight w:val="yellow"/>
              </w:rPr>
            </w:pP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3.專業教室管理老師分配</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w:t>
            </w: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r w:rsidRPr="00A75F95">
              <w:rPr>
                <w:rFonts w:ascii="標楷體" w:eastAsia="標楷體" w:hAnsi="標楷體"/>
                <w:color w:val="FF0000"/>
                <w:szCs w:val="24"/>
              </w:rPr>
              <w:sym w:font="Wingdings" w:char="F0FC"/>
            </w: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4.實習材料採購</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盛業</w:t>
            </w: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b/>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5.實習器材請購、管理、修護、報廢</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凱如/盛業</w:t>
            </w: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6.實習教室之管理、佈置、整潔、維護</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凱如/盛業</w:t>
            </w: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367"/>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7.110學年實習材料需求統計</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凱如/盛業</w:t>
            </w: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394"/>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8.製作各項活動成果手冊</w:t>
            </w:r>
          </w:p>
        </w:tc>
        <w:tc>
          <w:tcPr>
            <w:tcW w:w="1276" w:type="dxa"/>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凱如</w:t>
            </w:r>
            <w:r w:rsidRPr="00A75F95">
              <w:rPr>
                <w:rFonts w:ascii="標楷體" w:eastAsia="標楷體" w:hAnsi="標楷體"/>
                <w:szCs w:val="24"/>
              </w:rPr>
              <w:t>/盛業</w:t>
            </w:r>
          </w:p>
        </w:tc>
        <w:tc>
          <w:tcPr>
            <w:tcW w:w="982" w:type="dxa"/>
            <w:gridSpan w:val="2"/>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7月</w:t>
            </w:r>
          </w:p>
        </w:tc>
        <w:tc>
          <w:tcPr>
            <w:tcW w:w="425" w:type="dxa"/>
            <w:gridSpan w:val="2"/>
          </w:tcPr>
          <w:p w:rsidR="00816D9D" w:rsidRPr="00A75F95" w:rsidRDefault="00816D9D" w:rsidP="008745DD">
            <w:pPr>
              <w:rPr>
                <w:rFonts w:ascii="標楷體" w:eastAsia="標楷體" w:hAnsi="標楷體"/>
                <w:color w:val="000000"/>
                <w:szCs w:val="24"/>
              </w:rPr>
            </w:pPr>
          </w:p>
        </w:tc>
        <w:tc>
          <w:tcPr>
            <w:tcW w:w="426" w:type="dxa"/>
            <w:gridSpan w:val="2"/>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sym w:font="Wingdings" w:char="F0FC"/>
            </w:r>
          </w:p>
        </w:tc>
        <w:tc>
          <w:tcPr>
            <w:tcW w:w="425" w:type="dxa"/>
            <w:gridSpan w:val="2"/>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sym w:font="Wingdings" w:char="F0FC"/>
            </w:r>
          </w:p>
        </w:tc>
        <w:tc>
          <w:tcPr>
            <w:tcW w:w="425" w:type="dxa"/>
            <w:gridSpan w:val="2"/>
          </w:tcPr>
          <w:p w:rsidR="00816D9D" w:rsidRPr="00A75F95" w:rsidRDefault="00816D9D" w:rsidP="008745DD">
            <w:pPr>
              <w:rPr>
                <w:rFonts w:ascii="標楷體" w:eastAsia="標楷體" w:hAnsi="標楷體"/>
                <w:color w:val="000000"/>
                <w:szCs w:val="24"/>
              </w:rPr>
            </w:pPr>
          </w:p>
        </w:tc>
        <w:tc>
          <w:tcPr>
            <w:tcW w:w="425" w:type="dxa"/>
            <w:gridSpan w:val="2"/>
          </w:tcPr>
          <w:p w:rsidR="00816D9D" w:rsidRPr="00A75F95" w:rsidRDefault="00816D9D" w:rsidP="008745DD">
            <w:pPr>
              <w:rPr>
                <w:rFonts w:ascii="標楷體" w:eastAsia="標楷體" w:hAnsi="標楷體"/>
                <w:color w:val="000000"/>
                <w:szCs w:val="24"/>
              </w:rPr>
            </w:pPr>
          </w:p>
        </w:tc>
        <w:tc>
          <w:tcPr>
            <w:tcW w:w="1145" w:type="dxa"/>
          </w:tcPr>
          <w:p w:rsidR="00816D9D" w:rsidRPr="00A75F95" w:rsidRDefault="00816D9D" w:rsidP="008745DD">
            <w:pPr>
              <w:rPr>
                <w:rFonts w:ascii="標楷體" w:eastAsia="標楷體" w:hAnsi="標楷體"/>
                <w:color w:val="000000"/>
                <w:szCs w:val="24"/>
              </w:rPr>
            </w:pPr>
          </w:p>
        </w:tc>
      </w:tr>
      <w:tr w:rsidR="00816D9D" w:rsidRPr="00A75F95" w:rsidTr="00CF1C11">
        <w:trPr>
          <w:trHeight w:val="312"/>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9.新課綱複審修正</w:t>
            </w:r>
          </w:p>
        </w:tc>
        <w:tc>
          <w:tcPr>
            <w:tcW w:w="1276" w:type="dxa"/>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凱如</w:t>
            </w:r>
          </w:p>
        </w:tc>
        <w:tc>
          <w:tcPr>
            <w:tcW w:w="982" w:type="dxa"/>
            <w:gridSpan w:val="2"/>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2/20</w:t>
            </w:r>
          </w:p>
        </w:tc>
        <w:tc>
          <w:tcPr>
            <w:tcW w:w="425" w:type="dxa"/>
            <w:gridSpan w:val="2"/>
          </w:tcPr>
          <w:p w:rsidR="00816D9D" w:rsidRPr="00A75F95" w:rsidRDefault="00816D9D" w:rsidP="008745DD">
            <w:pPr>
              <w:rPr>
                <w:rFonts w:ascii="標楷體" w:eastAsia="標楷體" w:hAnsi="標楷體"/>
                <w:color w:val="000000"/>
                <w:szCs w:val="24"/>
              </w:rPr>
            </w:pPr>
          </w:p>
        </w:tc>
        <w:tc>
          <w:tcPr>
            <w:tcW w:w="426" w:type="dxa"/>
            <w:gridSpan w:val="2"/>
          </w:tcPr>
          <w:p w:rsidR="00816D9D" w:rsidRPr="00A75F95" w:rsidRDefault="00816D9D" w:rsidP="008745DD">
            <w:pPr>
              <w:rPr>
                <w:rFonts w:ascii="標楷體" w:eastAsia="標楷體" w:hAnsi="標楷體"/>
                <w:color w:val="000000"/>
                <w:szCs w:val="24"/>
              </w:rPr>
            </w:pPr>
            <w:r w:rsidRPr="00A75F95">
              <w:rPr>
                <w:rFonts w:ascii="標楷體" w:eastAsia="標楷體" w:hAnsi="標楷體"/>
                <w:color w:val="000000"/>
                <w:szCs w:val="24"/>
              </w:rPr>
              <w:sym w:font="Wingdings" w:char="F0FC"/>
            </w:r>
          </w:p>
        </w:tc>
        <w:tc>
          <w:tcPr>
            <w:tcW w:w="425" w:type="dxa"/>
            <w:gridSpan w:val="2"/>
          </w:tcPr>
          <w:p w:rsidR="00816D9D" w:rsidRPr="00A75F95" w:rsidRDefault="00816D9D" w:rsidP="008745DD">
            <w:pPr>
              <w:rPr>
                <w:rFonts w:ascii="標楷體" w:eastAsia="標楷體" w:hAnsi="標楷體"/>
                <w:color w:val="000000"/>
                <w:szCs w:val="24"/>
              </w:rPr>
            </w:pPr>
          </w:p>
        </w:tc>
        <w:tc>
          <w:tcPr>
            <w:tcW w:w="425" w:type="dxa"/>
            <w:gridSpan w:val="2"/>
          </w:tcPr>
          <w:p w:rsidR="00816D9D" w:rsidRPr="00A75F95" w:rsidRDefault="00816D9D" w:rsidP="008745DD">
            <w:pPr>
              <w:rPr>
                <w:rFonts w:ascii="標楷體" w:eastAsia="標楷體" w:hAnsi="標楷體"/>
                <w:color w:val="000000"/>
                <w:szCs w:val="24"/>
              </w:rPr>
            </w:pPr>
          </w:p>
        </w:tc>
        <w:tc>
          <w:tcPr>
            <w:tcW w:w="425" w:type="dxa"/>
            <w:gridSpan w:val="2"/>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145" w:type="dxa"/>
          </w:tcPr>
          <w:p w:rsidR="00816D9D" w:rsidRPr="00A75F95" w:rsidRDefault="00816D9D" w:rsidP="008745DD">
            <w:pPr>
              <w:rPr>
                <w:rFonts w:ascii="標楷體" w:eastAsia="標楷體" w:hAnsi="標楷體"/>
                <w:color w:val="000000"/>
                <w:szCs w:val="24"/>
              </w:rPr>
            </w:pPr>
          </w:p>
        </w:tc>
      </w:tr>
      <w:tr w:rsidR="00816D9D" w:rsidRPr="00A75F95" w:rsidTr="00CF1C11">
        <w:tc>
          <w:tcPr>
            <w:tcW w:w="1101" w:type="dxa"/>
            <w:vMerge w:val="restart"/>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實習安全衛生</w:t>
            </w: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1. 實習安全衛生檢核</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凱如/盛業</w:t>
            </w: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 安全衛生教育</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實習課老師</w:t>
            </w: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r w:rsidRPr="00A75F95">
              <w:rPr>
                <w:rFonts w:ascii="標楷體" w:eastAsia="標楷體" w:hAnsi="標楷體"/>
                <w:color w:val="FF0000"/>
                <w:szCs w:val="24"/>
              </w:rPr>
              <w:sym w:font="Wingdings" w:char="F0FC"/>
            </w: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421"/>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 辦理實習場所安全設備保養</w:t>
            </w:r>
            <w:r w:rsidRPr="00A75F95">
              <w:rPr>
                <w:rFonts w:ascii="標楷體" w:eastAsia="標楷體" w:hAnsi="標楷體"/>
                <w:color w:val="000000" w:themeColor="text1"/>
                <w:szCs w:val="24"/>
              </w:rPr>
              <w:lastRenderedPageBreak/>
              <w:t>檢查</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lastRenderedPageBreak/>
              <w:t>盛業</w:t>
            </w: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299"/>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4. 期初期末大掃除</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盛業/任課教師</w:t>
            </w:r>
          </w:p>
        </w:tc>
        <w:tc>
          <w:tcPr>
            <w:tcW w:w="982"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2月、6月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1145" w:type="dxa"/>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restart"/>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技能檢定</w:t>
            </w: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1.烘焙/檢析丙級技術士術科檢定學科加強</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凱如/青誼</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3~4月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4/10學科</w:t>
            </w: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2.烘焙/檢析丙級技術士術科檢定術科加強</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青誼/淳文</w:t>
            </w:r>
            <w:r w:rsidRPr="00A75F95">
              <w:rPr>
                <w:rFonts w:ascii="標楷體" w:eastAsia="標楷體" w:hAnsi="標楷體" w:hint="eastAsia"/>
                <w:color w:val="000000" w:themeColor="text1"/>
                <w:szCs w:val="24"/>
              </w:rPr>
              <w:t>/凱如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4~6月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FF0000"/>
                <w:szCs w:val="24"/>
              </w:rPr>
            </w:pPr>
          </w:p>
        </w:tc>
      </w:tr>
      <w:tr w:rsidR="00816D9D" w:rsidRPr="00A75F95" w:rsidTr="00CF1C11">
        <w:trPr>
          <w:trHeight w:val="215"/>
        </w:trPr>
        <w:tc>
          <w:tcPr>
            <w:tcW w:w="1101" w:type="dxa"/>
            <w:vMerge w:val="restart"/>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專案計畫</w:t>
            </w:r>
          </w:p>
        </w:tc>
        <w:tc>
          <w:tcPr>
            <w:tcW w:w="3543" w:type="dxa"/>
            <w:vMerge w:val="restart"/>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1.110-2職場體驗與校外實習</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孟毓/凱如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w:t>
            </w:r>
            <w:r w:rsidRPr="00A75F95">
              <w:rPr>
                <w:rFonts w:ascii="標楷體" w:eastAsia="標楷體" w:hAnsi="標楷體" w:hint="eastAsia"/>
                <w:color w:val="000000" w:themeColor="text1"/>
                <w:szCs w:val="24"/>
              </w:rPr>
              <w:t>30</w:t>
            </w:r>
            <w:r w:rsidRPr="00A75F95">
              <w:rPr>
                <w:rFonts w:ascii="標楷體" w:eastAsia="標楷體" w:hAnsi="標楷體"/>
                <w:color w:val="000000" w:themeColor="text1"/>
                <w:szCs w:val="24"/>
              </w:rPr>
              <w:t xml:space="preserve"> (工二)</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鼎耀食品+長庚科大</w:t>
            </w:r>
          </w:p>
        </w:tc>
      </w:tr>
      <w:tr w:rsidR="00816D9D" w:rsidRPr="00A75F95" w:rsidTr="00CF1C11">
        <w:trPr>
          <w:trHeight w:val="276"/>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vMerge/>
          </w:tcPr>
          <w:p w:rsidR="00816D9D" w:rsidRPr="00A75F95" w:rsidRDefault="00816D9D" w:rsidP="008745DD">
            <w:pPr>
              <w:rPr>
                <w:rFonts w:ascii="標楷體" w:eastAsia="標楷體" w:hAnsi="標楷體"/>
                <w:color w:val="000000" w:themeColor="text1"/>
                <w:szCs w:val="24"/>
              </w:rPr>
            </w:pP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淳文/凱如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3/30(工一)</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adjustRightInd w:val="0"/>
              <w:snapToGrid w:val="0"/>
              <w:rPr>
                <w:rFonts w:ascii="標楷體" w:eastAsia="標楷體" w:hAnsi="標楷體"/>
                <w:color w:val="FF0000"/>
                <w:szCs w:val="24"/>
              </w:rPr>
            </w:pPr>
            <w:r w:rsidRPr="00A75F95">
              <w:rPr>
                <w:rFonts w:ascii="標楷體" w:eastAsia="標楷體" w:hAnsi="標楷體" w:hint="eastAsia"/>
                <w:color w:val="FF0000"/>
                <w:szCs w:val="24"/>
              </w:rPr>
              <w:t>華元食品+元培科大</w:t>
            </w: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2.110-2提升學生實習實作能力計畫</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建勳</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3.111學年國教署提升學生實習實作能力計畫填報</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2/25</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初審通過</w:t>
            </w:r>
          </w:p>
        </w:tc>
      </w:tr>
      <w:tr w:rsidR="00816D9D" w:rsidRPr="00A75F95" w:rsidTr="00CF1C11">
        <w:trPr>
          <w:trHeight w:val="789"/>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4.111學年學生職場參觀及校外實習計畫申辦</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2/25</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初審通過</w:t>
            </w:r>
          </w:p>
        </w:tc>
      </w:tr>
      <w:tr w:rsidR="00816D9D" w:rsidRPr="00A75F95" w:rsidTr="00CF1C11">
        <w:trPr>
          <w:trHeight w:val="119"/>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5.111學年業師協同計畫申辦</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2/25</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初審通過</w:t>
            </w:r>
          </w:p>
        </w:tc>
      </w:tr>
      <w:tr w:rsidR="00816D9D" w:rsidRPr="00A75F95" w:rsidTr="00CF1C11">
        <w:trPr>
          <w:trHeight w:val="316"/>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6.</w:t>
            </w:r>
            <w:r w:rsidRPr="00A75F95">
              <w:rPr>
                <w:rFonts w:ascii="標楷體" w:eastAsia="標楷體" w:hAnsi="標楷體"/>
                <w:color w:val="000000" w:themeColor="text1"/>
                <w:szCs w:val="24"/>
              </w:rPr>
              <w:t>111學年優化-充實基礎設備採購</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凱如/盛業</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冷藏庫、RO製造機</w:t>
            </w:r>
          </w:p>
        </w:tc>
      </w:tr>
      <w:tr w:rsidR="00816D9D" w:rsidRPr="00A75F95" w:rsidTr="00CF1C11">
        <w:trPr>
          <w:trHeight w:val="389"/>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autoSpaceDE w:val="0"/>
              <w:autoSpaceDN w:val="0"/>
              <w:adjustRightInd w:val="0"/>
              <w:rPr>
                <w:rFonts w:ascii="標楷體" w:eastAsia="標楷體" w:hAnsi="標楷體" w:cs="標楷體"/>
                <w:color w:val="000000" w:themeColor="text1"/>
                <w:kern w:val="0"/>
                <w:szCs w:val="24"/>
              </w:rPr>
            </w:pPr>
            <w:r w:rsidRPr="00A75F95">
              <w:rPr>
                <w:rFonts w:ascii="標楷體" w:eastAsia="標楷體" w:hAnsi="標楷體" w:cs="標楷體" w:hint="eastAsia"/>
                <w:color w:val="000000" w:themeColor="text1"/>
                <w:kern w:val="0"/>
                <w:szCs w:val="24"/>
              </w:rPr>
              <w:t>7.</w:t>
            </w:r>
            <w:r w:rsidRPr="00A75F95">
              <w:rPr>
                <w:rFonts w:ascii="標楷體" w:eastAsia="標楷體" w:hAnsi="標楷體" w:cs="標楷體" w:hint="eastAsia"/>
                <w:color w:val="000000"/>
                <w:kern w:val="0"/>
                <w:szCs w:val="24"/>
              </w:rPr>
              <w:t>中央畜產會</w:t>
            </w:r>
            <w:r w:rsidRPr="00A75F95">
              <w:rPr>
                <w:rFonts w:ascii="標楷體" w:eastAsia="標楷體" w:hAnsi="標楷體" w:cs="標楷體"/>
                <w:color w:val="000000"/>
                <w:kern w:val="0"/>
                <w:szCs w:val="24"/>
              </w:rPr>
              <w:t>CAS</w:t>
            </w:r>
            <w:r w:rsidRPr="00A75F95">
              <w:rPr>
                <w:rFonts w:ascii="標楷體" w:eastAsia="標楷體" w:hAnsi="標楷體" w:cs="標楷體" w:hint="eastAsia"/>
                <w:color w:val="000000"/>
                <w:kern w:val="0"/>
                <w:szCs w:val="24"/>
              </w:rPr>
              <w:t>優良肉品材料費補助申請</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3/30</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申請經費18000元</w:t>
            </w:r>
          </w:p>
        </w:tc>
      </w:tr>
      <w:tr w:rsidR="00816D9D" w:rsidRPr="00A75F95" w:rsidTr="00CF1C11">
        <w:tc>
          <w:tcPr>
            <w:tcW w:w="1101" w:type="dxa"/>
            <w:vMerge w:val="restart"/>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優質化</w:t>
            </w: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1.優質化B3-2-2專題實作培訓</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建勳/欣瑜</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2-6月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150"/>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2.優質化B3-3-1微型創業指導</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凱如/青</w:t>
            </w:r>
            <w:r w:rsidRPr="00A75F95">
              <w:rPr>
                <w:rFonts w:ascii="標楷體" w:eastAsia="標楷體" w:hAnsi="標楷體"/>
                <w:color w:val="000000" w:themeColor="text1"/>
                <w:szCs w:val="24"/>
              </w:rPr>
              <w:lastRenderedPageBreak/>
              <w:t>誼/淳文</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lastRenderedPageBreak/>
              <w:t>2-6月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r w:rsidRPr="00A75F95">
              <w:rPr>
                <w:rFonts w:ascii="標楷體" w:eastAsia="標楷體" w:hAnsi="標楷體"/>
                <w:color w:val="FF0000"/>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132"/>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3.優質化B3-4-1</w:t>
            </w:r>
            <w:r w:rsidRPr="00A75F95">
              <w:rPr>
                <w:rFonts w:ascii="標楷體" w:eastAsia="標楷體" w:hAnsi="標楷體" w:hint="eastAsia"/>
                <w:color w:val="000000" w:themeColor="text1"/>
                <w:szCs w:val="24"/>
              </w:rPr>
              <w:t>糖霜競賽經驗分享與實作</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凱如/青誼</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5/5</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394"/>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4.優質化B1-3-1 群科特色實作</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凱如/建勳</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3/9</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292"/>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5.優質化B1-3-3職涯試探</w:t>
            </w:r>
            <w:r w:rsidRPr="00A75F95">
              <w:rPr>
                <w:rFonts w:ascii="標楷體" w:eastAsia="標楷體" w:hAnsi="標楷體" w:hint="eastAsia"/>
                <w:color w:val="000000" w:themeColor="text1"/>
                <w:szCs w:val="24"/>
              </w:rPr>
              <w:t>體驗</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凱如/建勳</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5/25</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因應疫情取消</w:t>
            </w:r>
          </w:p>
        </w:tc>
      </w:tr>
      <w:tr w:rsidR="00816D9D" w:rsidRPr="00A75F95" w:rsidTr="00CF1C11">
        <w:trPr>
          <w:trHeight w:val="197"/>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6.</w:t>
            </w:r>
            <w:r w:rsidRPr="00A75F95">
              <w:rPr>
                <w:rFonts w:ascii="標楷體" w:eastAsia="標楷體" w:hAnsi="標楷體" w:hint="eastAsia"/>
                <w:color w:val="000000" w:themeColor="text1"/>
                <w:szCs w:val="24"/>
              </w:rPr>
              <w:t>A2</w:t>
            </w:r>
            <w:r w:rsidRPr="00A75F95">
              <w:rPr>
                <w:rFonts w:ascii="標楷體" w:eastAsia="標楷體" w:hAnsi="標楷體"/>
                <w:color w:val="000000" w:themeColor="text1"/>
                <w:szCs w:val="24"/>
              </w:rPr>
              <w:t>-2-2</w:t>
            </w:r>
            <w:r w:rsidRPr="00A75F95">
              <w:rPr>
                <w:rFonts w:ascii="標楷體" w:eastAsia="標楷體" w:hAnsi="標楷體" w:hint="eastAsia"/>
                <w:color w:val="000000" w:themeColor="text1"/>
                <w:szCs w:val="24"/>
              </w:rPr>
              <w:t>特色課程產品研發</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5</w:t>
            </w:r>
            <w:r w:rsidRPr="00A75F95">
              <w:rPr>
                <w:rFonts w:ascii="標楷體" w:eastAsia="標楷體" w:hAnsi="標楷體"/>
                <w:color w:val="000000" w:themeColor="text1"/>
                <w:szCs w:val="24"/>
              </w:rPr>
              <w:t>/18</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197"/>
        </w:trPr>
        <w:tc>
          <w:tcPr>
            <w:tcW w:w="1101"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均質化</w:t>
            </w: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1.111學年均質化計畫規劃</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3/18</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restart"/>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技藝競賽</w:t>
            </w: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1.技藝競賽校內初賽</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淳文/建勳/欣瑜/青誼</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6~7月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2.技藝競賽選手培訓</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淳文/建勳/欣瑜/凱如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7~8月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restart"/>
            <w:vAlign w:val="center"/>
          </w:tcPr>
          <w:p w:rsidR="00816D9D" w:rsidRPr="00A75F95" w:rsidRDefault="00816D9D" w:rsidP="009A4E59">
            <w:pPr>
              <w:rPr>
                <w:rFonts w:ascii="標楷體" w:eastAsia="標楷體" w:hAnsi="標楷體"/>
                <w:color w:val="000000" w:themeColor="text1"/>
                <w:szCs w:val="24"/>
              </w:rPr>
            </w:pPr>
            <w:r w:rsidRPr="00A75F95">
              <w:rPr>
                <w:rFonts w:ascii="標楷體" w:eastAsia="標楷體" w:hAnsi="標楷體"/>
                <w:color w:val="000000" w:themeColor="text1"/>
                <w:szCs w:val="24"/>
              </w:rPr>
              <w:t>科活動及四健會作業</w:t>
            </w: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1.麵包土司販售</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凱如/青誼/盛業</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3/31~6/16</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每週四販售</w:t>
            </w:r>
          </w:p>
        </w:tc>
      </w:tr>
      <w:tr w:rsidR="00816D9D" w:rsidRPr="00A75F95" w:rsidTr="00CF1C11">
        <w:trPr>
          <w:trHeight w:val="278"/>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2.實習產品販售</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凱如/青誼/盛業</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2/24草莓果醬</w:t>
            </w:r>
          </w:p>
        </w:tc>
      </w:tr>
      <w:tr w:rsidR="00816D9D" w:rsidRPr="00A75F95" w:rsidTr="00CF1C11">
        <w:trPr>
          <w:trHeight w:val="180"/>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3.創意蛋糕霜飾競賽</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凱如/盛業</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5/11</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271"/>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vMerge w:val="restart"/>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4.科輪值</w:t>
            </w:r>
          </w:p>
        </w:tc>
        <w:tc>
          <w:tcPr>
            <w:tcW w:w="1276" w:type="dxa"/>
            <w:vMerge w:val="restart"/>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凱如/盛業</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期初2/26</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264"/>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vMerge/>
          </w:tcPr>
          <w:p w:rsidR="00816D9D" w:rsidRPr="00A75F95" w:rsidRDefault="00816D9D" w:rsidP="008745DD">
            <w:pPr>
              <w:rPr>
                <w:rFonts w:ascii="標楷體" w:eastAsia="標楷體" w:hAnsi="標楷體"/>
                <w:color w:val="000000" w:themeColor="text1"/>
                <w:szCs w:val="24"/>
              </w:rPr>
            </w:pPr>
          </w:p>
        </w:tc>
        <w:tc>
          <w:tcPr>
            <w:tcW w:w="1276" w:type="dxa"/>
            <w:vMerge/>
            <w:vAlign w:val="center"/>
          </w:tcPr>
          <w:p w:rsidR="00816D9D" w:rsidRPr="00A75F95" w:rsidRDefault="00816D9D" w:rsidP="008745DD">
            <w:pPr>
              <w:rPr>
                <w:rFonts w:ascii="標楷體" w:eastAsia="標楷體" w:hAnsi="標楷體"/>
                <w:color w:val="000000" w:themeColor="text1"/>
                <w:szCs w:val="24"/>
              </w:rPr>
            </w:pP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期中4/6</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184"/>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vMerge/>
          </w:tcPr>
          <w:p w:rsidR="00816D9D" w:rsidRPr="00A75F95" w:rsidRDefault="00816D9D" w:rsidP="008745DD">
            <w:pPr>
              <w:rPr>
                <w:rFonts w:ascii="標楷體" w:eastAsia="標楷體" w:hAnsi="標楷體"/>
                <w:color w:val="000000" w:themeColor="text1"/>
                <w:szCs w:val="24"/>
              </w:rPr>
            </w:pPr>
          </w:p>
        </w:tc>
        <w:tc>
          <w:tcPr>
            <w:tcW w:w="1276" w:type="dxa"/>
            <w:vMerge/>
            <w:vAlign w:val="center"/>
          </w:tcPr>
          <w:p w:rsidR="00816D9D" w:rsidRPr="00A75F95" w:rsidRDefault="00816D9D" w:rsidP="008745DD">
            <w:pPr>
              <w:rPr>
                <w:rFonts w:ascii="標楷體" w:eastAsia="標楷體" w:hAnsi="標楷體"/>
                <w:color w:val="000000" w:themeColor="text1"/>
                <w:szCs w:val="24"/>
              </w:rPr>
            </w:pP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期末6/8</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5.科週會暨送舊活動</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凱如/青誼/盛業</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5/18</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hint="eastAsia"/>
                <w:color w:val="000000" w:themeColor="text1"/>
                <w:szCs w:val="24"/>
              </w:rPr>
              <w:t>6.工三成果展</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建勳/欣</w:t>
            </w:r>
            <w:r w:rsidRPr="00A75F95">
              <w:rPr>
                <w:rFonts w:ascii="標楷體" w:eastAsia="標楷體" w:hAnsi="標楷體"/>
                <w:color w:val="000000" w:themeColor="text1"/>
                <w:szCs w:val="24"/>
              </w:rPr>
              <w:lastRenderedPageBreak/>
              <w:t>瑜/瑞霞/盛業</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lastRenderedPageBreak/>
              <w:t>5/18</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754"/>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7.優秀校友經驗分享</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淳文/欣瑜/凱如/建勳</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3-6月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25" w:type="dxa"/>
            <w:gridSpan w:val="2"/>
          </w:tcPr>
          <w:p w:rsidR="00816D9D" w:rsidRPr="00A75F95" w:rsidRDefault="00816D9D" w:rsidP="008745DD">
            <w:pPr>
              <w:rPr>
                <w:rFonts w:ascii="標楷體" w:eastAsia="標楷體" w:hAnsi="標楷體"/>
                <w:szCs w:val="24"/>
              </w:rPr>
            </w:pPr>
          </w:p>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rPr>
          <w:trHeight w:val="245"/>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8.包粽祈福活動</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青誼/凱如/盛業</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4/1</w:t>
            </w:r>
            <w:r w:rsidRPr="00A75F95">
              <w:rPr>
                <w:rFonts w:ascii="標楷體" w:eastAsia="標楷體" w:hAnsi="標楷體" w:hint="eastAsia"/>
                <w:color w:val="000000" w:themeColor="text1"/>
                <w:szCs w:val="24"/>
              </w:rPr>
              <w:t>5</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222份粽子</w:t>
            </w:r>
          </w:p>
        </w:tc>
      </w:tr>
      <w:tr w:rsidR="00816D9D" w:rsidRPr="00A75F95" w:rsidTr="00CF1C11">
        <w:trPr>
          <w:trHeight w:val="659"/>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vMerge w:val="restart"/>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9.伴手禮</w:t>
            </w:r>
          </w:p>
        </w:tc>
        <w:tc>
          <w:tcPr>
            <w:tcW w:w="1276" w:type="dxa"/>
            <w:vMerge w:val="restart"/>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3/11</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植樹活動:吐司麵包組合15份</w:t>
            </w:r>
          </w:p>
        </w:tc>
      </w:tr>
      <w:tr w:rsidR="00816D9D" w:rsidRPr="00A75F95" w:rsidTr="00CF1C11">
        <w:trPr>
          <w:trHeight w:val="230"/>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vMerge/>
          </w:tcPr>
          <w:p w:rsidR="00816D9D" w:rsidRPr="00A75F95" w:rsidRDefault="00816D9D" w:rsidP="008745DD">
            <w:pPr>
              <w:rPr>
                <w:rFonts w:ascii="標楷體" w:eastAsia="標楷體" w:hAnsi="標楷體"/>
                <w:color w:val="000000" w:themeColor="text1"/>
                <w:szCs w:val="24"/>
              </w:rPr>
            </w:pPr>
          </w:p>
        </w:tc>
        <w:tc>
          <w:tcPr>
            <w:tcW w:w="1276" w:type="dxa"/>
            <w:vMerge/>
            <w:vAlign w:val="center"/>
          </w:tcPr>
          <w:p w:rsidR="00816D9D" w:rsidRPr="00A75F95" w:rsidRDefault="00816D9D" w:rsidP="008745DD">
            <w:pPr>
              <w:rPr>
                <w:rFonts w:ascii="標楷體" w:eastAsia="標楷體" w:hAnsi="標楷體"/>
                <w:color w:val="000000" w:themeColor="text1"/>
                <w:szCs w:val="24"/>
              </w:rPr>
            </w:pP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6/1</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t>畢業典禮20份</w:t>
            </w:r>
          </w:p>
        </w:tc>
      </w:tr>
      <w:tr w:rsidR="00816D9D" w:rsidRPr="00A75F95" w:rsidTr="00CF1C11">
        <w:trPr>
          <w:trHeight w:val="870"/>
        </w:trPr>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10.統測祈福祝賀</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4/6</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p>
        </w:tc>
        <w:tc>
          <w:tcPr>
            <w:tcW w:w="425"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工二向工三祈福祝賀</w:t>
            </w:r>
          </w:p>
        </w:tc>
      </w:tr>
      <w:tr w:rsidR="00816D9D" w:rsidRPr="00A75F95" w:rsidTr="00CF1C11">
        <w:trPr>
          <w:trHeight w:val="353"/>
        </w:trPr>
        <w:tc>
          <w:tcPr>
            <w:tcW w:w="1101" w:type="dxa"/>
            <w:vMerge w:val="restart"/>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szCs w:val="24"/>
              </w:rPr>
              <w:t>招生及升學輔導</w:t>
            </w: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1.科大端升學講座</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凱如/瑞霞</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5月</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5/10澎科大</w:t>
            </w:r>
          </w:p>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t>5/11長庚科大</w:t>
            </w:r>
          </w:p>
        </w:tc>
      </w:tr>
      <w:tr w:rsidR="00816D9D" w:rsidRPr="00A75F95" w:rsidTr="00CF1C11">
        <w:trPr>
          <w:trHeight w:val="239"/>
        </w:trPr>
        <w:tc>
          <w:tcPr>
            <w:tcW w:w="1101" w:type="dxa"/>
            <w:vMerge/>
            <w:vAlign w:val="center"/>
          </w:tcPr>
          <w:p w:rsidR="00816D9D" w:rsidRPr="00A75F95" w:rsidRDefault="00816D9D" w:rsidP="008745DD">
            <w:pPr>
              <w:rPr>
                <w:rFonts w:ascii="標楷體" w:eastAsia="標楷體" w:hAnsi="標楷體"/>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2.綜高宣導</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凱如/建勳</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w:t>
            </w:r>
            <w:r w:rsidRPr="00A75F95">
              <w:rPr>
                <w:rFonts w:ascii="標楷體" w:eastAsia="標楷體" w:hAnsi="標楷體" w:hint="eastAsia"/>
                <w:color w:val="000000" w:themeColor="text1"/>
                <w:szCs w:val="24"/>
              </w:rPr>
              <w:t>9</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vAlign w:val="center"/>
          </w:tcPr>
          <w:p w:rsidR="00816D9D" w:rsidRPr="00A75F95" w:rsidRDefault="00816D9D" w:rsidP="008745DD">
            <w:pPr>
              <w:rPr>
                <w:rFonts w:ascii="標楷體" w:eastAsia="標楷體" w:hAnsi="標楷體"/>
                <w:b/>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b/>
                <w:color w:val="FF0000"/>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000000" w:themeColor="text1"/>
                <w:szCs w:val="24"/>
              </w:rPr>
            </w:pPr>
          </w:p>
        </w:tc>
      </w:tr>
      <w:tr w:rsidR="00816D9D" w:rsidRPr="00A75F95" w:rsidTr="00CF1C11">
        <w:tc>
          <w:tcPr>
            <w:tcW w:w="1101" w:type="dxa"/>
            <w:vMerge/>
            <w:vAlign w:val="center"/>
          </w:tcPr>
          <w:p w:rsidR="00816D9D" w:rsidRPr="00A75F95" w:rsidRDefault="00816D9D" w:rsidP="008745DD">
            <w:pPr>
              <w:rPr>
                <w:rFonts w:ascii="標楷體" w:eastAsia="標楷體" w:hAnsi="標楷體"/>
                <w:color w:val="000000" w:themeColor="text1"/>
                <w:szCs w:val="24"/>
              </w:rPr>
            </w:pPr>
          </w:p>
        </w:tc>
        <w:tc>
          <w:tcPr>
            <w:tcW w:w="3543" w:type="dxa"/>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3.推甄模擬面試</w:t>
            </w:r>
          </w:p>
        </w:tc>
        <w:tc>
          <w:tcPr>
            <w:tcW w:w="1276"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凱如/瑞霞</w:t>
            </w:r>
          </w:p>
        </w:tc>
        <w:tc>
          <w:tcPr>
            <w:tcW w:w="968" w:type="dxa"/>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t>5/16~5/20</w:t>
            </w: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6"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000000" w:themeColor="text1"/>
                <w:szCs w:val="24"/>
              </w:rPr>
              <w:sym w:font="Wingdings" w:char="F0FC"/>
            </w:r>
          </w:p>
        </w:tc>
        <w:tc>
          <w:tcPr>
            <w:tcW w:w="425" w:type="dxa"/>
            <w:gridSpan w:val="2"/>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p>
        </w:tc>
        <w:tc>
          <w:tcPr>
            <w:tcW w:w="425" w:type="dxa"/>
            <w:gridSpan w:val="2"/>
            <w:vAlign w:val="center"/>
          </w:tcPr>
          <w:p w:rsidR="00816D9D" w:rsidRPr="00A75F95" w:rsidRDefault="00816D9D" w:rsidP="008745DD">
            <w:pPr>
              <w:rPr>
                <w:rFonts w:ascii="標楷體" w:eastAsia="標楷體" w:hAnsi="標楷體"/>
                <w:color w:val="000000" w:themeColor="text1"/>
                <w:szCs w:val="24"/>
              </w:rPr>
            </w:pPr>
            <w:r w:rsidRPr="00A75F95">
              <w:rPr>
                <w:rFonts w:ascii="標楷體" w:eastAsia="標楷體" w:hAnsi="標楷體"/>
                <w:color w:val="FF0000"/>
                <w:szCs w:val="24"/>
              </w:rPr>
              <w:sym w:font="Wingdings" w:char="F0FC"/>
            </w:r>
          </w:p>
        </w:tc>
        <w:tc>
          <w:tcPr>
            <w:tcW w:w="1159" w:type="dxa"/>
            <w:gridSpan w:val="2"/>
            <w:vAlign w:val="center"/>
          </w:tcPr>
          <w:p w:rsidR="00816D9D" w:rsidRPr="00A75F95" w:rsidRDefault="00816D9D" w:rsidP="008745DD">
            <w:pPr>
              <w:rPr>
                <w:rFonts w:ascii="標楷體" w:eastAsia="標楷體" w:hAnsi="標楷體"/>
                <w:color w:val="FF0000"/>
                <w:szCs w:val="24"/>
              </w:rPr>
            </w:pPr>
            <w:r w:rsidRPr="00A75F95">
              <w:rPr>
                <w:rFonts w:ascii="標楷體" w:eastAsia="標楷體" w:hAnsi="標楷體" w:hint="eastAsia"/>
                <w:color w:val="FF0000"/>
                <w:szCs w:val="24"/>
              </w:rPr>
              <w:t>5</w:t>
            </w:r>
            <w:r w:rsidRPr="00A75F95">
              <w:rPr>
                <w:rFonts w:ascii="標楷體" w:eastAsia="標楷體" w:hAnsi="標楷體"/>
                <w:color w:val="FF0000"/>
                <w:szCs w:val="24"/>
              </w:rPr>
              <w:t>/16</w:t>
            </w:r>
          </w:p>
        </w:tc>
      </w:tr>
    </w:tbl>
    <w:p w:rsidR="005F07FB" w:rsidRPr="00A75F95" w:rsidRDefault="005F07FB" w:rsidP="008745DD">
      <w:pPr>
        <w:rPr>
          <w:rFonts w:ascii="標楷體" w:eastAsia="標楷體" w:hAnsi="標楷體"/>
          <w:b/>
          <w:szCs w:val="24"/>
          <w:u w:val="double"/>
        </w:rPr>
      </w:pPr>
    </w:p>
    <w:p w:rsidR="00816D9D" w:rsidRPr="00A75F95" w:rsidRDefault="00816D9D" w:rsidP="008745DD">
      <w:pPr>
        <w:rPr>
          <w:rFonts w:ascii="標楷體" w:eastAsia="標楷體" w:hAnsi="標楷體"/>
          <w:b/>
          <w:szCs w:val="24"/>
          <w:u w:val="double"/>
        </w:rPr>
      </w:pPr>
      <w:r w:rsidRPr="00A75F95">
        <w:rPr>
          <w:rFonts w:ascii="標楷體" w:eastAsia="標楷體" w:hAnsi="標楷體"/>
          <w:b/>
          <w:szCs w:val="24"/>
          <w:u w:val="double"/>
        </w:rPr>
        <w:t>十一、家政科工作報告</w:t>
      </w:r>
    </w:p>
    <w:p w:rsidR="00816D9D" w:rsidRPr="00A75F95" w:rsidRDefault="00816D9D" w:rsidP="008745DD">
      <w:pPr>
        <w:snapToGrid w:val="0"/>
        <w:rPr>
          <w:rFonts w:ascii="標楷體" w:eastAsia="標楷體" w:hAnsi="標楷體"/>
          <w:b/>
          <w:szCs w:val="24"/>
        </w:rPr>
      </w:pPr>
      <w:r w:rsidRPr="00A75F95">
        <w:rPr>
          <w:rFonts w:ascii="標楷體" w:eastAsia="標楷體" w:hAnsi="標楷體" w:hint="eastAsia"/>
          <w:b/>
          <w:szCs w:val="24"/>
        </w:rPr>
        <w:t>（一）110學年度第二學期家政科工作計畫暨管制表</w:t>
      </w:r>
    </w:p>
    <w:tbl>
      <w:tblPr>
        <w:tblpPr w:leftFromText="171" w:rightFromText="171" w:vertAnchor="text" w:tblpX="314"/>
        <w:tblW w:w="10031" w:type="dxa"/>
        <w:tblLayout w:type="fixed"/>
        <w:tblCellMar>
          <w:left w:w="0" w:type="dxa"/>
          <w:right w:w="0" w:type="dxa"/>
        </w:tblCellMar>
        <w:tblLook w:val="04A0" w:firstRow="1" w:lastRow="0" w:firstColumn="1" w:lastColumn="0" w:noHBand="0" w:noVBand="1"/>
      </w:tblPr>
      <w:tblGrid>
        <w:gridCol w:w="484"/>
        <w:gridCol w:w="3452"/>
        <w:gridCol w:w="1275"/>
        <w:gridCol w:w="1276"/>
        <w:gridCol w:w="454"/>
        <w:gridCol w:w="403"/>
        <w:gridCol w:w="403"/>
        <w:gridCol w:w="431"/>
        <w:gridCol w:w="474"/>
        <w:gridCol w:w="1379"/>
      </w:tblGrid>
      <w:tr w:rsidR="00816D9D" w:rsidRPr="00A75F95" w:rsidTr="00CF1C11">
        <w:tc>
          <w:tcPr>
            <w:tcW w:w="484" w:type="dxa"/>
            <w:vMerge w:val="restart"/>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工作要</w:t>
            </w:r>
            <w:r w:rsidRPr="00A75F95">
              <w:rPr>
                <w:rFonts w:ascii="標楷體" w:eastAsia="標楷體" w:hAnsi="標楷體" w:cs="新細明體" w:hint="eastAsia"/>
                <w:color w:val="000000"/>
                <w:kern w:val="0"/>
                <w:szCs w:val="24"/>
              </w:rPr>
              <w:lastRenderedPageBreak/>
              <w:t>項</w:t>
            </w:r>
          </w:p>
        </w:tc>
        <w:tc>
          <w:tcPr>
            <w:tcW w:w="3452" w:type="dxa"/>
            <w:vMerge w:val="restart"/>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lastRenderedPageBreak/>
              <w:t>實施方式</w:t>
            </w:r>
          </w:p>
        </w:tc>
        <w:tc>
          <w:tcPr>
            <w:tcW w:w="1275" w:type="dxa"/>
            <w:vMerge w:val="restart"/>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執行</w:t>
            </w:r>
          </w:p>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人員</w:t>
            </w:r>
          </w:p>
        </w:tc>
        <w:tc>
          <w:tcPr>
            <w:tcW w:w="1276" w:type="dxa"/>
            <w:vMerge w:val="restart"/>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執行</w:t>
            </w:r>
          </w:p>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日期</w:t>
            </w:r>
          </w:p>
        </w:tc>
        <w:tc>
          <w:tcPr>
            <w:tcW w:w="857" w:type="dxa"/>
            <w:gridSpan w:val="2"/>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屬性</w:t>
            </w:r>
          </w:p>
        </w:tc>
        <w:tc>
          <w:tcPr>
            <w:tcW w:w="1308" w:type="dxa"/>
            <w:gridSpan w:val="3"/>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執行情形</w:t>
            </w:r>
          </w:p>
        </w:tc>
        <w:tc>
          <w:tcPr>
            <w:tcW w:w="1379" w:type="dxa"/>
            <w:vMerge w:val="restart"/>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備註</w:t>
            </w:r>
          </w:p>
        </w:tc>
      </w:tr>
      <w:tr w:rsidR="00816D9D" w:rsidRPr="00A75F95" w:rsidTr="00CF1C11">
        <w:tc>
          <w:tcPr>
            <w:tcW w:w="484" w:type="dxa"/>
            <w:vMerge/>
            <w:tcBorders>
              <w:top w:val="single" w:sz="8" w:space="0" w:color="auto"/>
              <w:left w:val="single" w:sz="8" w:space="0" w:color="auto"/>
              <w:bottom w:val="single" w:sz="8" w:space="0" w:color="auto"/>
              <w:right w:val="single" w:sz="8" w:space="0" w:color="auto"/>
            </w:tcBorders>
            <w:shd w:val="clear" w:color="auto" w:fill="D6E3BC"/>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vMerge/>
            <w:tcBorders>
              <w:top w:val="single" w:sz="8" w:space="0" w:color="auto"/>
              <w:left w:val="nil"/>
              <w:bottom w:val="single" w:sz="8" w:space="0" w:color="auto"/>
              <w:right w:val="single" w:sz="8" w:space="0" w:color="auto"/>
            </w:tcBorders>
            <w:shd w:val="clear" w:color="auto" w:fill="D6E3BC"/>
            <w:vAlign w:val="center"/>
            <w:hideMark/>
          </w:tcPr>
          <w:p w:rsidR="00816D9D" w:rsidRPr="00A75F95" w:rsidRDefault="00816D9D" w:rsidP="008745DD">
            <w:pPr>
              <w:widowControl/>
              <w:rPr>
                <w:rFonts w:ascii="標楷體" w:eastAsia="標楷體" w:hAnsi="標楷體" w:cs="新細明體"/>
                <w:kern w:val="0"/>
                <w:szCs w:val="24"/>
              </w:rPr>
            </w:pPr>
          </w:p>
        </w:tc>
        <w:tc>
          <w:tcPr>
            <w:tcW w:w="1275" w:type="dxa"/>
            <w:vMerge/>
            <w:tcBorders>
              <w:top w:val="single" w:sz="8" w:space="0" w:color="auto"/>
              <w:left w:val="nil"/>
              <w:bottom w:val="single" w:sz="8" w:space="0" w:color="auto"/>
              <w:right w:val="single" w:sz="8" w:space="0" w:color="auto"/>
            </w:tcBorders>
            <w:shd w:val="clear" w:color="auto" w:fill="D6E3BC"/>
            <w:vAlign w:val="center"/>
            <w:hideMark/>
          </w:tcPr>
          <w:p w:rsidR="00816D9D" w:rsidRPr="00A75F95" w:rsidRDefault="00816D9D" w:rsidP="008745DD">
            <w:pPr>
              <w:widowControl/>
              <w:rPr>
                <w:rFonts w:ascii="標楷體" w:eastAsia="標楷體" w:hAnsi="標楷體" w:cs="新細明體"/>
                <w:kern w:val="0"/>
                <w:szCs w:val="24"/>
              </w:rPr>
            </w:pPr>
          </w:p>
        </w:tc>
        <w:tc>
          <w:tcPr>
            <w:tcW w:w="1276" w:type="dxa"/>
            <w:vMerge/>
            <w:tcBorders>
              <w:top w:val="single" w:sz="8" w:space="0" w:color="auto"/>
              <w:left w:val="nil"/>
              <w:bottom w:val="single" w:sz="8" w:space="0" w:color="auto"/>
              <w:right w:val="single" w:sz="8" w:space="0" w:color="auto"/>
            </w:tcBorders>
            <w:shd w:val="clear" w:color="auto" w:fill="D6E3BC"/>
            <w:vAlign w:val="center"/>
            <w:hideMark/>
          </w:tcPr>
          <w:p w:rsidR="00816D9D" w:rsidRPr="00A75F95" w:rsidRDefault="00816D9D" w:rsidP="008745DD">
            <w:pPr>
              <w:widowControl/>
              <w:rPr>
                <w:rFonts w:ascii="標楷體" w:eastAsia="標楷體" w:hAnsi="標楷體" w:cs="新細明體"/>
                <w:kern w:val="0"/>
                <w:szCs w:val="24"/>
              </w:rPr>
            </w:pPr>
          </w:p>
        </w:tc>
        <w:tc>
          <w:tcPr>
            <w:tcW w:w="454"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創新</w:t>
            </w:r>
          </w:p>
        </w:tc>
        <w:tc>
          <w:tcPr>
            <w:tcW w:w="403"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例行</w:t>
            </w:r>
          </w:p>
        </w:tc>
        <w:tc>
          <w:tcPr>
            <w:tcW w:w="403"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待辦</w:t>
            </w:r>
          </w:p>
        </w:tc>
        <w:tc>
          <w:tcPr>
            <w:tcW w:w="431"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已簽</w:t>
            </w:r>
            <w:r w:rsidRPr="00A75F95">
              <w:rPr>
                <w:rFonts w:ascii="標楷體" w:eastAsia="標楷體" w:hAnsi="標楷體" w:cs="新細明體" w:hint="eastAsia"/>
                <w:color w:val="000000"/>
                <w:kern w:val="0"/>
                <w:szCs w:val="24"/>
              </w:rPr>
              <w:lastRenderedPageBreak/>
              <w:t>辦</w:t>
            </w:r>
          </w:p>
        </w:tc>
        <w:tc>
          <w:tcPr>
            <w:tcW w:w="474"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lastRenderedPageBreak/>
              <w:t>完成</w:t>
            </w:r>
          </w:p>
        </w:tc>
        <w:tc>
          <w:tcPr>
            <w:tcW w:w="1379" w:type="dxa"/>
            <w:vMerge/>
            <w:tcBorders>
              <w:top w:val="single" w:sz="8" w:space="0" w:color="auto"/>
              <w:left w:val="nil"/>
              <w:bottom w:val="single" w:sz="8" w:space="0" w:color="auto"/>
              <w:right w:val="single" w:sz="8" w:space="0" w:color="auto"/>
            </w:tcBorders>
            <w:shd w:val="clear" w:color="auto" w:fill="D6E3BC"/>
            <w:vAlign w:val="cente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lastRenderedPageBreak/>
              <w:t>一般科務</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擬定並執行本科科務實施計畫</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2月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召開科教學研究會與科務會議</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期初</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2/25</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vMerge/>
            <w:tcBorders>
              <w:top w:val="nil"/>
              <w:left w:val="nil"/>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期中</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4/29</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vMerge/>
            <w:tcBorders>
              <w:top w:val="nil"/>
              <w:left w:val="nil"/>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期末</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6/17</w:t>
            </w:r>
          </w:p>
        </w:tc>
      </w:tr>
      <w:tr w:rsidR="00816D9D" w:rsidRPr="00A75F95" w:rsidTr="00CF1C11">
        <w:trPr>
          <w:trHeight w:val="406"/>
        </w:trPr>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實習實驗費分配</w:t>
            </w:r>
          </w:p>
        </w:tc>
        <w:tc>
          <w:tcPr>
            <w:tcW w:w="12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楊雪慈</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期初</w:t>
            </w:r>
          </w:p>
        </w:tc>
        <w:tc>
          <w:tcPr>
            <w:tcW w:w="45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 </w:t>
            </w:r>
          </w:p>
        </w:tc>
      </w:tr>
      <w:tr w:rsidR="00816D9D" w:rsidRPr="00A75F95" w:rsidTr="00CF1C11">
        <w:trPr>
          <w:trHeight w:val="300"/>
        </w:trPr>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hint="eastAsia"/>
                <w:szCs w:val="24"/>
              </w:rPr>
              <w:t>各項活動辦理及計畫執行成果彙整</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期末</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實習器材請購、管理、修護、報廢</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例行</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 </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 </w:t>
            </w:r>
          </w:p>
        </w:tc>
      </w:tr>
      <w:tr w:rsidR="00816D9D" w:rsidRPr="00A75F95" w:rsidTr="00CF1C11">
        <w:trPr>
          <w:trHeight w:val="359"/>
        </w:trPr>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實習教室之管理、佈置、整潔、維護</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例行</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 </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 </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hint="eastAsia"/>
                <w:szCs w:val="24"/>
              </w:rPr>
              <w:t>111新課綱填報與109、110課綱修正</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color w:val="FF0000"/>
                <w:kern w:val="0"/>
                <w:szCs w:val="24"/>
              </w:rPr>
            </w:pP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111學年度實務增能計畫申請</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1-2月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特色招生術科測驗</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4月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4/23</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科週會(送舊活動)</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5/18</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因疫情取消</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服裝成果展</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張昭琴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5/26-5/27</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因疫情延後</w:t>
            </w:r>
          </w:p>
        </w:tc>
      </w:tr>
      <w:tr w:rsidR="00816D9D" w:rsidRPr="00A75F95" w:rsidTr="00CF1C11">
        <w:trPr>
          <w:trHeight w:val="211"/>
        </w:trPr>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實習安全衛生</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1.實習安全衛生檢核</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週/月/季</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rPr>
          <w:trHeight w:val="174"/>
        </w:trPr>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2.安全衛生教育</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2月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rPr>
          <w:trHeight w:val="152"/>
        </w:trPr>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3.辦理實習場所安全設備保養檢查</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週/月/季</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rPr>
          <w:trHeight w:val="272"/>
        </w:trPr>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4.自主管理檢核表</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戴郭逸姍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週/月/季</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技能檢</w:t>
            </w:r>
            <w:r w:rsidRPr="00A75F95">
              <w:rPr>
                <w:rFonts w:ascii="標楷體" w:eastAsia="標楷體" w:hAnsi="標楷體" w:cs="新細明體" w:hint="eastAsia"/>
                <w:color w:val="000000"/>
                <w:kern w:val="0"/>
                <w:szCs w:val="24"/>
              </w:rPr>
              <w:lastRenderedPageBreak/>
              <w:t>定</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lastRenderedPageBreak/>
              <w:t>1.中餐烹調(全國技能檢定第二梯次)</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朱禹禎</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9月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 </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2.烘焙在校生技能檢定</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6月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4/10學科</w:t>
            </w:r>
            <w:r w:rsidRPr="00A75F95">
              <w:rPr>
                <w:rFonts w:ascii="標楷體" w:eastAsia="標楷體" w:hAnsi="標楷體" w:cs="新細明體" w:hint="eastAsia"/>
                <w:color w:val="000000"/>
                <w:kern w:val="0"/>
                <w:szCs w:val="24"/>
              </w:rPr>
              <w:lastRenderedPageBreak/>
              <w:t>測驗</w:t>
            </w:r>
          </w:p>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6/13.6/14術科測驗</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3.女裝即測即評檢定</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張昭琴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6月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6/8起</w:t>
            </w:r>
          </w:p>
        </w:tc>
      </w:tr>
      <w:tr w:rsidR="00816D9D" w:rsidRPr="00A75F95" w:rsidTr="00CF1C11">
        <w:trPr>
          <w:trHeight w:val="405"/>
        </w:trPr>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4.餐飲服務即測即評檢定</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歐鳳珍</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9月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rPr>
          <w:trHeight w:val="363"/>
        </w:trPr>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專案計畫</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1.提升學生實習實作能力</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2-6月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kern w:val="0"/>
                <w:szCs w:val="24"/>
              </w:rPr>
              <w:t> </w:t>
            </w: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家二家三</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2.業師協同教學(家二輕食料理)</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3-4月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家二</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3.學生職場參觀及校外實習</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3-4月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因疫情取消</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hint="eastAsia"/>
                <w:szCs w:val="24"/>
              </w:rPr>
              <w:t>4.</w:t>
            </w:r>
            <w:r w:rsidRPr="00A75F95">
              <w:rPr>
                <w:rFonts w:ascii="標楷體" w:eastAsia="標楷體" w:hAnsi="標楷體"/>
                <w:szCs w:val="24"/>
              </w:rPr>
              <w:t>CAS</w:t>
            </w:r>
            <w:r w:rsidRPr="00A75F95">
              <w:rPr>
                <w:rFonts w:ascii="標楷體" w:eastAsia="標楷體" w:hAnsi="標楷體" w:hint="eastAsia"/>
                <w:szCs w:val="24"/>
              </w:rPr>
              <w:t>優良肉品材料費補助申請</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szCs w:val="24"/>
              </w:rPr>
              <w:t>3</w:t>
            </w:r>
            <w:r w:rsidRPr="00A75F95">
              <w:rPr>
                <w:rFonts w:ascii="標楷體" w:eastAsia="標楷體" w:hAnsi="標楷體" w:hint="eastAsia"/>
                <w:szCs w:val="24"/>
              </w:rPr>
              <w:t>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家一6000元</w:t>
            </w:r>
          </w:p>
        </w:tc>
      </w:tr>
      <w:tr w:rsidR="00816D9D" w:rsidRPr="00A75F95" w:rsidTr="00CF1C11">
        <w:trPr>
          <w:trHeight w:val="246"/>
        </w:trPr>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5.新住民子女技能提升計畫申請</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3月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今年暫不申請</w:t>
            </w:r>
          </w:p>
        </w:tc>
      </w:tr>
      <w:tr w:rsidR="00816D9D" w:rsidRPr="00A75F95" w:rsidTr="00CF1C11">
        <w:tc>
          <w:tcPr>
            <w:tcW w:w="484"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優質化</w:t>
            </w:r>
          </w:p>
        </w:tc>
        <w:tc>
          <w:tcPr>
            <w:tcW w:w="3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1.優質化計畫「專題製作」執行</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陳以淵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2月</w:t>
            </w:r>
          </w:p>
        </w:tc>
        <w:tc>
          <w:tcPr>
            <w:tcW w:w="4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2/13、2/20</w:t>
            </w:r>
          </w:p>
        </w:tc>
      </w:tr>
      <w:tr w:rsidR="00816D9D" w:rsidRPr="00A75F95" w:rsidTr="00CF1C11">
        <w:trPr>
          <w:trHeight w:val="396"/>
        </w:trPr>
        <w:tc>
          <w:tcPr>
            <w:tcW w:w="484"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2.優質化計畫「微型創業」執行</w:t>
            </w:r>
          </w:p>
        </w:tc>
        <w:tc>
          <w:tcPr>
            <w:tcW w:w="1275" w:type="dxa"/>
            <w:tcBorders>
              <w:top w:val="nil"/>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4-5月</w:t>
            </w:r>
          </w:p>
        </w:tc>
        <w:tc>
          <w:tcPr>
            <w:tcW w:w="45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nil"/>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5/15</w:t>
            </w:r>
            <w:r w:rsidRPr="00A75F95">
              <w:rPr>
                <w:rFonts w:ascii="標楷體" w:eastAsia="標楷體" w:hAnsi="標楷體" w:cs="新細明體"/>
                <w:kern w:val="0"/>
                <w:szCs w:val="24"/>
              </w:rPr>
              <w:t>、</w:t>
            </w:r>
            <w:r w:rsidRPr="00A75F95">
              <w:rPr>
                <w:rFonts w:ascii="標楷體" w:eastAsia="標楷體" w:hAnsi="標楷體" w:cs="新細明體" w:hint="eastAsia"/>
                <w:kern w:val="0"/>
                <w:szCs w:val="24"/>
              </w:rPr>
              <w:t>6/12</w:t>
            </w:r>
          </w:p>
        </w:tc>
      </w:tr>
      <w:tr w:rsidR="00816D9D" w:rsidRPr="00A75F95" w:rsidTr="00CF1C11">
        <w:trPr>
          <w:trHeight w:val="192"/>
        </w:trPr>
        <w:tc>
          <w:tcPr>
            <w:tcW w:w="484"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3.群科特色課程實作</w:t>
            </w:r>
          </w:p>
        </w:tc>
        <w:tc>
          <w:tcPr>
            <w:tcW w:w="127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3/9</w:t>
            </w:r>
          </w:p>
        </w:tc>
        <w:tc>
          <w:tcPr>
            <w:tcW w:w="4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r w:rsidRPr="00A75F95">
              <w:rPr>
                <w:rFonts w:ascii="標楷體" w:eastAsia="標楷體" w:hAnsi="標楷體" w:cs="標楷體" w:hint="eastAsia"/>
                <w:color w:val="000000"/>
                <w:kern w:val="0"/>
                <w:szCs w:val="24"/>
              </w:rPr>
              <w:t></w:t>
            </w: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p>
        </w:tc>
        <w:tc>
          <w:tcPr>
            <w:tcW w:w="43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r w:rsidRPr="00A75F95">
              <w:rPr>
                <w:rFonts w:ascii="標楷體" w:eastAsia="標楷體" w:hAnsi="標楷體" w:cs="標楷體" w:hint="eastAsia"/>
                <w:color w:val="000000"/>
                <w:kern w:val="0"/>
                <w:szCs w:val="24"/>
              </w:rPr>
              <w:t></w:t>
            </w:r>
          </w:p>
        </w:tc>
        <w:tc>
          <w:tcPr>
            <w:tcW w:w="137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cs="新細明體"/>
                <w:kern w:val="0"/>
                <w:szCs w:val="24"/>
              </w:rPr>
            </w:pPr>
          </w:p>
        </w:tc>
      </w:tr>
      <w:tr w:rsidR="00816D9D" w:rsidRPr="00A75F95" w:rsidTr="00CF1C11">
        <w:trPr>
          <w:trHeight w:val="192"/>
        </w:trPr>
        <w:tc>
          <w:tcPr>
            <w:tcW w:w="484"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4.</w:t>
            </w:r>
            <w:r w:rsidRPr="00A75F95">
              <w:rPr>
                <w:rFonts w:ascii="標楷體" w:eastAsia="標楷體" w:hAnsi="標楷體" w:hint="eastAsia"/>
                <w:szCs w:val="24"/>
              </w:rPr>
              <w:t>優質化</w:t>
            </w:r>
            <w:r w:rsidRPr="00A75F95">
              <w:rPr>
                <w:rFonts w:ascii="標楷體" w:eastAsia="標楷體" w:hAnsi="標楷體"/>
                <w:szCs w:val="24"/>
              </w:rPr>
              <w:t>B4~</w:t>
            </w:r>
            <w:r w:rsidRPr="00A75F95">
              <w:rPr>
                <w:rFonts w:ascii="標楷體" w:eastAsia="標楷體" w:hAnsi="標楷體" w:hint="eastAsia"/>
                <w:szCs w:val="24"/>
              </w:rPr>
              <w:t>生活美學台步訓練研習</w:t>
            </w:r>
          </w:p>
        </w:tc>
        <w:tc>
          <w:tcPr>
            <w:tcW w:w="127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5/6</w:t>
            </w:r>
          </w:p>
        </w:tc>
        <w:tc>
          <w:tcPr>
            <w:tcW w:w="4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w:t>
            </w: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p>
        </w:tc>
        <w:tc>
          <w:tcPr>
            <w:tcW w:w="43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r w:rsidRPr="00A75F95">
              <w:rPr>
                <w:rFonts w:ascii="標楷體" w:eastAsia="標楷體" w:hAnsi="標楷體" w:cs="標楷體" w:hint="eastAsia"/>
                <w:color w:val="000000"/>
                <w:kern w:val="0"/>
                <w:szCs w:val="24"/>
              </w:rPr>
              <w:t></w:t>
            </w:r>
          </w:p>
        </w:tc>
        <w:tc>
          <w:tcPr>
            <w:tcW w:w="137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cs="新細明體"/>
                <w:kern w:val="0"/>
                <w:szCs w:val="24"/>
              </w:rPr>
            </w:pPr>
          </w:p>
        </w:tc>
      </w:tr>
      <w:tr w:rsidR="00816D9D" w:rsidRPr="00A75F95" w:rsidTr="00CF1C11">
        <w:trPr>
          <w:trHeight w:val="326"/>
        </w:trPr>
        <w:tc>
          <w:tcPr>
            <w:tcW w:w="484" w:type="dxa"/>
            <w:vMerge/>
            <w:tcBorders>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5.國中生職涯探索體驗活動</w:t>
            </w:r>
          </w:p>
        </w:tc>
        <w:tc>
          <w:tcPr>
            <w:tcW w:w="127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5/25</w:t>
            </w:r>
          </w:p>
        </w:tc>
        <w:tc>
          <w:tcPr>
            <w:tcW w:w="45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p>
        </w:tc>
        <w:tc>
          <w:tcPr>
            <w:tcW w:w="40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w:t>
            </w:r>
          </w:p>
        </w:tc>
        <w:tc>
          <w:tcPr>
            <w:tcW w:w="40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p>
        </w:tc>
        <w:tc>
          <w:tcPr>
            <w:tcW w:w="4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p>
        </w:tc>
        <w:tc>
          <w:tcPr>
            <w:tcW w:w="137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因疫情取消</w:t>
            </w:r>
          </w:p>
        </w:tc>
      </w:tr>
      <w:tr w:rsidR="00816D9D" w:rsidRPr="00A75F95" w:rsidTr="00CF1C11">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均質化</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1.均質化「</w:t>
            </w:r>
            <w:r w:rsidRPr="00A75F95">
              <w:rPr>
                <w:rFonts w:ascii="標楷體" w:eastAsia="標楷體" w:hAnsi="標楷體" w:cs="Arial" w:hint="eastAsia"/>
                <w:color w:val="000000"/>
                <w:szCs w:val="24"/>
              </w:rPr>
              <w:t>美學共享</w:t>
            </w:r>
            <w:r w:rsidRPr="00A75F95">
              <w:rPr>
                <w:rFonts w:ascii="標楷體" w:eastAsia="標楷體" w:hAnsi="標楷體" w:cs="新細明體" w:hint="eastAsia"/>
                <w:color w:val="000000"/>
                <w:kern w:val="0"/>
                <w:szCs w:val="24"/>
              </w:rPr>
              <w:t>」社群研習</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3-5月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2.均質化「</w:t>
            </w:r>
            <w:r w:rsidRPr="00A75F95">
              <w:rPr>
                <w:rFonts w:ascii="標楷體" w:eastAsia="標楷體" w:hAnsi="標楷體" w:cs="Arial" w:hint="eastAsia"/>
                <w:color w:val="000000"/>
                <w:szCs w:val="24"/>
              </w:rPr>
              <w:t>美學共享</w:t>
            </w:r>
            <w:r w:rsidRPr="00A75F95">
              <w:rPr>
                <w:rFonts w:ascii="標楷體" w:eastAsia="標楷體" w:hAnsi="標楷體" w:cs="新細明體" w:hint="eastAsia"/>
                <w:color w:val="000000"/>
                <w:kern w:val="0"/>
                <w:szCs w:val="24"/>
              </w:rPr>
              <w:t>」教學提案</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4/20</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3</w:t>
            </w:r>
            <w:r w:rsidRPr="00A75F95">
              <w:rPr>
                <w:rFonts w:ascii="標楷體" w:eastAsia="標楷體" w:hAnsi="標楷體" w:cs="新細明體"/>
                <w:kern w:val="0"/>
                <w:szCs w:val="24"/>
              </w:rPr>
              <w:t xml:space="preserve"> </w:t>
            </w:r>
            <w:r w:rsidRPr="00A75F95">
              <w:rPr>
                <w:rFonts w:ascii="標楷體" w:eastAsia="標楷體" w:hAnsi="標楷體" w:cs="新細明體" w:hint="eastAsia"/>
                <w:kern w:val="0"/>
                <w:szCs w:val="24"/>
              </w:rPr>
              <w:t>.</w:t>
            </w:r>
            <w:r w:rsidRPr="00A75F95">
              <w:rPr>
                <w:rFonts w:ascii="標楷體" w:eastAsia="標楷體" w:hAnsi="標楷體" w:cs="新細明體" w:hint="eastAsia"/>
                <w:color w:val="000000"/>
                <w:kern w:val="0"/>
                <w:szCs w:val="24"/>
              </w:rPr>
              <w:t>均質化「</w:t>
            </w:r>
            <w:r w:rsidRPr="00A75F95">
              <w:rPr>
                <w:rFonts w:ascii="標楷體" w:eastAsia="標楷體" w:hAnsi="標楷體" w:cs="Arial" w:hint="eastAsia"/>
                <w:color w:val="000000"/>
                <w:szCs w:val="24"/>
              </w:rPr>
              <w:t>美學共享</w:t>
            </w:r>
            <w:r w:rsidRPr="00A75F95">
              <w:rPr>
                <w:rFonts w:ascii="標楷體" w:eastAsia="標楷體" w:hAnsi="標楷體" w:cs="新細明體" w:hint="eastAsia"/>
                <w:color w:val="000000"/>
                <w:kern w:val="0"/>
                <w:szCs w:val="24"/>
              </w:rPr>
              <w:t>」成果展</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楊雪慈</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5/25</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靜態展</w:t>
            </w:r>
          </w:p>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lastRenderedPageBreak/>
              <w:t>因疫情延後</w:t>
            </w:r>
          </w:p>
        </w:tc>
      </w:tr>
      <w:tr w:rsidR="00816D9D" w:rsidRPr="00A75F95" w:rsidTr="00CF1C11">
        <w:trPr>
          <w:trHeight w:val="395"/>
        </w:trPr>
        <w:tc>
          <w:tcPr>
            <w:tcW w:w="484"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lastRenderedPageBreak/>
              <w:t>技藝競賽</w:t>
            </w:r>
          </w:p>
        </w:tc>
        <w:tc>
          <w:tcPr>
            <w:tcW w:w="3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1.飾品製作技藝競賽選手選拔</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張昭琴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6月</w:t>
            </w:r>
          </w:p>
        </w:tc>
        <w:tc>
          <w:tcPr>
            <w:tcW w:w="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kern w:val="0"/>
                <w:szCs w:val="24"/>
              </w:rPr>
            </w:pPr>
          </w:p>
        </w:tc>
        <w:tc>
          <w:tcPr>
            <w:tcW w:w="4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kern w:val="0"/>
                <w:szCs w:val="24"/>
              </w:rPr>
            </w:pPr>
          </w:p>
        </w:tc>
        <w:tc>
          <w:tcPr>
            <w:tcW w:w="1379" w:type="dxa"/>
            <w:tcBorders>
              <w:top w:val="nil"/>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adjustRightInd w:val="0"/>
              <w:snapToGrid w:val="0"/>
              <w:rPr>
                <w:rFonts w:ascii="標楷體" w:eastAsia="標楷體" w:hAnsi="標楷體" w:cs="新細明體"/>
                <w:kern w:val="0"/>
                <w:szCs w:val="24"/>
              </w:rPr>
            </w:pPr>
          </w:p>
        </w:tc>
      </w:tr>
      <w:tr w:rsidR="00816D9D" w:rsidRPr="00A75F95" w:rsidTr="00CF1C11">
        <w:trPr>
          <w:trHeight w:val="400"/>
        </w:trPr>
        <w:tc>
          <w:tcPr>
            <w:tcW w:w="484" w:type="dxa"/>
            <w:vMerge/>
            <w:tcBorders>
              <w:left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2.膳食製作技藝競賽選手培訓</w:t>
            </w:r>
          </w:p>
        </w:tc>
        <w:tc>
          <w:tcPr>
            <w:tcW w:w="1275" w:type="dxa"/>
            <w:tcBorders>
              <w:top w:val="nil"/>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陳以淵</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6月</w:t>
            </w:r>
          </w:p>
        </w:tc>
        <w:tc>
          <w:tcPr>
            <w:tcW w:w="45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4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kern w:val="0"/>
                <w:szCs w:val="24"/>
              </w:rPr>
            </w:pPr>
          </w:p>
        </w:tc>
        <w:tc>
          <w:tcPr>
            <w:tcW w:w="431" w:type="dxa"/>
            <w:tcBorders>
              <w:top w:val="nil"/>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szCs w:val="24"/>
              </w:rPr>
            </w:pPr>
            <w:r w:rsidRPr="00A75F95">
              <w:rPr>
                <w:rFonts w:ascii="標楷體" w:eastAsia="標楷體" w:hAnsi="標楷體" w:cs="標楷體" w:hint="eastAsia"/>
                <w:color w:val="000000"/>
                <w:kern w:val="0"/>
                <w:szCs w:val="24"/>
              </w:rPr>
              <w:t></w:t>
            </w:r>
          </w:p>
        </w:tc>
        <w:tc>
          <w:tcPr>
            <w:tcW w:w="474" w:type="dxa"/>
            <w:tcBorders>
              <w:top w:val="nil"/>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szCs w:val="24"/>
              </w:rPr>
            </w:pPr>
          </w:p>
        </w:tc>
        <w:tc>
          <w:tcPr>
            <w:tcW w:w="1379" w:type="dxa"/>
            <w:tcBorders>
              <w:top w:val="single" w:sz="4" w:space="0" w:color="auto"/>
              <w:left w:val="nil"/>
              <w:bottom w:val="single" w:sz="4" w:space="0" w:color="auto"/>
              <w:right w:val="single" w:sz="8" w:space="0" w:color="auto"/>
            </w:tcBorders>
            <w:hideMark/>
          </w:tcPr>
          <w:p w:rsidR="00816D9D" w:rsidRPr="00A75F95" w:rsidRDefault="00816D9D" w:rsidP="008745DD">
            <w:pPr>
              <w:adjustRightInd w:val="0"/>
              <w:snapToGrid w:val="0"/>
              <w:rPr>
                <w:rFonts w:ascii="標楷體" w:eastAsia="標楷體" w:hAnsi="標楷體" w:cs="新細明體"/>
                <w:kern w:val="0"/>
                <w:szCs w:val="24"/>
              </w:rPr>
            </w:pPr>
          </w:p>
        </w:tc>
      </w:tr>
      <w:tr w:rsidR="00816D9D" w:rsidRPr="00A75F95" w:rsidTr="00CF1C11">
        <w:trPr>
          <w:trHeight w:val="228"/>
        </w:trPr>
        <w:tc>
          <w:tcPr>
            <w:tcW w:w="484" w:type="dxa"/>
            <w:vMerge/>
            <w:tcBorders>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s="新細明體" w:hint="eastAsia"/>
                <w:color w:val="000000"/>
                <w:kern w:val="0"/>
                <w:szCs w:val="24"/>
              </w:rPr>
              <w:t>3.</w:t>
            </w:r>
            <w:r w:rsidRPr="00A75F95">
              <w:rPr>
                <w:rFonts w:ascii="標楷體" w:eastAsia="標楷體" w:hAnsi="標楷體" w:hint="eastAsia"/>
                <w:szCs w:val="24"/>
              </w:rPr>
              <w:t>第</w:t>
            </w:r>
            <w:r w:rsidRPr="00A75F95">
              <w:rPr>
                <w:rFonts w:ascii="標楷體" w:eastAsia="標楷體" w:hAnsi="標楷體"/>
                <w:szCs w:val="24"/>
              </w:rPr>
              <w:t>5</w:t>
            </w:r>
            <w:r w:rsidRPr="00A75F95">
              <w:rPr>
                <w:rFonts w:ascii="標楷體" w:eastAsia="標楷體" w:hAnsi="標楷體" w:hint="eastAsia"/>
                <w:szCs w:val="24"/>
              </w:rPr>
              <w:t>2屆全國技能競賽中區分區賽</w:t>
            </w:r>
          </w:p>
          <w:p w:rsidR="00816D9D" w:rsidRPr="00A75F95" w:rsidRDefault="00816D9D" w:rsidP="008745DD">
            <w:pPr>
              <w:rPr>
                <w:rFonts w:ascii="標楷體" w:eastAsia="標楷體" w:hAnsi="標楷體" w:cs="新細明體"/>
                <w:color w:val="000000"/>
                <w:kern w:val="0"/>
                <w:szCs w:val="24"/>
              </w:rPr>
            </w:pPr>
            <w:r w:rsidRPr="00A75F95">
              <w:rPr>
                <w:rFonts w:ascii="標楷體" w:eastAsia="標楷體" w:hAnsi="標楷體" w:hint="eastAsia"/>
                <w:szCs w:val="24"/>
              </w:rPr>
              <w:t>(服裝創作、國服)</w:t>
            </w:r>
          </w:p>
        </w:tc>
        <w:tc>
          <w:tcPr>
            <w:tcW w:w="127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楊雪慈</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4/21-4/22</w:t>
            </w:r>
          </w:p>
        </w:tc>
        <w:tc>
          <w:tcPr>
            <w:tcW w:w="4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標楷體"/>
                <w:color w:val="000000"/>
                <w:kern w:val="0"/>
                <w:szCs w:val="24"/>
              </w:rPr>
            </w:pPr>
            <w:r w:rsidRPr="00A75F95">
              <w:rPr>
                <w:rFonts w:ascii="標楷體" w:eastAsia="標楷體" w:hAnsi="標楷體" w:cs="標楷體" w:hint="eastAsia"/>
                <w:color w:val="000000"/>
                <w:kern w:val="0"/>
                <w:szCs w:val="24"/>
              </w:rPr>
              <w:t></w:t>
            </w:r>
          </w:p>
        </w:tc>
        <w:tc>
          <w:tcPr>
            <w:tcW w:w="40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kern w:val="0"/>
                <w:szCs w:val="24"/>
              </w:rPr>
            </w:pPr>
          </w:p>
        </w:tc>
        <w:tc>
          <w:tcPr>
            <w:tcW w:w="43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p>
        </w:tc>
        <w:tc>
          <w:tcPr>
            <w:tcW w:w="4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s="新細明體"/>
                <w:color w:val="000000"/>
                <w:kern w:val="0"/>
                <w:szCs w:val="24"/>
              </w:rPr>
            </w:pPr>
            <w:r w:rsidRPr="00A75F95">
              <w:rPr>
                <w:rFonts w:ascii="標楷體" w:eastAsia="標楷體" w:hAnsi="標楷體" w:cs="標楷體" w:hint="eastAsia"/>
                <w:color w:val="000000"/>
                <w:kern w:val="0"/>
                <w:szCs w:val="24"/>
              </w:rPr>
              <w:t></w:t>
            </w:r>
          </w:p>
        </w:tc>
        <w:tc>
          <w:tcPr>
            <w:tcW w:w="1379" w:type="dxa"/>
            <w:tcBorders>
              <w:top w:val="single" w:sz="4" w:space="0" w:color="auto"/>
              <w:left w:val="nil"/>
              <w:bottom w:val="single" w:sz="4" w:space="0" w:color="auto"/>
              <w:right w:val="single" w:sz="8" w:space="0" w:color="auto"/>
            </w:tcBorders>
            <w:hideMark/>
          </w:tcPr>
          <w:p w:rsidR="00816D9D" w:rsidRPr="00A75F95" w:rsidRDefault="00816D9D" w:rsidP="008745DD">
            <w:pPr>
              <w:rPr>
                <w:rFonts w:ascii="標楷體" w:eastAsia="標楷體" w:hAnsi="標楷體" w:cs="新細明體"/>
                <w:kern w:val="0"/>
                <w:szCs w:val="24"/>
              </w:rPr>
            </w:pPr>
            <w:r w:rsidRPr="00A75F95">
              <w:rPr>
                <w:rFonts w:ascii="標楷體" w:eastAsia="標楷體" w:hAnsi="標楷體" w:cs="新細明體" w:hint="eastAsia"/>
                <w:kern w:val="0"/>
                <w:szCs w:val="24"/>
              </w:rPr>
              <w:t>桃竹苗分署共同培訓</w:t>
            </w:r>
          </w:p>
        </w:tc>
      </w:tr>
      <w:tr w:rsidR="00816D9D" w:rsidRPr="00A75F95" w:rsidTr="00CF1C11">
        <w:tc>
          <w:tcPr>
            <w:tcW w:w="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6D9D" w:rsidRPr="00A75F95" w:rsidRDefault="00816D9D" w:rsidP="008745DD">
            <w:pPr>
              <w:widowControl/>
              <w:adjustRightInd w:val="0"/>
              <w:snapToGrid w:val="0"/>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四健會作業</w:t>
            </w: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幸福茶葉蛋販賣</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不定期</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kern w:val="0"/>
                <w:szCs w:val="24"/>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 </w:t>
            </w: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烘焙實習產品販賣</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不定期</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kern w:val="0"/>
                <w:szCs w:val="24"/>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color w:val="000000"/>
                <w:kern w:val="0"/>
                <w:szCs w:val="24"/>
              </w:rPr>
            </w:pPr>
          </w:p>
        </w:tc>
      </w:tr>
      <w:tr w:rsidR="00816D9D" w:rsidRPr="00A75F95" w:rsidTr="00CF1C11">
        <w:tc>
          <w:tcPr>
            <w:tcW w:w="484" w:type="dxa"/>
            <w:vMerge/>
            <w:tcBorders>
              <w:top w:val="nil"/>
              <w:left w:val="single" w:sz="8" w:space="0" w:color="auto"/>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刺繡束口袋販賣</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不定期</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rPr>
          <w:trHeight w:val="111"/>
        </w:trPr>
        <w:tc>
          <w:tcPr>
            <w:tcW w:w="484" w:type="dxa"/>
            <w:vMerge/>
            <w:tcBorders>
              <w:top w:val="nil"/>
              <w:left w:val="single" w:sz="8" w:space="0" w:color="auto"/>
              <w:bottom w:val="single" w:sz="4" w:space="0" w:color="auto"/>
              <w:right w:val="single" w:sz="8"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仙草特色產品販賣</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不定期</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 </w:t>
            </w: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rPr>
          <w:trHeight w:val="266"/>
        </w:trPr>
        <w:tc>
          <w:tcPr>
            <w:tcW w:w="484"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color w:val="000000"/>
                <w:kern w:val="0"/>
                <w:szCs w:val="24"/>
              </w:rPr>
              <w:t>升學輔導</w:t>
            </w: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統測包粽祈福(束口袋&amp;蛋糕製作)</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4/</w:t>
            </w:r>
            <w:r w:rsidRPr="00A75F95">
              <w:rPr>
                <w:rFonts w:ascii="標楷體" w:eastAsia="標楷體" w:hAnsi="標楷體" w:hint="eastAsia"/>
                <w:szCs w:val="24"/>
              </w:rPr>
              <w:t>15</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標楷體" w:hint="eastAsia"/>
                <w:color w:val="000000"/>
                <w:kern w:val="0"/>
                <w:szCs w:val="24"/>
              </w:rPr>
              <w:t></w:t>
            </w: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rPr>
          <w:trHeight w:val="58"/>
        </w:trPr>
        <w:tc>
          <w:tcPr>
            <w:tcW w:w="484" w:type="dxa"/>
            <w:vMerge/>
            <w:tcBorders>
              <w:left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color w:val="000000"/>
                <w:kern w:val="0"/>
                <w:szCs w:val="24"/>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升學講座</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t>5</w:t>
            </w:r>
            <w:r w:rsidRPr="00A75F95">
              <w:rPr>
                <w:rFonts w:ascii="標楷體" w:eastAsia="標楷體" w:hAnsi="標楷體" w:hint="eastAsia"/>
                <w:szCs w:val="24"/>
              </w:rPr>
              <w:t>月</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rPr>
          <w:trHeight w:val="288"/>
        </w:trPr>
        <w:tc>
          <w:tcPr>
            <w:tcW w:w="484" w:type="dxa"/>
            <w:vMerge/>
            <w:tcBorders>
              <w:left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推甄模擬面試</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任課老師</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color w:val="000000"/>
                <w:szCs w:val="24"/>
              </w:rPr>
              <w:t>5</w:t>
            </w:r>
            <w:r w:rsidRPr="00A75F95">
              <w:rPr>
                <w:rFonts w:ascii="標楷體" w:eastAsia="標楷體" w:hAnsi="標楷體" w:hint="eastAsia"/>
                <w:color w:val="000000"/>
                <w:szCs w:val="24"/>
              </w:rPr>
              <w:t>月</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rPr>
          <w:trHeight w:val="258"/>
        </w:trPr>
        <w:tc>
          <w:tcPr>
            <w:tcW w:w="484" w:type="dxa"/>
            <w:vMerge/>
            <w:tcBorders>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新細明體"/>
                <w:kern w:val="0"/>
                <w:szCs w:val="24"/>
              </w:rPr>
            </w:pP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技專院校入班宣導</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楊雪慈</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不定期</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r w:rsidR="00816D9D" w:rsidRPr="00A75F95" w:rsidTr="00CF1C11">
        <w:trPr>
          <w:trHeight w:val="230"/>
        </w:trPr>
        <w:tc>
          <w:tcPr>
            <w:tcW w:w="484" w:type="dxa"/>
            <w:tcBorders>
              <w:top w:val="single" w:sz="4" w:space="0" w:color="auto"/>
              <w:left w:val="single" w:sz="4" w:space="0" w:color="auto"/>
              <w:bottom w:val="single" w:sz="4" w:space="0" w:color="auto"/>
              <w:right w:val="single" w:sz="4" w:space="0" w:color="auto"/>
            </w:tcBorders>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教師進修</w:t>
            </w:r>
          </w:p>
        </w:tc>
        <w:tc>
          <w:tcPr>
            <w:tcW w:w="3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szCs w:val="24"/>
              </w:rPr>
              <w:t>公民營機構研習</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hint="eastAsia"/>
                <w:szCs w:val="24"/>
              </w:rPr>
              <w:t>陳麗蓮</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color w:val="000000"/>
                <w:szCs w:val="24"/>
              </w:rPr>
            </w:pPr>
            <w:r w:rsidRPr="00A75F95">
              <w:rPr>
                <w:rFonts w:ascii="標楷體" w:eastAsia="標楷體" w:hAnsi="標楷體" w:hint="eastAsia"/>
                <w:color w:val="000000"/>
                <w:szCs w:val="24"/>
              </w:rPr>
              <w:t>1/24-1/26</w:t>
            </w:r>
          </w:p>
        </w:tc>
        <w:tc>
          <w:tcPr>
            <w:tcW w:w="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rPr>
                <w:rFonts w:ascii="標楷體" w:eastAsia="標楷體" w:hAnsi="標楷體"/>
                <w:szCs w:val="24"/>
              </w:rPr>
            </w:pPr>
            <w:r w:rsidRPr="00A75F95">
              <w:rPr>
                <w:rFonts w:ascii="標楷體" w:eastAsia="標楷體" w:hAnsi="標楷體"/>
                <w:szCs w:val="24"/>
              </w:rPr>
              <w:sym w:font="Wingdings" w:char="F0FC"/>
            </w:r>
          </w:p>
        </w:tc>
        <w:tc>
          <w:tcPr>
            <w:tcW w:w="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p>
        </w:tc>
        <w:tc>
          <w:tcPr>
            <w:tcW w:w="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6D9D" w:rsidRPr="00A75F95" w:rsidRDefault="00816D9D" w:rsidP="008745DD">
            <w:pPr>
              <w:widowControl/>
              <w:rPr>
                <w:rFonts w:ascii="標楷體" w:eastAsia="標楷體" w:hAnsi="標楷體" w:cs="新細明體"/>
                <w:kern w:val="0"/>
                <w:szCs w:val="24"/>
              </w:rPr>
            </w:pPr>
            <w:r w:rsidRPr="00A75F95">
              <w:rPr>
                <w:rFonts w:ascii="標楷體" w:eastAsia="標楷體" w:hAnsi="標楷體"/>
                <w:szCs w:val="24"/>
              </w:rPr>
              <w:sym w:font="Wingdings" w:char="F0FC"/>
            </w:r>
          </w:p>
        </w:tc>
        <w:tc>
          <w:tcPr>
            <w:tcW w:w="1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6D9D" w:rsidRPr="00A75F95" w:rsidRDefault="00816D9D" w:rsidP="008745DD">
            <w:pPr>
              <w:widowControl/>
              <w:rPr>
                <w:rFonts w:ascii="標楷體" w:eastAsia="標楷體" w:hAnsi="標楷體" w:cs="新細明體"/>
                <w:kern w:val="0"/>
                <w:szCs w:val="24"/>
              </w:rPr>
            </w:pPr>
          </w:p>
        </w:tc>
      </w:tr>
    </w:tbl>
    <w:p w:rsidR="00816D9D" w:rsidRPr="00A75F95" w:rsidRDefault="00816D9D" w:rsidP="008745DD">
      <w:pPr>
        <w:rPr>
          <w:rFonts w:ascii="標楷體" w:eastAsia="標楷體" w:hAnsi="標楷體"/>
          <w:szCs w:val="24"/>
        </w:rPr>
      </w:pPr>
    </w:p>
    <w:p w:rsidR="00816D9D" w:rsidRPr="00A75F95" w:rsidRDefault="00816D9D" w:rsidP="008745DD">
      <w:pPr>
        <w:snapToGrid w:val="0"/>
        <w:rPr>
          <w:rFonts w:ascii="標楷體" w:eastAsia="標楷體" w:hAnsi="標楷體" w:cs="Arial"/>
          <w:b/>
          <w:color w:val="000000"/>
          <w:szCs w:val="24"/>
        </w:rPr>
      </w:pPr>
      <w:r w:rsidRPr="00A75F95">
        <w:rPr>
          <w:rFonts w:ascii="標楷體" w:eastAsia="標楷體" w:hAnsi="標楷體" w:cs="Arial" w:hint="eastAsia"/>
          <w:b/>
          <w:color w:val="000000"/>
          <w:szCs w:val="24"/>
        </w:rPr>
        <w:t>（二）技能檢定輔導</w:t>
      </w:r>
    </w:p>
    <w:p w:rsidR="00816D9D" w:rsidRPr="00A75F95" w:rsidRDefault="00816D9D" w:rsidP="008745DD">
      <w:pPr>
        <w:snapToGrid w:val="0"/>
        <w:rPr>
          <w:rFonts w:ascii="標楷體" w:eastAsia="標楷體" w:hAnsi="標楷體" w:cs="Arial"/>
          <w:color w:val="000000"/>
          <w:szCs w:val="24"/>
        </w:rPr>
      </w:pPr>
      <w:r w:rsidRPr="00A75F95">
        <w:rPr>
          <w:rFonts w:ascii="標楷體" w:eastAsia="標楷體" w:hAnsi="標楷體" w:cs="Arial" w:hint="eastAsia"/>
          <w:color w:val="000000"/>
          <w:szCs w:val="24"/>
        </w:rPr>
        <w:t>1.規劃111年家政科學生技能檢定報名事宜，預計參加技能檢定項目及預估人數如下：</w:t>
      </w:r>
    </w:p>
    <w:tbl>
      <w:tblPr>
        <w:tblW w:w="9459" w:type="dxa"/>
        <w:tblInd w:w="170" w:type="dxa"/>
        <w:tblCellMar>
          <w:left w:w="28" w:type="dxa"/>
          <w:right w:w="28" w:type="dxa"/>
        </w:tblCellMar>
        <w:tblLook w:val="04A0" w:firstRow="1" w:lastRow="0" w:firstColumn="1" w:lastColumn="0" w:noHBand="0" w:noVBand="1"/>
      </w:tblPr>
      <w:tblGrid>
        <w:gridCol w:w="1063"/>
        <w:gridCol w:w="1219"/>
        <w:gridCol w:w="1791"/>
        <w:gridCol w:w="1134"/>
        <w:gridCol w:w="1417"/>
        <w:gridCol w:w="1456"/>
        <w:gridCol w:w="1379"/>
      </w:tblGrid>
      <w:tr w:rsidR="00816D9D" w:rsidRPr="00A75F95" w:rsidTr="00CF1C11">
        <w:trPr>
          <w:trHeight w:val="345"/>
        </w:trPr>
        <w:tc>
          <w:tcPr>
            <w:tcW w:w="1063" w:type="dxa"/>
            <w:tcBorders>
              <w:top w:val="single" w:sz="4" w:space="0" w:color="auto"/>
              <w:left w:val="single" w:sz="8" w:space="0" w:color="auto"/>
              <w:bottom w:val="single" w:sz="8" w:space="0" w:color="auto"/>
              <w:right w:val="single" w:sz="8" w:space="0" w:color="auto"/>
            </w:tcBorders>
            <w:shd w:val="clear" w:color="auto" w:fill="D6E3BC"/>
            <w:noWrap/>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班級</w:t>
            </w:r>
          </w:p>
        </w:tc>
        <w:tc>
          <w:tcPr>
            <w:tcW w:w="1219" w:type="dxa"/>
            <w:tcBorders>
              <w:top w:val="single" w:sz="4" w:space="0" w:color="auto"/>
              <w:left w:val="nil"/>
              <w:bottom w:val="single" w:sz="8" w:space="0" w:color="auto"/>
              <w:right w:val="single" w:sz="8" w:space="0" w:color="auto"/>
            </w:tcBorders>
            <w:shd w:val="clear" w:color="auto" w:fill="D6E3BC"/>
            <w:noWrap/>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職類代號</w:t>
            </w:r>
          </w:p>
        </w:tc>
        <w:tc>
          <w:tcPr>
            <w:tcW w:w="1791" w:type="dxa"/>
            <w:tcBorders>
              <w:top w:val="single" w:sz="4" w:space="0" w:color="auto"/>
              <w:left w:val="nil"/>
              <w:bottom w:val="single" w:sz="8" w:space="0" w:color="auto"/>
              <w:right w:val="single" w:sz="8" w:space="0" w:color="auto"/>
            </w:tcBorders>
            <w:shd w:val="clear" w:color="auto" w:fill="D6E3BC"/>
            <w:noWrap/>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職類名稱</w:t>
            </w:r>
          </w:p>
        </w:tc>
        <w:tc>
          <w:tcPr>
            <w:tcW w:w="1134" w:type="dxa"/>
            <w:tcBorders>
              <w:top w:val="single" w:sz="4" w:space="0" w:color="auto"/>
              <w:left w:val="nil"/>
              <w:bottom w:val="single" w:sz="8" w:space="0" w:color="auto"/>
              <w:right w:val="single" w:sz="8" w:space="0" w:color="auto"/>
            </w:tcBorders>
            <w:shd w:val="clear" w:color="auto" w:fill="D6E3BC"/>
            <w:noWrap/>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報名</w:t>
            </w:r>
            <w:r w:rsidRPr="00A75F95">
              <w:rPr>
                <w:rFonts w:ascii="標楷體" w:eastAsia="標楷體" w:hAnsi="標楷體"/>
                <w:kern w:val="0"/>
                <w:szCs w:val="24"/>
              </w:rPr>
              <w:t>人數</w:t>
            </w:r>
          </w:p>
        </w:tc>
        <w:tc>
          <w:tcPr>
            <w:tcW w:w="1417" w:type="dxa"/>
            <w:tcBorders>
              <w:top w:val="single" w:sz="4" w:space="0" w:color="auto"/>
              <w:left w:val="nil"/>
              <w:bottom w:val="single" w:sz="8" w:space="0" w:color="auto"/>
              <w:right w:val="single" w:sz="8" w:space="0" w:color="auto"/>
            </w:tcBorders>
            <w:shd w:val="clear" w:color="auto" w:fill="D6E3BC"/>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學科</w:t>
            </w:r>
          </w:p>
        </w:tc>
        <w:tc>
          <w:tcPr>
            <w:tcW w:w="1456" w:type="dxa"/>
            <w:tcBorders>
              <w:top w:val="single" w:sz="4" w:space="0" w:color="auto"/>
              <w:left w:val="nil"/>
              <w:bottom w:val="single" w:sz="8" w:space="0" w:color="auto"/>
              <w:right w:val="single" w:sz="8" w:space="0" w:color="auto"/>
            </w:tcBorders>
            <w:shd w:val="clear" w:color="auto" w:fill="D6E3BC"/>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術科</w:t>
            </w:r>
          </w:p>
        </w:tc>
        <w:tc>
          <w:tcPr>
            <w:tcW w:w="1379" w:type="dxa"/>
            <w:tcBorders>
              <w:top w:val="single" w:sz="4" w:space="0" w:color="auto"/>
              <w:left w:val="nil"/>
              <w:bottom w:val="single" w:sz="8" w:space="0" w:color="auto"/>
              <w:right w:val="single" w:sz="8" w:space="0" w:color="auto"/>
            </w:tcBorders>
            <w:shd w:val="clear" w:color="auto" w:fill="D6E3BC"/>
            <w:noWrap/>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備註</w:t>
            </w:r>
          </w:p>
        </w:tc>
      </w:tr>
      <w:tr w:rsidR="00816D9D" w:rsidRPr="00A75F95" w:rsidTr="00CF1C11">
        <w:trPr>
          <w:trHeight w:val="244"/>
        </w:trPr>
        <w:tc>
          <w:tcPr>
            <w:tcW w:w="1063" w:type="dxa"/>
            <w:tcBorders>
              <w:top w:val="nil"/>
              <w:left w:val="single" w:sz="8" w:space="0" w:color="auto"/>
              <w:bottom w:val="single" w:sz="8" w:space="0" w:color="auto"/>
              <w:right w:val="single" w:sz="8" w:space="0" w:color="auto"/>
            </w:tcBorders>
            <w:noWrap/>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家二</w:t>
            </w:r>
          </w:p>
        </w:tc>
        <w:tc>
          <w:tcPr>
            <w:tcW w:w="1219" w:type="dxa"/>
            <w:tcBorders>
              <w:top w:val="nil"/>
              <w:left w:val="nil"/>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07721</w:t>
            </w:r>
          </w:p>
        </w:tc>
        <w:tc>
          <w:tcPr>
            <w:tcW w:w="1791" w:type="dxa"/>
            <w:tcBorders>
              <w:top w:val="nil"/>
              <w:left w:val="nil"/>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烘焙食品-麵包</w:t>
            </w:r>
          </w:p>
        </w:tc>
        <w:tc>
          <w:tcPr>
            <w:tcW w:w="1134" w:type="dxa"/>
            <w:tcBorders>
              <w:top w:val="nil"/>
              <w:left w:val="nil"/>
              <w:bottom w:val="single" w:sz="8" w:space="0" w:color="auto"/>
              <w:right w:val="single" w:sz="8" w:space="0" w:color="auto"/>
            </w:tcBorders>
            <w:noWrap/>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26</w:t>
            </w:r>
          </w:p>
        </w:tc>
        <w:tc>
          <w:tcPr>
            <w:tcW w:w="1417" w:type="dxa"/>
            <w:tcBorders>
              <w:top w:val="nil"/>
              <w:left w:val="nil"/>
              <w:bottom w:val="single" w:sz="8" w:space="0" w:color="auto"/>
              <w:right w:val="single" w:sz="8"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4/10</w:t>
            </w:r>
          </w:p>
        </w:tc>
        <w:tc>
          <w:tcPr>
            <w:tcW w:w="1456" w:type="dxa"/>
            <w:tcBorders>
              <w:top w:val="nil"/>
              <w:left w:val="nil"/>
              <w:bottom w:val="single" w:sz="8" w:space="0" w:color="auto"/>
              <w:right w:val="single" w:sz="4"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6</w:t>
            </w:r>
            <w:r w:rsidRPr="00A75F95">
              <w:rPr>
                <w:rFonts w:ascii="標楷體" w:eastAsia="標楷體" w:hAnsi="標楷體" w:hint="eastAsia"/>
                <w:kern w:val="0"/>
                <w:szCs w:val="24"/>
              </w:rPr>
              <w:t>/7-6/17</w:t>
            </w:r>
          </w:p>
        </w:tc>
        <w:tc>
          <w:tcPr>
            <w:tcW w:w="1379"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s="新細明體"/>
                <w:szCs w:val="24"/>
              </w:rPr>
            </w:pPr>
            <w:r w:rsidRPr="00A75F95">
              <w:rPr>
                <w:rFonts w:ascii="標楷體" w:eastAsia="標楷體" w:hAnsi="標楷體" w:cs="新細明體"/>
                <w:szCs w:val="24"/>
              </w:rPr>
              <w:t>在校生</w:t>
            </w:r>
          </w:p>
        </w:tc>
      </w:tr>
      <w:tr w:rsidR="00816D9D" w:rsidRPr="00A75F95" w:rsidTr="00CF1C11">
        <w:trPr>
          <w:trHeight w:val="233"/>
        </w:trPr>
        <w:tc>
          <w:tcPr>
            <w:tcW w:w="1063" w:type="dxa"/>
            <w:tcBorders>
              <w:top w:val="nil"/>
              <w:left w:val="single" w:sz="8" w:space="0" w:color="auto"/>
              <w:bottom w:val="single" w:sz="8" w:space="0" w:color="auto"/>
              <w:right w:val="single" w:sz="8" w:space="0" w:color="auto"/>
            </w:tcBorders>
            <w:noWrap/>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家一</w:t>
            </w:r>
          </w:p>
        </w:tc>
        <w:tc>
          <w:tcPr>
            <w:tcW w:w="1219" w:type="dxa"/>
            <w:tcBorders>
              <w:top w:val="nil"/>
              <w:left w:val="nil"/>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07602</w:t>
            </w:r>
          </w:p>
        </w:tc>
        <w:tc>
          <w:tcPr>
            <w:tcW w:w="1791" w:type="dxa"/>
            <w:tcBorders>
              <w:top w:val="nil"/>
              <w:left w:val="nil"/>
              <w:bottom w:val="single" w:sz="8"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中餐烹調</w:t>
            </w:r>
          </w:p>
        </w:tc>
        <w:tc>
          <w:tcPr>
            <w:tcW w:w="1134" w:type="dxa"/>
            <w:tcBorders>
              <w:top w:val="nil"/>
              <w:left w:val="nil"/>
              <w:bottom w:val="single" w:sz="8" w:space="0" w:color="auto"/>
              <w:right w:val="single" w:sz="8" w:space="0" w:color="auto"/>
            </w:tcBorders>
            <w:noWrap/>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34</w:t>
            </w:r>
          </w:p>
        </w:tc>
        <w:tc>
          <w:tcPr>
            <w:tcW w:w="1417" w:type="dxa"/>
            <w:tcBorders>
              <w:top w:val="nil"/>
              <w:left w:val="nil"/>
              <w:bottom w:val="single" w:sz="8" w:space="0" w:color="auto"/>
              <w:right w:val="single" w:sz="8"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7/10</w:t>
            </w:r>
          </w:p>
        </w:tc>
        <w:tc>
          <w:tcPr>
            <w:tcW w:w="1456" w:type="dxa"/>
            <w:tcBorders>
              <w:top w:val="nil"/>
              <w:left w:val="nil"/>
              <w:bottom w:val="single" w:sz="8" w:space="0" w:color="auto"/>
              <w:right w:val="single" w:sz="4"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9月上旬</w:t>
            </w:r>
          </w:p>
        </w:tc>
        <w:tc>
          <w:tcPr>
            <w:tcW w:w="1379"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s="新細明體"/>
                <w:szCs w:val="24"/>
              </w:rPr>
            </w:pPr>
            <w:r w:rsidRPr="00A75F95">
              <w:rPr>
                <w:rFonts w:ascii="標楷體" w:eastAsia="標楷體" w:hAnsi="標楷體" w:cs="新細明體" w:hint="eastAsia"/>
                <w:szCs w:val="24"/>
              </w:rPr>
              <w:t>全國技檢</w:t>
            </w:r>
          </w:p>
        </w:tc>
      </w:tr>
      <w:tr w:rsidR="00816D9D" w:rsidRPr="00A75F95" w:rsidTr="00CF1C11">
        <w:trPr>
          <w:trHeight w:val="224"/>
        </w:trPr>
        <w:tc>
          <w:tcPr>
            <w:tcW w:w="1063" w:type="dxa"/>
            <w:tcBorders>
              <w:top w:val="nil"/>
              <w:left w:val="single" w:sz="8" w:space="0" w:color="auto"/>
              <w:bottom w:val="single" w:sz="4" w:space="0" w:color="auto"/>
              <w:right w:val="single" w:sz="8" w:space="0" w:color="auto"/>
            </w:tcBorders>
            <w:noWrap/>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家二</w:t>
            </w:r>
          </w:p>
        </w:tc>
        <w:tc>
          <w:tcPr>
            <w:tcW w:w="1219" w:type="dxa"/>
            <w:tcBorders>
              <w:top w:val="nil"/>
              <w:left w:val="nil"/>
              <w:bottom w:val="single" w:sz="4"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04800</w:t>
            </w:r>
          </w:p>
        </w:tc>
        <w:tc>
          <w:tcPr>
            <w:tcW w:w="1791" w:type="dxa"/>
            <w:tcBorders>
              <w:top w:val="nil"/>
              <w:left w:val="nil"/>
              <w:bottom w:val="single" w:sz="4" w:space="0" w:color="auto"/>
              <w:right w:val="single" w:sz="8" w:space="0" w:color="auto"/>
            </w:tcBorders>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女    裝</w:t>
            </w:r>
          </w:p>
        </w:tc>
        <w:tc>
          <w:tcPr>
            <w:tcW w:w="1134" w:type="dxa"/>
            <w:tcBorders>
              <w:top w:val="nil"/>
              <w:left w:val="nil"/>
              <w:bottom w:val="single" w:sz="4" w:space="0" w:color="auto"/>
              <w:right w:val="single" w:sz="8" w:space="0" w:color="auto"/>
            </w:tcBorders>
            <w:noWrap/>
            <w:vAlign w:val="center"/>
            <w:hideMark/>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6</w:t>
            </w:r>
          </w:p>
        </w:tc>
        <w:tc>
          <w:tcPr>
            <w:tcW w:w="1417" w:type="dxa"/>
            <w:tcBorders>
              <w:top w:val="nil"/>
              <w:left w:val="nil"/>
              <w:bottom w:val="single" w:sz="4" w:space="0" w:color="auto"/>
              <w:right w:val="single" w:sz="8"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6</w:t>
            </w:r>
            <w:r w:rsidRPr="00A75F95">
              <w:rPr>
                <w:rFonts w:ascii="標楷體" w:eastAsia="標楷體" w:hAnsi="標楷體" w:hint="eastAsia"/>
                <w:kern w:val="0"/>
                <w:szCs w:val="24"/>
              </w:rPr>
              <w:t>/08起</w:t>
            </w:r>
          </w:p>
        </w:tc>
        <w:tc>
          <w:tcPr>
            <w:tcW w:w="1456" w:type="dxa"/>
            <w:tcBorders>
              <w:top w:val="nil"/>
              <w:left w:val="nil"/>
              <w:bottom w:val="single" w:sz="4" w:space="0" w:color="auto"/>
              <w:right w:val="single" w:sz="4"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kern w:val="0"/>
                <w:szCs w:val="24"/>
              </w:rPr>
              <w:t>6</w:t>
            </w:r>
            <w:r w:rsidRPr="00A75F95">
              <w:rPr>
                <w:rFonts w:ascii="標楷體" w:eastAsia="標楷體" w:hAnsi="標楷體" w:hint="eastAsia"/>
                <w:kern w:val="0"/>
                <w:szCs w:val="24"/>
              </w:rPr>
              <w:t>/08起</w:t>
            </w:r>
          </w:p>
        </w:tc>
        <w:tc>
          <w:tcPr>
            <w:tcW w:w="1379"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s="新細明體"/>
                <w:szCs w:val="24"/>
              </w:rPr>
            </w:pPr>
            <w:r w:rsidRPr="00A75F95">
              <w:rPr>
                <w:rFonts w:ascii="標楷體" w:eastAsia="標楷體" w:hAnsi="標楷體" w:cs="新細明體" w:hint="eastAsia"/>
                <w:szCs w:val="24"/>
              </w:rPr>
              <w:t>即測即評</w:t>
            </w:r>
          </w:p>
        </w:tc>
      </w:tr>
      <w:tr w:rsidR="00816D9D" w:rsidRPr="00A75F95" w:rsidTr="00CF1C11">
        <w:trPr>
          <w:trHeight w:val="224"/>
        </w:trPr>
        <w:tc>
          <w:tcPr>
            <w:tcW w:w="1063" w:type="dxa"/>
            <w:tcBorders>
              <w:top w:val="single" w:sz="4" w:space="0" w:color="auto"/>
              <w:left w:val="single" w:sz="8" w:space="0" w:color="auto"/>
              <w:bottom w:val="single" w:sz="8" w:space="0" w:color="auto"/>
              <w:right w:val="single" w:sz="8"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家二</w:t>
            </w:r>
          </w:p>
        </w:tc>
        <w:tc>
          <w:tcPr>
            <w:tcW w:w="1219" w:type="dxa"/>
            <w:tcBorders>
              <w:top w:val="single" w:sz="4" w:space="0" w:color="auto"/>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20600</w:t>
            </w:r>
          </w:p>
        </w:tc>
        <w:tc>
          <w:tcPr>
            <w:tcW w:w="1791" w:type="dxa"/>
            <w:tcBorders>
              <w:top w:val="single" w:sz="4" w:space="0" w:color="auto"/>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飲料調製</w:t>
            </w:r>
          </w:p>
        </w:tc>
        <w:tc>
          <w:tcPr>
            <w:tcW w:w="1134" w:type="dxa"/>
            <w:tcBorders>
              <w:top w:val="single" w:sz="4" w:space="0" w:color="auto"/>
              <w:left w:val="nil"/>
              <w:bottom w:val="single" w:sz="8" w:space="0" w:color="auto"/>
              <w:right w:val="single" w:sz="8"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32</w:t>
            </w:r>
          </w:p>
        </w:tc>
        <w:tc>
          <w:tcPr>
            <w:tcW w:w="1417" w:type="dxa"/>
            <w:tcBorders>
              <w:top w:val="single" w:sz="4" w:space="0" w:color="auto"/>
              <w:left w:val="nil"/>
              <w:bottom w:val="single" w:sz="8" w:space="0" w:color="auto"/>
              <w:right w:val="single" w:sz="8"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6/15起</w:t>
            </w:r>
          </w:p>
        </w:tc>
        <w:tc>
          <w:tcPr>
            <w:tcW w:w="1456" w:type="dxa"/>
            <w:tcBorders>
              <w:top w:val="single" w:sz="4" w:space="0" w:color="auto"/>
              <w:left w:val="nil"/>
              <w:bottom w:val="single" w:sz="8" w:space="0" w:color="auto"/>
              <w:right w:val="single" w:sz="4"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6/15起</w:t>
            </w:r>
          </w:p>
        </w:tc>
        <w:tc>
          <w:tcPr>
            <w:tcW w:w="1379"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s="新細明體"/>
                <w:szCs w:val="24"/>
              </w:rPr>
            </w:pPr>
            <w:r w:rsidRPr="00A75F95">
              <w:rPr>
                <w:rFonts w:ascii="標楷體" w:eastAsia="標楷體" w:hAnsi="標楷體" w:cs="新細明體" w:hint="eastAsia"/>
                <w:szCs w:val="24"/>
              </w:rPr>
              <w:t>即測即評</w:t>
            </w:r>
          </w:p>
        </w:tc>
      </w:tr>
      <w:tr w:rsidR="00816D9D" w:rsidRPr="00A75F95" w:rsidTr="00CF1C11">
        <w:trPr>
          <w:trHeight w:val="224"/>
        </w:trPr>
        <w:tc>
          <w:tcPr>
            <w:tcW w:w="1063" w:type="dxa"/>
            <w:tcBorders>
              <w:top w:val="single" w:sz="4" w:space="0" w:color="auto"/>
              <w:left w:val="single" w:sz="8" w:space="0" w:color="auto"/>
              <w:bottom w:val="single" w:sz="8" w:space="0" w:color="auto"/>
              <w:right w:val="single" w:sz="8"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lastRenderedPageBreak/>
              <w:t>家二</w:t>
            </w:r>
          </w:p>
        </w:tc>
        <w:tc>
          <w:tcPr>
            <w:tcW w:w="1219" w:type="dxa"/>
            <w:tcBorders>
              <w:top w:val="single" w:sz="4" w:space="0" w:color="auto"/>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21500</w:t>
            </w:r>
          </w:p>
        </w:tc>
        <w:tc>
          <w:tcPr>
            <w:tcW w:w="1791" w:type="dxa"/>
            <w:tcBorders>
              <w:top w:val="single" w:sz="4" w:space="0" w:color="auto"/>
              <w:left w:val="nil"/>
              <w:bottom w:val="single" w:sz="8" w:space="0" w:color="auto"/>
              <w:right w:val="single" w:sz="8" w:space="0" w:color="auto"/>
            </w:tcBorders>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餐飲服務</w:t>
            </w:r>
          </w:p>
        </w:tc>
        <w:tc>
          <w:tcPr>
            <w:tcW w:w="1134" w:type="dxa"/>
            <w:tcBorders>
              <w:top w:val="single" w:sz="4" w:space="0" w:color="auto"/>
              <w:left w:val="nil"/>
              <w:bottom w:val="single" w:sz="8" w:space="0" w:color="auto"/>
              <w:right w:val="single" w:sz="8"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14</w:t>
            </w:r>
          </w:p>
        </w:tc>
        <w:tc>
          <w:tcPr>
            <w:tcW w:w="1417" w:type="dxa"/>
            <w:tcBorders>
              <w:top w:val="single" w:sz="4" w:space="0" w:color="auto"/>
              <w:left w:val="nil"/>
              <w:bottom w:val="single" w:sz="8" w:space="0" w:color="auto"/>
              <w:right w:val="single" w:sz="8"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10/27起</w:t>
            </w:r>
          </w:p>
        </w:tc>
        <w:tc>
          <w:tcPr>
            <w:tcW w:w="1456" w:type="dxa"/>
            <w:tcBorders>
              <w:top w:val="single" w:sz="4" w:space="0" w:color="auto"/>
              <w:left w:val="nil"/>
              <w:bottom w:val="single" w:sz="8" w:space="0" w:color="auto"/>
              <w:right w:val="single" w:sz="4" w:space="0" w:color="auto"/>
            </w:tcBorders>
            <w:noWrap/>
            <w:vAlign w:val="center"/>
          </w:tcPr>
          <w:p w:rsidR="00816D9D" w:rsidRPr="00A75F95" w:rsidRDefault="00816D9D" w:rsidP="008745DD">
            <w:pPr>
              <w:widowControl/>
              <w:rPr>
                <w:rFonts w:ascii="標楷體" w:eastAsia="標楷體" w:hAnsi="標楷體"/>
                <w:kern w:val="0"/>
                <w:szCs w:val="24"/>
              </w:rPr>
            </w:pPr>
            <w:r w:rsidRPr="00A75F95">
              <w:rPr>
                <w:rFonts w:ascii="標楷體" w:eastAsia="標楷體" w:hAnsi="標楷體" w:hint="eastAsia"/>
                <w:kern w:val="0"/>
                <w:szCs w:val="24"/>
              </w:rPr>
              <w:t>10/27起</w:t>
            </w:r>
          </w:p>
        </w:tc>
        <w:tc>
          <w:tcPr>
            <w:tcW w:w="1379" w:type="dxa"/>
            <w:tcBorders>
              <w:top w:val="single" w:sz="4" w:space="0" w:color="auto"/>
              <w:left w:val="single" w:sz="4" w:space="0" w:color="auto"/>
              <w:bottom w:val="single" w:sz="4" w:space="0" w:color="auto"/>
              <w:right w:val="single" w:sz="4" w:space="0" w:color="auto"/>
            </w:tcBorders>
            <w:vAlign w:val="center"/>
          </w:tcPr>
          <w:p w:rsidR="00816D9D" w:rsidRPr="00A75F95" w:rsidRDefault="00816D9D" w:rsidP="008745DD">
            <w:pPr>
              <w:rPr>
                <w:rFonts w:ascii="標楷體" w:eastAsia="標楷體" w:hAnsi="標楷體" w:cs="新細明體"/>
                <w:szCs w:val="24"/>
              </w:rPr>
            </w:pPr>
            <w:r w:rsidRPr="00A75F95">
              <w:rPr>
                <w:rFonts w:ascii="標楷體" w:eastAsia="標楷體" w:hAnsi="標楷體" w:cs="新細明體" w:hint="eastAsia"/>
                <w:szCs w:val="24"/>
              </w:rPr>
              <w:t>即測即評</w:t>
            </w:r>
          </w:p>
        </w:tc>
      </w:tr>
    </w:tbl>
    <w:p w:rsidR="009A4E59" w:rsidRDefault="00816D9D" w:rsidP="008745DD">
      <w:pPr>
        <w:tabs>
          <w:tab w:val="left" w:pos="284"/>
        </w:tabs>
        <w:rPr>
          <w:rFonts w:ascii="標楷體" w:eastAsia="標楷體" w:hAnsi="標楷體" w:cs="Arial"/>
          <w:color w:val="000000"/>
          <w:szCs w:val="24"/>
        </w:rPr>
      </w:pPr>
      <w:r w:rsidRPr="00A75F95">
        <w:rPr>
          <w:rFonts w:ascii="標楷體" w:eastAsia="標楷體" w:hAnsi="標楷體" w:cs="Arial" w:hint="eastAsia"/>
          <w:color w:val="000000"/>
          <w:szCs w:val="24"/>
        </w:rPr>
        <w:t>2.若需假日返校加強練習，請任課老師提早規劃，由科上簽請示，發放家長通知書且通知班導</w:t>
      </w:r>
    </w:p>
    <w:p w:rsidR="00816D9D" w:rsidRPr="00A75F95" w:rsidRDefault="00816D9D" w:rsidP="009A4E59">
      <w:pPr>
        <w:tabs>
          <w:tab w:val="left" w:pos="284"/>
        </w:tabs>
        <w:ind w:leftChars="50" w:left="120"/>
        <w:rPr>
          <w:rFonts w:ascii="標楷體" w:eastAsia="標楷體" w:hAnsi="標楷體" w:cs="Arial"/>
          <w:color w:val="000000"/>
          <w:szCs w:val="24"/>
        </w:rPr>
      </w:pPr>
      <w:r w:rsidRPr="00A75F95">
        <w:rPr>
          <w:rFonts w:ascii="標楷體" w:eastAsia="標楷體" w:hAnsi="標楷體" w:cs="Arial" w:hint="eastAsia"/>
          <w:color w:val="000000"/>
          <w:szCs w:val="24"/>
        </w:rPr>
        <w:t>師，指導老師也必須事前完成差勤系統加班請示，上傳簽核檔及附件(每月加班補休至多20小時)，才能於事後申請加班補休，感謝老師辛苦指導與付出。</w:t>
      </w:r>
    </w:p>
    <w:p w:rsidR="00816D9D" w:rsidRPr="00A75F95" w:rsidRDefault="00816D9D" w:rsidP="008745DD">
      <w:pPr>
        <w:snapToGrid w:val="0"/>
        <w:rPr>
          <w:rFonts w:ascii="標楷體" w:eastAsia="標楷體" w:hAnsi="標楷體" w:cs="Arial"/>
          <w:b/>
          <w:color w:val="000000"/>
          <w:szCs w:val="24"/>
        </w:rPr>
      </w:pPr>
      <w:r w:rsidRPr="00A75F95">
        <w:rPr>
          <w:rFonts w:ascii="標楷體" w:eastAsia="標楷體" w:hAnsi="標楷體" w:cs="Arial" w:hint="eastAsia"/>
          <w:b/>
          <w:color w:val="000000"/>
          <w:szCs w:val="24"/>
        </w:rPr>
        <w:t>（三）技藝競賽&amp;技藝競賽</w:t>
      </w:r>
    </w:p>
    <w:p w:rsidR="00816D9D" w:rsidRPr="00A75F95" w:rsidRDefault="00816D9D" w:rsidP="008745DD">
      <w:pPr>
        <w:snapToGrid w:val="0"/>
        <w:rPr>
          <w:rFonts w:ascii="標楷體" w:eastAsia="標楷體" w:hAnsi="標楷體" w:cs="Arial"/>
          <w:szCs w:val="24"/>
        </w:rPr>
      </w:pPr>
      <w:r w:rsidRPr="00A75F95">
        <w:rPr>
          <w:rFonts w:ascii="標楷體" w:eastAsia="標楷體" w:hAnsi="標楷體" w:cs="Arial" w:hint="eastAsia"/>
          <w:color w:val="000000"/>
          <w:szCs w:val="24"/>
        </w:rPr>
        <w:t>1.</w:t>
      </w:r>
      <w:r w:rsidRPr="00A75F95">
        <w:rPr>
          <w:rFonts w:ascii="標楷體" w:eastAsia="標楷體" w:hAnsi="標楷體" w:cs="新細明體" w:hint="eastAsia"/>
          <w:kern w:val="0"/>
          <w:szCs w:val="24"/>
        </w:rPr>
        <w:t>完成111年家事類技藝競賽校內初賽簽核與比賽住宿飯店預訂(康橋商旅員林館)。</w:t>
      </w:r>
    </w:p>
    <w:p w:rsidR="00816D9D" w:rsidRPr="00A75F95" w:rsidRDefault="00816D9D" w:rsidP="009A4E59">
      <w:pPr>
        <w:snapToGrid w:val="0"/>
        <w:ind w:left="120" w:hangingChars="50" w:hanging="120"/>
        <w:rPr>
          <w:rFonts w:ascii="標楷體" w:eastAsia="標楷體" w:hAnsi="標楷體" w:cs="Arial"/>
          <w:szCs w:val="24"/>
        </w:rPr>
      </w:pPr>
      <w:r w:rsidRPr="00A75F95">
        <w:rPr>
          <w:rFonts w:ascii="標楷體" w:eastAsia="標楷體" w:hAnsi="標楷體" w:cs="Arial" w:hint="eastAsia"/>
          <w:szCs w:val="24"/>
        </w:rPr>
        <w:t>2</w:t>
      </w:r>
      <w:r w:rsidRPr="00A75F95">
        <w:rPr>
          <w:rFonts w:ascii="標楷體" w:eastAsia="標楷體" w:hAnsi="標楷體" w:cs="Arial"/>
          <w:szCs w:val="24"/>
        </w:rPr>
        <w:t>.</w:t>
      </w:r>
      <w:r w:rsidRPr="00A75F95">
        <w:rPr>
          <w:rFonts w:ascii="標楷體" w:eastAsia="標楷體" w:hAnsi="標楷體" w:cs="Arial"/>
          <w:color w:val="222222"/>
          <w:szCs w:val="24"/>
          <w:shd w:val="clear" w:color="auto" w:fill="FFFFFF"/>
        </w:rPr>
        <w:t>111年(第52屆)全國技能競賽分區賽已</w:t>
      </w:r>
      <w:r w:rsidRPr="00A75F95">
        <w:rPr>
          <w:rFonts w:ascii="標楷體" w:eastAsia="標楷體" w:hAnsi="標楷體" w:cs="Arial" w:hint="eastAsia"/>
          <w:color w:val="222222"/>
          <w:szCs w:val="24"/>
          <w:shd w:val="clear" w:color="auto" w:fill="FFFFFF"/>
        </w:rPr>
        <w:t>於</w:t>
      </w:r>
      <w:r w:rsidRPr="00A75F95">
        <w:rPr>
          <w:rFonts w:ascii="標楷體" w:eastAsia="標楷體" w:hAnsi="標楷體" w:cs="Arial"/>
          <w:color w:val="222222"/>
          <w:szCs w:val="24"/>
          <w:shd w:val="clear" w:color="auto" w:fill="FFFFFF"/>
        </w:rPr>
        <w:t>111/4/21~111/4/22完成比賽，</w:t>
      </w:r>
      <w:r w:rsidRPr="00A75F95">
        <w:rPr>
          <w:rFonts w:ascii="標楷體" w:eastAsia="標楷體" w:hAnsi="標楷體" w:cs="Arial" w:hint="eastAsia"/>
          <w:color w:val="222222"/>
          <w:szCs w:val="24"/>
          <w:shd w:val="clear" w:color="auto" w:fill="FFFFFF"/>
        </w:rPr>
        <w:t>今年成績不佳未能獲獎，我們明年繼續努力。</w:t>
      </w:r>
    </w:p>
    <w:p w:rsidR="00816D9D" w:rsidRPr="00A75F95" w:rsidRDefault="00816D9D" w:rsidP="008745DD">
      <w:pPr>
        <w:snapToGrid w:val="0"/>
        <w:rPr>
          <w:rFonts w:ascii="標楷體" w:eastAsia="標楷體" w:hAnsi="標楷體"/>
          <w:b/>
          <w:color w:val="000000"/>
          <w:szCs w:val="24"/>
        </w:rPr>
      </w:pPr>
      <w:r w:rsidRPr="00A75F95">
        <w:rPr>
          <w:rFonts w:ascii="標楷體" w:eastAsia="標楷體" w:hAnsi="標楷體" w:cs="Arial" w:hint="eastAsia"/>
          <w:b/>
          <w:color w:val="000000"/>
          <w:szCs w:val="24"/>
        </w:rPr>
        <w:t>（四）實務增能發展</w:t>
      </w:r>
      <w:r w:rsidRPr="00A75F95">
        <w:rPr>
          <w:rFonts w:ascii="標楷體" w:eastAsia="標楷體" w:hAnsi="標楷體" w:hint="eastAsia"/>
          <w:b/>
          <w:color w:val="000000"/>
          <w:szCs w:val="24"/>
        </w:rPr>
        <w:t>計畫</w:t>
      </w:r>
    </w:p>
    <w:p w:rsidR="00816D9D" w:rsidRPr="00A75F95" w:rsidRDefault="00816D9D" w:rsidP="008745DD">
      <w:pPr>
        <w:snapToGrid w:val="0"/>
        <w:rPr>
          <w:rFonts w:ascii="標楷體" w:eastAsia="標楷體" w:hAnsi="標楷體" w:cs="Arial"/>
          <w:color w:val="000000"/>
          <w:szCs w:val="24"/>
        </w:rPr>
      </w:pPr>
      <w:r w:rsidRPr="00A75F95">
        <w:rPr>
          <w:rFonts w:ascii="標楷體" w:eastAsia="標楷體" w:hAnsi="標楷體" w:cs="Arial" w:hint="eastAsia"/>
          <w:color w:val="000000"/>
          <w:szCs w:val="24"/>
        </w:rPr>
        <w:t>1.110學年度第二學期實務增能發展計畫</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128"/>
        <w:gridCol w:w="2891"/>
        <w:gridCol w:w="1848"/>
        <w:gridCol w:w="2222"/>
      </w:tblGrid>
      <w:tr w:rsidR="00816D9D" w:rsidRPr="00A75F95" w:rsidTr="00CF1C11">
        <w:trPr>
          <w:trHeight w:val="273"/>
        </w:trPr>
        <w:tc>
          <w:tcPr>
            <w:tcW w:w="1692" w:type="dxa"/>
            <w:shd w:val="clear" w:color="auto" w:fill="D6E3BC"/>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計畫名稱</w:t>
            </w:r>
          </w:p>
        </w:tc>
        <w:tc>
          <w:tcPr>
            <w:tcW w:w="1128" w:type="dxa"/>
            <w:shd w:val="clear" w:color="auto" w:fill="D6E3BC"/>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對象</w:t>
            </w:r>
          </w:p>
        </w:tc>
        <w:tc>
          <w:tcPr>
            <w:tcW w:w="2891" w:type="dxa"/>
            <w:shd w:val="clear" w:color="auto" w:fill="D6E3BC"/>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課程/任課教師</w:t>
            </w:r>
          </w:p>
        </w:tc>
        <w:tc>
          <w:tcPr>
            <w:tcW w:w="1848" w:type="dxa"/>
            <w:shd w:val="clear" w:color="auto" w:fill="D6E3BC"/>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經費補助</w:t>
            </w:r>
          </w:p>
        </w:tc>
        <w:tc>
          <w:tcPr>
            <w:tcW w:w="2222" w:type="dxa"/>
            <w:tcBorders>
              <w:bottom w:val="single" w:sz="4" w:space="0" w:color="auto"/>
            </w:tcBorders>
            <w:shd w:val="clear" w:color="auto" w:fill="D6E3BC"/>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執行狀況</w:t>
            </w:r>
          </w:p>
        </w:tc>
      </w:tr>
      <w:tr w:rsidR="00816D9D" w:rsidRPr="00A75F95" w:rsidTr="00CF1C11">
        <w:tc>
          <w:tcPr>
            <w:tcW w:w="1692" w:type="dxa"/>
          </w:tcPr>
          <w:p w:rsidR="00816D9D" w:rsidRPr="00A75F95" w:rsidRDefault="00816D9D" w:rsidP="008745DD">
            <w:pPr>
              <w:widowControl/>
              <w:tabs>
                <w:tab w:val="left" w:pos="426"/>
                <w:tab w:val="left" w:pos="993"/>
                <w:tab w:val="num" w:pos="1920"/>
              </w:tabs>
              <w:snapToGrid w:val="0"/>
              <w:rPr>
                <w:rFonts w:ascii="標楷體" w:eastAsia="標楷體" w:hAnsi="標楷體"/>
                <w:szCs w:val="24"/>
              </w:rPr>
            </w:pPr>
            <w:r w:rsidRPr="00A75F95">
              <w:rPr>
                <w:rFonts w:ascii="標楷體" w:eastAsia="標楷體" w:hAnsi="標楷體" w:cs="Arial" w:hint="eastAsia"/>
                <w:szCs w:val="24"/>
              </w:rPr>
              <w:t>業師協同</w:t>
            </w:r>
          </w:p>
        </w:tc>
        <w:tc>
          <w:tcPr>
            <w:tcW w:w="1128" w:type="dxa"/>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家二</w:t>
            </w:r>
          </w:p>
        </w:tc>
        <w:tc>
          <w:tcPr>
            <w:tcW w:w="2891" w:type="dxa"/>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輕食料理/楊雪慈</w:t>
            </w:r>
          </w:p>
        </w:tc>
        <w:tc>
          <w:tcPr>
            <w:tcW w:w="1848" w:type="dxa"/>
            <w:tcBorders>
              <w:right w:val="single" w:sz="4" w:space="0" w:color="auto"/>
            </w:tcBorders>
          </w:tcPr>
          <w:p w:rsidR="00816D9D" w:rsidRPr="00A75F95" w:rsidRDefault="00816D9D" w:rsidP="008745DD">
            <w:pPr>
              <w:tabs>
                <w:tab w:val="left" w:pos="1799"/>
              </w:tabs>
              <w:adjustRightInd w:val="0"/>
              <w:snapToGrid w:val="0"/>
              <w:rPr>
                <w:rFonts w:ascii="標楷體" w:eastAsia="標楷體" w:hAnsi="標楷體" w:cs="Arial"/>
                <w:szCs w:val="24"/>
              </w:rPr>
            </w:pPr>
            <w:r w:rsidRPr="00A75F95">
              <w:rPr>
                <w:rFonts w:ascii="標楷體" w:eastAsia="標楷體" w:hAnsi="標楷體" w:cs="Arial" w:hint="eastAsia"/>
                <w:szCs w:val="24"/>
              </w:rPr>
              <w:t>材料費：14</w:t>
            </w:r>
            <w:r w:rsidRPr="00A75F95">
              <w:rPr>
                <w:rFonts w:ascii="標楷體" w:eastAsia="標楷體" w:hAnsi="標楷體" w:cs="Arial"/>
                <w:szCs w:val="24"/>
              </w:rPr>
              <w:t>,</w:t>
            </w:r>
            <w:r w:rsidRPr="00A75F95">
              <w:rPr>
                <w:rFonts w:ascii="標楷體" w:eastAsia="標楷體" w:hAnsi="標楷體" w:cs="Arial" w:hint="eastAsia"/>
                <w:szCs w:val="24"/>
              </w:rPr>
              <w:t>0</w:t>
            </w:r>
            <w:r w:rsidRPr="00A75F95">
              <w:rPr>
                <w:rFonts w:ascii="標楷體" w:eastAsia="標楷體" w:hAnsi="標楷體" w:cs="Arial"/>
                <w:szCs w:val="24"/>
              </w:rPr>
              <w:t>00</w:t>
            </w:r>
          </w:p>
        </w:tc>
        <w:tc>
          <w:tcPr>
            <w:tcW w:w="2222" w:type="dxa"/>
            <w:tcBorders>
              <w:top w:val="single" w:sz="4" w:space="0" w:color="auto"/>
              <w:left w:val="single" w:sz="4" w:space="0" w:color="auto"/>
              <w:right w:val="single" w:sz="4" w:space="0" w:color="auto"/>
            </w:tcBorders>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動支13</w:t>
            </w:r>
            <w:r w:rsidRPr="00A75F95">
              <w:rPr>
                <w:rFonts w:ascii="標楷體" w:eastAsia="標楷體" w:hAnsi="標楷體" w:cs="Arial"/>
                <w:szCs w:val="24"/>
              </w:rPr>
              <w:t>,</w:t>
            </w:r>
            <w:r w:rsidRPr="00A75F95">
              <w:rPr>
                <w:rFonts w:ascii="標楷體" w:eastAsia="標楷體" w:hAnsi="標楷體" w:cs="Arial" w:hint="eastAsia"/>
                <w:szCs w:val="24"/>
              </w:rPr>
              <w:t>995</w:t>
            </w:r>
          </w:p>
        </w:tc>
      </w:tr>
      <w:tr w:rsidR="00816D9D" w:rsidRPr="00A75F95" w:rsidTr="00CF1C11">
        <w:trPr>
          <w:trHeight w:val="240"/>
        </w:trPr>
        <w:tc>
          <w:tcPr>
            <w:tcW w:w="1692" w:type="dxa"/>
            <w:vMerge w:val="restart"/>
          </w:tcPr>
          <w:p w:rsidR="00816D9D" w:rsidRPr="00A75F95" w:rsidRDefault="00816D9D" w:rsidP="008745DD">
            <w:pPr>
              <w:widowControl/>
              <w:tabs>
                <w:tab w:val="left" w:pos="426"/>
                <w:tab w:val="left" w:pos="993"/>
                <w:tab w:val="num" w:pos="1920"/>
              </w:tabs>
              <w:snapToGrid w:val="0"/>
              <w:rPr>
                <w:rFonts w:ascii="標楷體" w:eastAsia="標楷體" w:hAnsi="標楷體"/>
                <w:szCs w:val="24"/>
              </w:rPr>
            </w:pPr>
            <w:r w:rsidRPr="00A75F95">
              <w:rPr>
                <w:rFonts w:ascii="標楷體" w:eastAsia="標楷體" w:hAnsi="標楷體" w:cs="Arial" w:hint="eastAsia"/>
                <w:szCs w:val="24"/>
              </w:rPr>
              <w:t>實習實作</w:t>
            </w:r>
          </w:p>
        </w:tc>
        <w:tc>
          <w:tcPr>
            <w:tcW w:w="1128" w:type="dxa"/>
            <w:vMerge w:val="restart"/>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家二</w:t>
            </w:r>
          </w:p>
        </w:tc>
        <w:tc>
          <w:tcPr>
            <w:tcW w:w="2891" w:type="dxa"/>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輕食料理/楊雪慈</w:t>
            </w:r>
          </w:p>
        </w:tc>
        <w:tc>
          <w:tcPr>
            <w:tcW w:w="1848" w:type="dxa"/>
            <w:tcBorders>
              <w:right w:val="single" w:sz="4" w:space="0" w:color="auto"/>
            </w:tcBorders>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材料費：15</w:t>
            </w:r>
            <w:r w:rsidRPr="00A75F95">
              <w:rPr>
                <w:rFonts w:ascii="標楷體" w:eastAsia="標楷體" w:hAnsi="標楷體" w:cs="Arial"/>
                <w:szCs w:val="24"/>
              </w:rPr>
              <w:t>,</w:t>
            </w:r>
            <w:r w:rsidRPr="00A75F95">
              <w:rPr>
                <w:rFonts w:ascii="標楷體" w:eastAsia="標楷體" w:hAnsi="標楷體" w:cs="Arial" w:hint="eastAsia"/>
                <w:szCs w:val="24"/>
              </w:rPr>
              <w:t>2</w:t>
            </w:r>
            <w:r w:rsidRPr="00A75F95">
              <w:rPr>
                <w:rFonts w:ascii="標楷體" w:eastAsia="標楷體" w:hAnsi="標楷體" w:cs="Arial"/>
                <w:szCs w:val="24"/>
              </w:rPr>
              <w:t>00</w:t>
            </w:r>
          </w:p>
        </w:tc>
        <w:tc>
          <w:tcPr>
            <w:tcW w:w="2222" w:type="dxa"/>
            <w:tcBorders>
              <w:left w:val="single" w:sz="4" w:space="0" w:color="auto"/>
              <w:right w:val="single" w:sz="4" w:space="0" w:color="auto"/>
            </w:tcBorders>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動支15</w:t>
            </w:r>
            <w:r w:rsidRPr="00A75F95">
              <w:rPr>
                <w:rFonts w:ascii="標楷體" w:eastAsia="標楷體" w:hAnsi="標楷體" w:cs="Arial"/>
                <w:szCs w:val="24"/>
              </w:rPr>
              <w:t>,</w:t>
            </w:r>
            <w:r w:rsidRPr="00A75F95">
              <w:rPr>
                <w:rFonts w:ascii="標楷體" w:eastAsia="標楷體" w:hAnsi="標楷體" w:cs="Arial" w:hint="eastAsia"/>
                <w:szCs w:val="24"/>
              </w:rPr>
              <w:t>194</w:t>
            </w:r>
          </w:p>
        </w:tc>
      </w:tr>
      <w:tr w:rsidR="00816D9D" w:rsidRPr="00A75F95" w:rsidTr="00CF1C11">
        <w:trPr>
          <w:trHeight w:val="242"/>
        </w:trPr>
        <w:tc>
          <w:tcPr>
            <w:tcW w:w="1692" w:type="dxa"/>
            <w:vMerge/>
          </w:tcPr>
          <w:p w:rsidR="00816D9D" w:rsidRPr="00A75F95" w:rsidRDefault="00816D9D" w:rsidP="008745DD">
            <w:pPr>
              <w:widowControl/>
              <w:tabs>
                <w:tab w:val="left" w:pos="426"/>
                <w:tab w:val="left" w:pos="993"/>
                <w:tab w:val="num" w:pos="1920"/>
              </w:tabs>
              <w:snapToGrid w:val="0"/>
              <w:rPr>
                <w:rFonts w:ascii="標楷體" w:eastAsia="標楷體" w:hAnsi="標楷體" w:cs="Arial"/>
                <w:szCs w:val="24"/>
              </w:rPr>
            </w:pPr>
          </w:p>
        </w:tc>
        <w:tc>
          <w:tcPr>
            <w:tcW w:w="1128" w:type="dxa"/>
            <w:vMerge/>
            <w:vAlign w:val="center"/>
          </w:tcPr>
          <w:p w:rsidR="00816D9D" w:rsidRPr="00A75F95" w:rsidRDefault="00816D9D" w:rsidP="008745DD">
            <w:pPr>
              <w:widowControl/>
              <w:tabs>
                <w:tab w:val="left" w:pos="426"/>
                <w:tab w:val="left" w:pos="993"/>
                <w:tab w:val="num" w:pos="1920"/>
              </w:tabs>
              <w:snapToGrid w:val="0"/>
              <w:rPr>
                <w:rFonts w:ascii="標楷體" w:eastAsia="標楷體" w:hAnsi="標楷體"/>
                <w:szCs w:val="24"/>
              </w:rPr>
            </w:pPr>
          </w:p>
        </w:tc>
        <w:tc>
          <w:tcPr>
            <w:tcW w:w="2891" w:type="dxa"/>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szCs w:val="24"/>
              </w:rPr>
              <w:t>飲料調製實務</w:t>
            </w:r>
            <w:r w:rsidRPr="00A75F95">
              <w:rPr>
                <w:rFonts w:ascii="標楷體" w:eastAsia="標楷體" w:hAnsi="標楷體" w:hint="eastAsia"/>
                <w:szCs w:val="24"/>
              </w:rPr>
              <w:t>/陳麗蓮</w:t>
            </w:r>
          </w:p>
        </w:tc>
        <w:tc>
          <w:tcPr>
            <w:tcW w:w="1848" w:type="dxa"/>
            <w:tcBorders>
              <w:right w:val="single" w:sz="4" w:space="0" w:color="auto"/>
            </w:tcBorders>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材料費：15</w:t>
            </w:r>
            <w:r w:rsidRPr="00A75F95">
              <w:rPr>
                <w:rFonts w:ascii="標楷體" w:eastAsia="標楷體" w:hAnsi="標楷體" w:cs="Arial"/>
                <w:szCs w:val="24"/>
              </w:rPr>
              <w:t>,</w:t>
            </w:r>
            <w:r w:rsidRPr="00A75F95">
              <w:rPr>
                <w:rFonts w:ascii="標楷體" w:eastAsia="標楷體" w:hAnsi="標楷體" w:cs="Arial" w:hint="eastAsia"/>
                <w:szCs w:val="24"/>
              </w:rPr>
              <w:t>2</w:t>
            </w:r>
            <w:r w:rsidRPr="00A75F95">
              <w:rPr>
                <w:rFonts w:ascii="標楷體" w:eastAsia="標楷體" w:hAnsi="標楷體" w:cs="Arial"/>
                <w:szCs w:val="24"/>
              </w:rPr>
              <w:t>00</w:t>
            </w:r>
          </w:p>
        </w:tc>
        <w:tc>
          <w:tcPr>
            <w:tcW w:w="2222" w:type="dxa"/>
            <w:tcBorders>
              <w:left w:val="single" w:sz="4" w:space="0" w:color="auto"/>
              <w:right w:val="single" w:sz="4" w:space="0" w:color="auto"/>
            </w:tcBorders>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動支15</w:t>
            </w:r>
            <w:r w:rsidRPr="00A75F95">
              <w:rPr>
                <w:rFonts w:ascii="標楷體" w:eastAsia="標楷體" w:hAnsi="標楷體" w:cs="Arial"/>
                <w:szCs w:val="24"/>
              </w:rPr>
              <w:t>,</w:t>
            </w:r>
            <w:r w:rsidRPr="00A75F95">
              <w:rPr>
                <w:rFonts w:ascii="標楷體" w:eastAsia="標楷體" w:hAnsi="標楷體" w:cs="Arial" w:hint="eastAsia"/>
                <w:szCs w:val="24"/>
              </w:rPr>
              <w:t>188</w:t>
            </w:r>
          </w:p>
        </w:tc>
      </w:tr>
      <w:tr w:rsidR="00816D9D" w:rsidRPr="00A75F95" w:rsidTr="00CF1C11">
        <w:trPr>
          <w:trHeight w:val="271"/>
        </w:trPr>
        <w:tc>
          <w:tcPr>
            <w:tcW w:w="1692" w:type="dxa"/>
            <w:vMerge/>
          </w:tcPr>
          <w:p w:rsidR="00816D9D" w:rsidRPr="00A75F95" w:rsidRDefault="00816D9D" w:rsidP="008745DD">
            <w:pPr>
              <w:widowControl/>
              <w:tabs>
                <w:tab w:val="left" w:pos="426"/>
                <w:tab w:val="left" w:pos="993"/>
                <w:tab w:val="num" w:pos="1920"/>
              </w:tabs>
              <w:snapToGrid w:val="0"/>
              <w:rPr>
                <w:rFonts w:ascii="標楷體" w:eastAsia="標楷體" w:hAnsi="標楷體" w:cs="Arial"/>
                <w:szCs w:val="24"/>
              </w:rPr>
            </w:pPr>
          </w:p>
        </w:tc>
        <w:tc>
          <w:tcPr>
            <w:tcW w:w="1128" w:type="dxa"/>
            <w:vMerge/>
            <w:vAlign w:val="center"/>
          </w:tcPr>
          <w:p w:rsidR="00816D9D" w:rsidRPr="00A75F95" w:rsidRDefault="00816D9D" w:rsidP="008745DD">
            <w:pPr>
              <w:widowControl/>
              <w:tabs>
                <w:tab w:val="left" w:pos="426"/>
                <w:tab w:val="left" w:pos="993"/>
                <w:tab w:val="num" w:pos="1920"/>
              </w:tabs>
              <w:snapToGrid w:val="0"/>
              <w:rPr>
                <w:rFonts w:ascii="標楷體" w:eastAsia="標楷體" w:hAnsi="標楷體"/>
                <w:szCs w:val="24"/>
              </w:rPr>
            </w:pPr>
          </w:p>
        </w:tc>
        <w:tc>
          <w:tcPr>
            <w:tcW w:w="2891" w:type="dxa"/>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szCs w:val="24"/>
              </w:rPr>
              <w:t>縫紉</w:t>
            </w:r>
            <w:r w:rsidRPr="00A75F95">
              <w:rPr>
                <w:rFonts w:ascii="標楷體" w:eastAsia="標楷體" w:hAnsi="標楷體" w:hint="eastAsia"/>
                <w:szCs w:val="24"/>
              </w:rPr>
              <w:t>/張昭琴</w:t>
            </w:r>
          </w:p>
        </w:tc>
        <w:tc>
          <w:tcPr>
            <w:tcW w:w="1848" w:type="dxa"/>
            <w:tcBorders>
              <w:right w:val="single" w:sz="4" w:space="0" w:color="auto"/>
            </w:tcBorders>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材料費：15</w:t>
            </w:r>
            <w:r w:rsidRPr="00A75F95">
              <w:rPr>
                <w:rFonts w:ascii="標楷體" w:eastAsia="標楷體" w:hAnsi="標楷體" w:cs="Arial"/>
                <w:szCs w:val="24"/>
              </w:rPr>
              <w:t>,</w:t>
            </w:r>
            <w:r w:rsidRPr="00A75F95">
              <w:rPr>
                <w:rFonts w:ascii="標楷體" w:eastAsia="標楷體" w:hAnsi="標楷體" w:cs="Arial" w:hint="eastAsia"/>
                <w:szCs w:val="24"/>
              </w:rPr>
              <w:t>2</w:t>
            </w:r>
            <w:r w:rsidRPr="00A75F95">
              <w:rPr>
                <w:rFonts w:ascii="標楷體" w:eastAsia="標楷體" w:hAnsi="標楷體" w:cs="Arial"/>
                <w:szCs w:val="24"/>
              </w:rPr>
              <w:t>00</w:t>
            </w:r>
          </w:p>
        </w:tc>
        <w:tc>
          <w:tcPr>
            <w:tcW w:w="2222" w:type="dxa"/>
            <w:tcBorders>
              <w:left w:val="single" w:sz="4" w:space="0" w:color="auto"/>
              <w:right w:val="single" w:sz="4" w:space="0" w:color="auto"/>
            </w:tcBorders>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動支15</w:t>
            </w:r>
            <w:r w:rsidRPr="00A75F95">
              <w:rPr>
                <w:rFonts w:ascii="標楷體" w:eastAsia="標楷體" w:hAnsi="標楷體" w:cs="Arial"/>
                <w:szCs w:val="24"/>
              </w:rPr>
              <w:t>,</w:t>
            </w:r>
            <w:r w:rsidRPr="00A75F95">
              <w:rPr>
                <w:rFonts w:ascii="標楷體" w:eastAsia="標楷體" w:hAnsi="標楷體" w:cs="Arial" w:hint="eastAsia"/>
                <w:szCs w:val="24"/>
              </w:rPr>
              <w:t>189</w:t>
            </w:r>
          </w:p>
        </w:tc>
      </w:tr>
      <w:tr w:rsidR="00816D9D" w:rsidRPr="00A75F95" w:rsidTr="00CF1C11">
        <w:trPr>
          <w:trHeight w:val="228"/>
        </w:trPr>
        <w:tc>
          <w:tcPr>
            <w:tcW w:w="1692" w:type="dxa"/>
            <w:vMerge/>
          </w:tcPr>
          <w:p w:rsidR="00816D9D" w:rsidRPr="00A75F95" w:rsidRDefault="00816D9D" w:rsidP="008745DD">
            <w:pPr>
              <w:widowControl/>
              <w:tabs>
                <w:tab w:val="left" w:pos="426"/>
                <w:tab w:val="left" w:pos="993"/>
                <w:tab w:val="num" w:pos="1920"/>
              </w:tabs>
              <w:snapToGrid w:val="0"/>
              <w:rPr>
                <w:rFonts w:ascii="標楷體" w:eastAsia="標楷體" w:hAnsi="標楷體" w:cs="Arial"/>
                <w:szCs w:val="24"/>
              </w:rPr>
            </w:pPr>
          </w:p>
        </w:tc>
        <w:tc>
          <w:tcPr>
            <w:tcW w:w="1128" w:type="dxa"/>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家三</w:t>
            </w:r>
          </w:p>
        </w:tc>
        <w:tc>
          <w:tcPr>
            <w:tcW w:w="2891" w:type="dxa"/>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szCs w:val="24"/>
              </w:rPr>
              <w:t>服飾工藝</w:t>
            </w:r>
            <w:r w:rsidRPr="00A75F95">
              <w:rPr>
                <w:rFonts w:ascii="標楷體" w:eastAsia="標楷體" w:hAnsi="標楷體" w:hint="eastAsia"/>
                <w:szCs w:val="24"/>
              </w:rPr>
              <w:t>/張昭琴</w:t>
            </w:r>
          </w:p>
        </w:tc>
        <w:tc>
          <w:tcPr>
            <w:tcW w:w="1848" w:type="dxa"/>
            <w:tcBorders>
              <w:right w:val="single" w:sz="4" w:space="0" w:color="auto"/>
            </w:tcBorders>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材料費：15</w:t>
            </w:r>
            <w:r w:rsidRPr="00A75F95">
              <w:rPr>
                <w:rFonts w:ascii="標楷體" w:eastAsia="標楷體" w:hAnsi="標楷體" w:cs="Arial"/>
                <w:szCs w:val="24"/>
              </w:rPr>
              <w:t>,</w:t>
            </w:r>
            <w:r w:rsidRPr="00A75F95">
              <w:rPr>
                <w:rFonts w:ascii="標楷體" w:eastAsia="標楷體" w:hAnsi="標楷體" w:cs="Arial" w:hint="eastAsia"/>
                <w:szCs w:val="24"/>
              </w:rPr>
              <w:t>2</w:t>
            </w:r>
            <w:r w:rsidRPr="00A75F95">
              <w:rPr>
                <w:rFonts w:ascii="標楷體" w:eastAsia="標楷體" w:hAnsi="標楷體" w:cs="Arial"/>
                <w:szCs w:val="24"/>
              </w:rPr>
              <w:t>00</w:t>
            </w:r>
          </w:p>
        </w:tc>
        <w:tc>
          <w:tcPr>
            <w:tcW w:w="2222" w:type="dxa"/>
            <w:tcBorders>
              <w:left w:val="single" w:sz="4" w:space="0" w:color="auto"/>
              <w:bottom w:val="single" w:sz="4" w:space="0" w:color="auto"/>
              <w:right w:val="single" w:sz="4" w:space="0" w:color="auto"/>
            </w:tcBorders>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cs="Arial" w:hint="eastAsia"/>
                <w:szCs w:val="24"/>
              </w:rPr>
              <w:t>動支</w:t>
            </w:r>
            <w:r w:rsidRPr="00A75F95">
              <w:rPr>
                <w:rFonts w:ascii="標楷體" w:eastAsia="標楷體" w:hAnsi="標楷體" w:hint="eastAsia"/>
                <w:szCs w:val="24"/>
              </w:rPr>
              <w:t>15</w:t>
            </w:r>
            <w:r w:rsidRPr="00A75F95">
              <w:rPr>
                <w:rFonts w:ascii="標楷體" w:eastAsia="標楷體" w:hAnsi="標楷體" w:cs="Arial"/>
                <w:szCs w:val="24"/>
              </w:rPr>
              <w:t>,</w:t>
            </w:r>
            <w:r w:rsidRPr="00A75F95">
              <w:rPr>
                <w:rFonts w:ascii="標楷體" w:eastAsia="標楷體" w:hAnsi="標楷體" w:hint="eastAsia"/>
                <w:szCs w:val="24"/>
              </w:rPr>
              <w:t>200</w:t>
            </w:r>
          </w:p>
        </w:tc>
      </w:tr>
      <w:tr w:rsidR="00816D9D" w:rsidRPr="00A75F95" w:rsidTr="00CF1C11">
        <w:trPr>
          <w:trHeight w:val="228"/>
        </w:trPr>
        <w:tc>
          <w:tcPr>
            <w:tcW w:w="1692" w:type="dxa"/>
            <w:vMerge w:val="restart"/>
          </w:tcPr>
          <w:p w:rsidR="00816D9D" w:rsidRPr="00A75F95" w:rsidRDefault="00816D9D" w:rsidP="008745DD">
            <w:pPr>
              <w:widowControl/>
              <w:tabs>
                <w:tab w:val="left" w:pos="426"/>
                <w:tab w:val="left" w:pos="993"/>
                <w:tab w:val="num" w:pos="1920"/>
              </w:tabs>
              <w:snapToGrid w:val="0"/>
              <w:rPr>
                <w:rFonts w:ascii="標楷體" w:eastAsia="標楷體" w:hAnsi="標楷體"/>
                <w:szCs w:val="24"/>
              </w:rPr>
            </w:pPr>
            <w:r w:rsidRPr="00A75F95">
              <w:rPr>
                <w:rFonts w:ascii="標楷體" w:eastAsia="標楷體" w:hAnsi="標楷體" w:cs="Arial" w:hint="eastAsia"/>
                <w:szCs w:val="24"/>
              </w:rPr>
              <w:t>職場體驗</w:t>
            </w:r>
          </w:p>
        </w:tc>
        <w:tc>
          <w:tcPr>
            <w:tcW w:w="1128" w:type="dxa"/>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家一</w:t>
            </w:r>
          </w:p>
        </w:tc>
        <w:tc>
          <w:tcPr>
            <w:tcW w:w="2891" w:type="dxa"/>
            <w:vAlign w:val="center"/>
          </w:tcPr>
          <w:p w:rsidR="00816D9D" w:rsidRPr="00A75F95" w:rsidRDefault="00816D9D" w:rsidP="008745DD">
            <w:pPr>
              <w:adjustRightInd w:val="0"/>
              <w:snapToGrid w:val="0"/>
              <w:rPr>
                <w:rFonts w:ascii="標楷體" w:eastAsia="標楷體" w:hAnsi="標楷體" w:cs="新細明體"/>
                <w:kern w:val="0"/>
                <w:szCs w:val="24"/>
              </w:rPr>
            </w:pPr>
            <w:r w:rsidRPr="00A75F95">
              <w:rPr>
                <w:rFonts w:ascii="標楷體" w:eastAsia="標楷體" w:hAnsi="標楷體" w:cs="新細明體" w:hint="eastAsia"/>
                <w:kern w:val="0"/>
                <w:szCs w:val="24"/>
              </w:rPr>
              <w:t>膳食營養實務/朱禹禎</w:t>
            </w:r>
          </w:p>
          <w:p w:rsidR="00816D9D" w:rsidRPr="00A75F95" w:rsidRDefault="00816D9D" w:rsidP="008745DD">
            <w:pPr>
              <w:adjustRightInd w:val="0"/>
              <w:snapToGrid w:val="0"/>
              <w:rPr>
                <w:rFonts w:ascii="標楷體" w:eastAsia="標楷體" w:hAnsi="標楷體" w:cs="新細明體"/>
                <w:kern w:val="0"/>
                <w:szCs w:val="24"/>
              </w:rPr>
            </w:pPr>
            <w:r w:rsidRPr="00A75F95">
              <w:rPr>
                <w:rFonts w:ascii="標楷體" w:eastAsia="標楷體" w:hAnsi="標楷體" w:cs="新細明體" w:hint="eastAsia"/>
                <w:kern w:val="0"/>
                <w:szCs w:val="24"/>
              </w:rPr>
              <w:t>多媒材創作實務/陳麗蓮</w:t>
            </w:r>
          </w:p>
        </w:tc>
        <w:tc>
          <w:tcPr>
            <w:tcW w:w="1848" w:type="dxa"/>
          </w:tcPr>
          <w:p w:rsidR="00816D9D" w:rsidRPr="00A75F95" w:rsidRDefault="00816D9D" w:rsidP="008745DD">
            <w:pPr>
              <w:widowControl/>
              <w:tabs>
                <w:tab w:val="left" w:pos="426"/>
                <w:tab w:val="left" w:pos="993"/>
                <w:tab w:val="num" w:pos="1920"/>
              </w:tabs>
              <w:snapToGrid w:val="0"/>
              <w:rPr>
                <w:rFonts w:ascii="標楷體" w:eastAsia="標楷體" w:hAnsi="標楷體"/>
                <w:szCs w:val="24"/>
              </w:rPr>
            </w:pPr>
            <w:r w:rsidRPr="00A75F95">
              <w:rPr>
                <w:rFonts w:ascii="標楷體" w:eastAsia="標楷體" w:hAnsi="標楷體" w:hint="eastAsia"/>
                <w:szCs w:val="24"/>
              </w:rPr>
              <w:t>總經費：15,504</w:t>
            </w:r>
          </w:p>
        </w:tc>
        <w:tc>
          <w:tcPr>
            <w:tcW w:w="2222" w:type="dxa"/>
            <w:tcBorders>
              <w:top w:val="single" w:sz="4" w:space="0" w:color="auto"/>
            </w:tcBorders>
          </w:tcPr>
          <w:p w:rsidR="00816D9D" w:rsidRPr="00A75F95" w:rsidRDefault="00816D9D" w:rsidP="008745DD">
            <w:pPr>
              <w:widowControl/>
              <w:tabs>
                <w:tab w:val="left" w:pos="426"/>
                <w:tab w:val="left" w:pos="993"/>
                <w:tab w:val="num" w:pos="1920"/>
              </w:tabs>
              <w:snapToGrid w:val="0"/>
              <w:rPr>
                <w:rFonts w:ascii="標楷體" w:eastAsia="標楷體" w:hAnsi="標楷體"/>
                <w:szCs w:val="24"/>
              </w:rPr>
            </w:pPr>
            <w:r w:rsidRPr="00A75F95">
              <w:rPr>
                <w:rFonts w:ascii="標楷體" w:eastAsia="標楷體" w:hAnsi="標楷體" w:hint="eastAsia"/>
                <w:szCs w:val="24"/>
              </w:rPr>
              <w:t>因疫情取消</w:t>
            </w:r>
          </w:p>
        </w:tc>
      </w:tr>
      <w:tr w:rsidR="00816D9D" w:rsidRPr="00A75F95" w:rsidTr="00CF1C11">
        <w:trPr>
          <w:trHeight w:val="276"/>
        </w:trPr>
        <w:tc>
          <w:tcPr>
            <w:tcW w:w="1692" w:type="dxa"/>
            <w:vMerge/>
          </w:tcPr>
          <w:p w:rsidR="00816D9D" w:rsidRPr="00A75F95" w:rsidRDefault="00816D9D" w:rsidP="008745DD">
            <w:pPr>
              <w:widowControl/>
              <w:tabs>
                <w:tab w:val="left" w:pos="426"/>
                <w:tab w:val="left" w:pos="993"/>
                <w:tab w:val="num" w:pos="1920"/>
              </w:tabs>
              <w:snapToGrid w:val="0"/>
              <w:rPr>
                <w:rFonts w:ascii="標楷體" w:eastAsia="標楷體" w:hAnsi="標楷體" w:cs="Arial"/>
                <w:szCs w:val="24"/>
              </w:rPr>
            </w:pPr>
          </w:p>
        </w:tc>
        <w:tc>
          <w:tcPr>
            <w:tcW w:w="1128" w:type="dxa"/>
            <w:vAlign w:val="center"/>
          </w:tcPr>
          <w:p w:rsidR="00816D9D" w:rsidRPr="00A75F95" w:rsidRDefault="00816D9D" w:rsidP="008745DD">
            <w:pPr>
              <w:adjustRightInd w:val="0"/>
              <w:snapToGrid w:val="0"/>
              <w:rPr>
                <w:rFonts w:ascii="標楷體" w:eastAsia="標楷體" w:hAnsi="標楷體" w:cs="Arial"/>
                <w:szCs w:val="24"/>
              </w:rPr>
            </w:pPr>
            <w:r w:rsidRPr="00A75F95">
              <w:rPr>
                <w:rFonts w:ascii="標楷體" w:eastAsia="標楷體" w:hAnsi="標楷體" w:cs="Arial" w:hint="eastAsia"/>
                <w:szCs w:val="24"/>
              </w:rPr>
              <w:t>家二</w:t>
            </w:r>
          </w:p>
        </w:tc>
        <w:tc>
          <w:tcPr>
            <w:tcW w:w="2891" w:type="dxa"/>
            <w:vAlign w:val="center"/>
          </w:tcPr>
          <w:p w:rsidR="00816D9D" w:rsidRPr="00A75F95" w:rsidRDefault="00816D9D" w:rsidP="008745DD">
            <w:pPr>
              <w:adjustRightInd w:val="0"/>
              <w:snapToGrid w:val="0"/>
              <w:rPr>
                <w:rFonts w:ascii="標楷體" w:eastAsia="標楷體" w:hAnsi="標楷體" w:cs="新細明體"/>
                <w:kern w:val="0"/>
                <w:szCs w:val="24"/>
              </w:rPr>
            </w:pPr>
            <w:r w:rsidRPr="00A75F95">
              <w:rPr>
                <w:rFonts w:ascii="標楷體" w:eastAsia="標楷體" w:hAnsi="標楷體" w:cs="新細明體" w:hint="eastAsia"/>
                <w:kern w:val="0"/>
                <w:szCs w:val="24"/>
              </w:rPr>
              <w:t>餐桌禮儀/歐鳳珍</w:t>
            </w:r>
          </w:p>
          <w:p w:rsidR="00816D9D" w:rsidRPr="00A75F95" w:rsidRDefault="00816D9D" w:rsidP="008745DD">
            <w:pPr>
              <w:adjustRightInd w:val="0"/>
              <w:snapToGrid w:val="0"/>
              <w:rPr>
                <w:rFonts w:ascii="標楷體" w:eastAsia="標楷體" w:hAnsi="標楷體" w:cs="新細明體"/>
                <w:kern w:val="0"/>
                <w:szCs w:val="24"/>
              </w:rPr>
            </w:pPr>
            <w:r w:rsidRPr="00A75F95">
              <w:rPr>
                <w:rFonts w:ascii="標楷體" w:eastAsia="標楷體" w:hAnsi="標楷體" w:cs="新細明體" w:hint="eastAsia"/>
                <w:kern w:val="0"/>
                <w:szCs w:val="24"/>
              </w:rPr>
              <w:t>縫紉/張昭琴</w:t>
            </w:r>
          </w:p>
        </w:tc>
        <w:tc>
          <w:tcPr>
            <w:tcW w:w="1848" w:type="dxa"/>
          </w:tcPr>
          <w:p w:rsidR="00816D9D" w:rsidRPr="00A75F95" w:rsidRDefault="00816D9D" w:rsidP="008745DD">
            <w:pPr>
              <w:widowControl/>
              <w:tabs>
                <w:tab w:val="left" w:pos="426"/>
                <w:tab w:val="left" w:pos="993"/>
                <w:tab w:val="num" w:pos="1920"/>
              </w:tabs>
              <w:snapToGrid w:val="0"/>
              <w:rPr>
                <w:rFonts w:ascii="標楷體" w:eastAsia="標楷體" w:hAnsi="標楷體"/>
                <w:szCs w:val="24"/>
              </w:rPr>
            </w:pPr>
            <w:r w:rsidRPr="00A75F95">
              <w:rPr>
                <w:rFonts w:ascii="標楷體" w:eastAsia="標楷體" w:hAnsi="標楷體" w:hint="eastAsia"/>
                <w:szCs w:val="24"/>
              </w:rPr>
              <w:t>總經費：17,504</w:t>
            </w:r>
          </w:p>
        </w:tc>
        <w:tc>
          <w:tcPr>
            <w:tcW w:w="2222" w:type="dxa"/>
          </w:tcPr>
          <w:p w:rsidR="00816D9D" w:rsidRPr="00A75F95" w:rsidRDefault="00816D9D" w:rsidP="008745DD">
            <w:pPr>
              <w:widowControl/>
              <w:tabs>
                <w:tab w:val="left" w:pos="426"/>
                <w:tab w:val="left" w:pos="993"/>
                <w:tab w:val="num" w:pos="1920"/>
              </w:tabs>
              <w:snapToGrid w:val="0"/>
              <w:rPr>
                <w:rFonts w:ascii="標楷體" w:eastAsia="標楷體" w:hAnsi="標楷體"/>
                <w:szCs w:val="24"/>
              </w:rPr>
            </w:pPr>
            <w:r w:rsidRPr="00A75F95">
              <w:rPr>
                <w:rFonts w:ascii="標楷體" w:eastAsia="標楷體" w:hAnsi="標楷體" w:hint="eastAsia"/>
                <w:szCs w:val="24"/>
              </w:rPr>
              <w:t>因疫情取消</w:t>
            </w:r>
          </w:p>
        </w:tc>
      </w:tr>
    </w:tbl>
    <w:p w:rsidR="00816D9D" w:rsidRPr="00A75F95" w:rsidRDefault="00816D9D" w:rsidP="008745DD">
      <w:pPr>
        <w:rPr>
          <w:rFonts w:ascii="標楷體" w:eastAsia="標楷體" w:hAnsi="標楷體" w:cs="Arial"/>
          <w:b/>
          <w:color w:val="000000"/>
          <w:szCs w:val="24"/>
        </w:rPr>
      </w:pPr>
      <w:r w:rsidRPr="00A75F95">
        <w:rPr>
          <w:rFonts w:ascii="標楷體" w:eastAsia="標楷體" w:hAnsi="標楷體" w:cs="Arial" w:hint="eastAsia"/>
          <w:b/>
          <w:color w:val="000000"/>
          <w:szCs w:val="24"/>
        </w:rPr>
        <w:t xml:space="preserve"> (五)經費預算-實習實驗費收支預算表</w:t>
      </w:r>
    </w:p>
    <w:p w:rsidR="00816D9D" w:rsidRPr="00A75F95" w:rsidRDefault="00816D9D" w:rsidP="008745DD">
      <w:pPr>
        <w:rPr>
          <w:rFonts w:ascii="標楷體" w:eastAsia="標楷體" w:hAnsi="標楷體"/>
          <w:szCs w:val="24"/>
        </w:rPr>
      </w:pPr>
      <w:r w:rsidRPr="00A75F95">
        <w:rPr>
          <w:rFonts w:ascii="標楷體" w:eastAsia="標楷體" w:hAnsi="標楷體"/>
          <w:szCs w:val="24"/>
        </w:rPr>
        <w:t>家政科 110 學年度第</w:t>
      </w:r>
      <w:r w:rsidRPr="00A75F95">
        <w:rPr>
          <w:rFonts w:ascii="標楷體" w:eastAsia="標楷體" w:hAnsi="標楷體" w:hint="eastAsia"/>
          <w:szCs w:val="24"/>
        </w:rPr>
        <w:t>二</w:t>
      </w:r>
      <w:r w:rsidRPr="00A75F95">
        <w:rPr>
          <w:rFonts w:ascii="標楷體" w:eastAsia="標楷體" w:hAnsi="標楷體"/>
          <w:szCs w:val="24"/>
        </w:rPr>
        <w:t>學期</w:t>
      </w:r>
      <w:r w:rsidRPr="00A75F95">
        <w:rPr>
          <w:rFonts w:ascii="標楷體" w:eastAsia="標楷體" w:hAnsi="標楷體" w:hint="eastAsia"/>
          <w:szCs w:val="24"/>
        </w:rPr>
        <w:t>實習實驗費收支預算表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4"/>
        <w:gridCol w:w="1460"/>
        <w:gridCol w:w="1255"/>
        <w:gridCol w:w="1227"/>
        <w:gridCol w:w="2581"/>
      </w:tblGrid>
      <w:tr w:rsidR="00816D9D" w:rsidRPr="00A75F95" w:rsidTr="00CF1C11">
        <w:trPr>
          <w:jc w:val="center"/>
        </w:trPr>
        <w:tc>
          <w:tcPr>
            <w:tcW w:w="3124" w:type="dxa"/>
            <w:shd w:val="clear" w:color="auto" w:fill="D6E3BC"/>
          </w:tcPr>
          <w:p w:rsidR="00816D9D" w:rsidRPr="00A75F95" w:rsidRDefault="00816D9D" w:rsidP="008745DD">
            <w:pPr>
              <w:adjustRightInd w:val="0"/>
              <w:snapToGrid w:val="0"/>
              <w:rPr>
                <w:rFonts w:ascii="標楷體" w:eastAsia="標楷體" w:hAnsi="標楷體"/>
                <w:b/>
                <w:szCs w:val="24"/>
              </w:rPr>
            </w:pPr>
            <w:r w:rsidRPr="00A75F95">
              <w:rPr>
                <w:rFonts w:ascii="標楷體" w:eastAsia="標楷體" w:hAnsi="標楷體" w:hint="eastAsia"/>
                <w:b/>
                <w:szCs w:val="24"/>
              </w:rPr>
              <w:t>摘要</w:t>
            </w:r>
          </w:p>
        </w:tc>
        <w:tc>
          <w:tcPr>
            <w:tcW w:w="1460" w:type="dxa"/>
            <w:shd w:val="clear" w:color="auto" w:fill="D6E3BC"/>
          </w:tcPr>
          <w:p w:rsidR="00816D9D" w:rsidRPr="00A75F95" w:rsidRDefault="00816D9D" w:rsidP="008745DD">
            <w:pPr>
              <w:adjustRightInd w:val="0"/>
              <w:snapToGrid w:val="0"/>
              <w:rPr>
                <w:rFonts w:ascii="標楷體" w:eastAsia="標楷體" w:hAnsi="標楷體"/>
                <w:b/>
                <w:szCs w:val="24"/>
              </w:rPr>
            </w:pPr>
            <w:r w:rsidRPr="00A75F95">
              <w:rPr>
                <w:rFonts w:ascii="標楷體" w:eastAsia="標楷體" w:hAnsi="標楷體" w:hint="eastAsia"/>
                <w:b/>
                <w:szCs w:val="24"/>
              </w:rPr>
              <w:t>分配數</w:t>
            </w:r>
            <w:r w:rsidRPr="00A75F95">
              <w:rPr>
                <w:rFonts w:ascii="標楷體" w:eastAsia="標楷體" w:hAnsi="標楷體"/>
                <w:b/>
                <w:szCs w:val="24"/>
              </w:rPr>
              <w:t>(</w:t>
            </w:r>
            <w:r w:rsidRPr="00A75F95">
              <w:rPr>
                <w:rFonts w:ascii="標楷體" w:eastAsia="標楷體" w:hAnsi="標楷體" w:hint="eastAsia"/>
                <w:b/>
                <w:szCs w:val="24"/>
              </w:rPr>
              <w:t>元</w:t>
            </w:r>
            <w:r w:rsidRPr="00A75F95">
              <w:rPr>
                <w:rFonts w:ascii="標楷體" w:eastAsia="標楷體" w:hAnsi="標楷體"/>
                <w:b/>
                <w:szCs w:val="24"/>
              </w:rPr>
              <w:t>)</w:t>
            </w:r>
          </w:p>
        </w:tc>
        <w:tc>
          <w:tcPr>
            <w:tcW w:w="1255" w:type="dxa"/>
            <w:shd w:val="clear" w:color="auto" w:fill="D6E3BC"/>
          </w:tcPr>
          <w:p w:rsidR="00816D9D" w:rsidRPr="00A75F95" w:rsidRDefault="00816D9D" w:rsidP="008745DD">
            <w:pPr>
              <w:adjustRightInd w:val="0"/>
              <w:snapToGrid w:val="0"/>
              <w:rPr>
                <w:rFonts w:ascii="標楷體" w:eastAsia="標楷體" w:hAnsi="標楷體"/>
                <w:b/>
                <w:szCs w:val="24"/>
              </w:rPr>
            </w:pPr>
            <w:r w:rsidRPr="00A75F95">
              <w:rPr>
                <w:rFonts w:ascii="標楷體" w:eastAsia="標楷體" w:hAnsi="標楷體" w:hint="eastAsia"/>
                <w:b/>
                <w:szCs w:val="24"/>
              </w:rPr>
              <w:t>動支</w:t>
            </w:r>
            <w:r w:rsidRPr="00A75F95">
              <w:rPr>
                <w:rFonts w:ascii="標楷體" w:eastAsia="標楷體" w:hAnsi="標楷體"/>
                <w:b/>
                <w:szCs w:val="24"/>
              </w:rPr>
              <w:t>(</w:t>
            </w:r>
            <w:r w:rsidRPr="00A75F95">
              <w:rPr>
                <w:rFonts w:ascii="標楷體" w:eastAsia="標楷體" w:hAnsi="標楷體" w:hint="eastAsia"/>
                <w:b/>
                <w:szCs w:val="24"/>
              </w:rPr>
              <w:t>元</w:t>
            </w:r>
            <w:r w:rsidRPr="00A75F95">
              <w:rPr>
                <w:rFonts w:ascii="標楷體" w:eastAsia="標楷體" w:hAnsi="標楷體"/>
                <w:b/>
                <w:szCs w:val="24"/>
              </w:rPr>
              <w:t>)</w:t>
            </w:r>
          </w:p>
        </w:tc>
        <w:tc>
          <w:tcPr>
            <w:tcW w:w="1227" w:type="dxa"/>
            <w:shd w:val="clear" w:color="auto" w:fill="D6E3BC"/>
          </w:tcPr>
          <w:p w:rsidR="00816D9D" w:rsidRPr="00A75F95" w:rsidRDefault="00816D9D" w:rsidP="008745DD">
            <w:pPr>
              <w:adjustRightInd w:val="0"/>
              <w:snapToGrid w:val="0"/>
              <w:rPr>
                <w:rFonts w:ascii="標楷體" w:eastAsia="標楷體" w:hAnsi="標楷體"/>
                <w:b/>
                <w:szCs w:val="24"/>
              </w:rPr>
            </w:pPr>
            <w:r w:rsidRPr="00A75F95">
              <w:rPr>
                <w:rFonts w:ascii="標楷體" w:eastAsia="標楷體" w:hAnsi="標楷體" w:hint="eastAsia"/>
                <w:b/>
                <w:szCs w:val="24"/>
              </w:rPr>
              <w:t>授課教師</w:t>
            </w:r>
          </w:p>
        </w:tc>
        <w:tc>
          <w:tcPr>
            <w:tcW w:w="2581" w:type="dxa"/>
            <w:shd w:val="clear" w:color="auto" w:fill="D6E3BC"/>
          </w:tcPr>
          <w:p w:rsidR="00816D9D" w:rsidRPr="00A75F95" w:rsidRDefault="00816D9D" w:rsidP="008745DD">
            <w:pPr>
              <w:adjustRightInd w:val="0"/>
              <w:snapToGrid w:val="0"/>
              <w:rPr>
                <w:rFonts w:ascii="標楷體" w:eastAsia="標楷體" w:hAnsi="標楷體"/>
                <w:b/>
                <w:szCs w:val="24"/>
              </w:rPr>
            </w:pPr>
            <w:r w:rsidRPr="00A75F95">
              <w:rPr>
                <w:rFonts w:ascii="標楷體" w:eastAsia="標楷體" w:hAnsi="標楷體" w:hint="eastAsia"/>
                <w:b/>
                <w:szCs w:val="24"/>
              </w:rPr>
              <w:t>備註</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膳食營養實務材料費</w:t>
            </w:r>
            <w:r w:rsidRPr="00A75F95">
              <w:rPr>
                <w:rFonts w:ascii="標楷體" w:eastAsia="標楷體" w:hAnsi="標楷體"/>
                <w:szCs w:val="24"/>
              </w:rPr>
              <w:t>(</w:t>
            </w:r>
            <w:r w:rsidRPr="00A75F95">
              <w:rPr>
                <w:rFonts w:ascii="標楷體" w:eastAsia="標楷體" w:hAnsi="標楷體" w:hint="eastAsia"/>
                <w:szCs w:val="24"/>
              </w:rPr>
              <w:t>家一</w:t>
            </w:r>
            <w:r w:rsidRPr="00A75F95">
              <w:rPr>
                <w:rFonts w:ascii="標楷體" w:eastAsia="標楷體" w:hAnsi="標楷體"/>
                <w:szCs w:val="24"/>
              </w:rPr>
              <w:t>)</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8,000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8,000</w:t>
            </w:r>
          </w:p>
        </w:tc>
        <w:tc>
          <w:tcPr>
            <w:tcW w:w="1227"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朱禹禎</w:t>
            </w: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無補助</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多媒材實務材料費</w:t>
            </w:r>
            <w:r w:rsidRPr="00A75F95">
              <w:rPr>
                <w:rFonts w:ascii="標楷體" w:eastAsia="標楷體" w:hAnsi="標楷體"/>
                <w:szCs w:val="24"/>
              </w:rPr>
              <w:t>(</w:t>
            </w:r>
            <w:r w:rsidRPr="00A75F95">
              <w:rPr>
                <w:rFonts w:ascii="標楷體" w:eastAsia="標楷體" w:hAnsi="標楷體" w:hint="eastAsia"/>
                <w:szCs w:val="24"/>
              </w:rPr>
              <w:t>家一</w:t>
            </w:r>
            <w:r w:rsidRPr="00A75F95">
              <w:rPr>
                <w:rFonts w:ascii="標楷體" w:eastAsia="標楷體" w:hAnsi="標楷體"/>
                <w:szCs w:val="24"/>
              </w:rPr>
              <w:t>)</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6,000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4</w:t>
            </w:r>
            <w:r w:rsidRPr="00A75F95">
              <w:rPr>
                <w:rFonts w:ascii="標楷體" w:eastAsia="標楷體" w:hAnsi="標楷體"/>
                <w:szCs w:val="24"/>
              </w:rPr>
              <w:t>,</w:t>
            </w:r>
            <w:r w:rsidRPr="00A75F95">
              <w:rPr>
                <w:rFonts w:ascii="標楷體" w:eastAsia="標楷體" w:hAnsi="標楷體" w:hint="eastAsia"/>
                <w:szCs w:val="24"/>
              </w:rPr>
              <w:t>670</w:t>
            </w:r>
          </w:p>
        </w:tc>
        <w:tc>
          <w:tcPr>
            <w:tcW w:w="1227"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陳麗蓮</w:t>
            </w: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無補助</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輕食料理材料費</w:t>
            </w:r>
            <w:r w:rsidRPr="00A75F95">
              <w:rPr>
                <w:rFonts w:ascii="標楷體" w:eastAsia="標楷體" w:hAnsi="標楷體"/>
                <w:szCs w:val="24"/>
              </w:rPr>
              <w:t>(</w:t>
            </w:r>
            <w:r w:rsidRPr="00A75F95">
              <w:rPr>
                <w:rFonts w:ascii="標楷體" w:eastAsia="標楷體" w:hAnsi="標楷體" w:hint="eastAsia"/>
                <w:szCs w:val="24"/>
              </w:rPr>
              <w:t>家二</w:t>
            </w:r>
            <w:r w:rsidRPr="00A75F95">
              <w:rPr>
                <w:rFonts w:ascii="標楷體" w:eastAsia="標楷體" w:hAnsi="標楷體"/>
                <w:szCs w:val="24"/>
              </w:rPr>
              <w:t>)</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0</w:t>
            </w:r>
          </w:p>
        </w:tc>
        <w:tc>
          <w:tcPr>
            <w:tcW w:w="1227"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楊雪慈</w:t>
            </w: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計畫補助</w:t>
            </w:r>
            <w:r w:rsidRPr="00A75F95">
              <w:rPr>
                <w:rFonts w:ascii="標楷體" w:eastAsia="標楷體" w:hAnsi="標楷體"/>
                <w:szCs w:val="24"/>
              </w:rPr>
              <w:t>15,200</w:t>
            </w:r>
            <w:r w:rsidRPr="00A75F95">
              <w:rPr>
                <w:rFonts w:ascii="標楷體" w:eastAsia="標楷體" w:hAnsi="標楷體" w:hint="eastAsia"/>
                <w:szCs w:val="24"/>
              </w:rPr>
              <w:t>元</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飲調實習材料費</w:t>
            </w:r>
            <w:r w:rsidRPr="00A75F95">
              <w:rPr>
                <w:rFonts w:ascii="標楷體" w:eastAsia="標楷體" w:hAnsi="標楷體"/>
                <w:szCs w:val="24"/>
              </w:rPr>
              <w:t>(</w:t>
            </w:r>
            <w:r w:rsidRPr="00A75F95">
              <w:rPr>
                <w:rFonts w:ascii="標楷體" w:eastAsia="標楷體" w:hAnsi="標楷體" w:hint="eastAsia"/>
                <w:szCs w:val="24"/>
              </w:rPr>
              <w:t>家二</w:t>
            </w:r>
            <w:r w:rsidRPr="00A75F95">
              <w:rPr>
                <w:rFonts w:ascii="標楷體" w:eastAsia="標楷體" w:hAnsi="標楷體"/>
                <w:szCs w:val="24"/>
              </w:rPr>
              <w:t>)</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0</w:t>
            </w:r>
          </w:p>
        </w:tc>
        <w:tc>
          <w:tcPr>
            <w:tcW w:w="1227"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陳麗蓮</w:t>
            </w: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計畫補助</w:t>
            </w:r>
            <w:r w:rsidRPr="00A75F95">
              <w:rPr>
                <w:rFonts w:ascii="標楷體" w:eastAsia="標楷體" w:hAnsi="標楷體"/>
                <w:szCs w:val="24"/>
              </w:rPr>
              <w:t>15,200</w:t>
            </w:r>
            <w:r w:rsidRPr="00A75F95">
              <w:rPr>
                <w:rFonts w:ascii="標楷體" w:eastAsia="標楷體" w:hAnsi="標楷體" w:hint="eastAsia"/>
                <w:szCs w:val="24"/>
              </w:rPr>
              <w:t>元</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飾品設計材料費</w:t>
            </w:r>
            <w:r w:rsidRPr="00A75F95">
              <w:rPr>
                <w:rFonts w:ascii="標楷體" w:eastAsia="標楷體" w:hAnsi="標楷體"/>
                <w:szCs w:val="24"/>
              </w:rPr>
              <w:t>(</w:t>
            </w:r>
            <w:r w:rsidRPr="00A75F95">
              <w:rPr>
                <w:rFonts w:ascii="標楷體" w:eastAsia="標楷體" w:hAnsi="標楷體" w:hint="eastAsia"/>
                <w:szCs w:val="24"/>
              </w:rPr>
              <w:t>家二</w:t>
            </w:r>
            <w:r w:rsidRPr="00A75F95">
              <w:rPr>
                <w:rFonts w:ascii="標楷體" w:eastAsia="標楷體" w:hAnsi="標楷體"/>
                <w:szCs w:val="24"/>
              </w:rPr>
              <w:t>)</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6,000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5</w:t>
            </w:r>
            <w:r w:rsidRPr="00A75F95">
              <w:rPr>
                <w:rFonts w:ascii="標楷體" w:eastAsia="標楷體" w:hAnsi="標楷體"/>
                <w:szCs w:val="24"/>
              </w:rPr>
              <w:t>,</w:t>
            </w:r>
            <w:r w:rsidRPr="00A75F95">
              <w:rPr>
                <w:rFonts w:ascii="標楷體" w:eastAsia="標楷體" w:hAnsi="標楷體" w:hint="eastAsia"/>
                <w:szCs w:val="24"/>
              </w:rPr>
              <w:t>93</w:t>
            </w:r>
            <w:r w:rsidRPr="00A75F95">
              <w:rPr>
                <w:rFonts w:ascii="標楷體" w:eastAsia="標楷體" w:hAnsi="標楷體"/>
                <w:szCs w:val="24"/>
              </w:rPr>
              <w:t>0</w:t>
            </w:r>
          </w:p>
        </w:tc>
        <w:tc>
          <w:tcPr>
            <w:tcW w:w="1227"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陳麗蓮</w:t>
            </w: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無補助</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家庭管理材料費</w:t>
            </w:r>
            <w:r w:rsidRPr="00A75F95">
              <w:rPr>
                <w:rFonts w:ascii="標楷體" w:eastAsia="標楷體" w:hAnsi="標楷體"/>
                <w:szCs w:val="24"/>
              </w:rPr>
              <w:t>(</w:t>
            </w:r>
            <w:r w:rsidRPr="00A75F95">
              <w:rPr>
                <w:rFonts w:ascii="標楷體" w:eastAsia="標楷體" w:hAnsi="標楷體" w:hint="eastAsia"/>
                <w:szCs w:val="24"/>
              </w:rPr>
              <w:t>家二</w:t>
            </w:r>
            <w:r w:rsidRPr="00A75F95">
              <w:rPr>
                <w:rFonts w:ascii="標楷體" w:eastAsia="標楷體" w:hAnsi="標楷體"/>
                <w:szCs w:val="24"/>
              </w:rPr>
              <w:t>)</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3,000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2</w:t>
            </w:r>
            <w:r w:rsidRPr="00A75F95">
              <w:rPr>
                <w:rFonts w:ascii="標楷體" w:eastAsia="標楷體" w:hAnsi="標楷體"/>
                <w:szCs w:val="24"/>
              </w:rPr>
              <w:t>,</w:t>
            </w:r>
            <w:r w:rsidRPr="00A75F95">
              <w:rPr>
                <w:rFonts w:ascii="標楷體" w:eastAsia="標楷體" w:hAnsi="標楷體" w:hint="eastAsia"/>
                <w:szCs w:val="24"/>
              </w:rPr>
              <w:t>998</w:t>
            </w:r>
          </w:p>
        </w:tc>
        <w:tc>
          <w:tcPr>
            <w:tcW w:w="1227"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陳麗蓮</w:t>
            </w: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無補助</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縫紉實習材料費</w:t>
            </w:r>
            <w:r w:rsidRPr="00A75F95">
              <w:rPr>
                <w:rFonts w:ascii="標楷體" w:eastAsia="標楷體" w:hAnsi="標楷體"/>
                <w:szCs w:val="24"/>
              </w:rPr>
              <w:t>(</w:t>
            </w:r>
            <w:r w:rsidRPr="00A75F95">
              <w:rPr>
                <w:rFonts w:ascii="標楷體" w:eastAsia="標楷體" w:hAnsi="標楷體" w:hint="eastAsia"/>
                <w:szCs w:val="24"/>
              </w:rPr>
              <w:t>家二</w:t>
            </w:r>
            <w:r w:rsidRPr="00A75F95">
              <w:rPr>
                <w:rFonts w:ascii="標楷體" w:eastAsia="標楷體" w:hAnsi="標楷體"/>
                <w:szCs w:val="24"/>
              </w:rPr>
              <w:t>)</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0</w:t>
            </w:r>
          </w:p>
        </w:tc>
        <w:tc>
          <w:tcPr>
            <w:tcW w:w="1227"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張昭琴</w:t>
            </w: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計畫補助</w:t>
            </w:r>
            <w:r w:rsidRPr="00A75F95">
              <w:rPr>
                <w:rFonts w:ascii="標楷體" w:eastAsia="標楷體" w:hAnsi="標楷體"/>
                <w:szCs w:val="24"/>
              </w:rPr>
              <w:t>15,200</w:t>
            </w:r>
            <w:r w:rsidRPr="00A75F95">
              <w:rPr>
                <w:rFonts w:ascii="標楷體" w:eastAsia="標楷體" w:hAnsi="標楷體" w:hint="eastAsia"/>
                <w:szCs w:val="24"/>
              </w:rPr>
              <w:t>元</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lastRenderedPageBreak/>
              <w:t>餐桌禮儀材料費</w:t>
            </w:r>
            <w:r w:rsidRPr="00A75F95">
              <w:rPr>
                <w:rFonts w:ascii="標楷體" w:eastAsia="標楷體" w:hAnsi="標楷體"/>
                <w:szCs w:val="24"/>
              </w:rPr>
              <w:t>(</w:t>
            </w:r>
            <w:r w:rsidRPr="00A75F95">
              <w:rPr>
                <w:rFonts w:ascii="標楷體" w:eastAsia="標楷體" w:hAnsi="標楷體" w:hint="eastAsia"/>
                <w:szCs w:val="24"/>
              </w:rPr>
              <w:t>家二</w:t>
            </w:r>
            <w:r w:rsidRPr="00A75F95">
              <w:rPr>
                <w:rFonts w:ascii="標楷體" w:eastAsia="標楷體" w:hAnsi="標楷體"/>
                <w:szCs w:val="24"/>
              </w:rPr>
              <w:t>)</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3,000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3,000</w:t>
            </w:r>
          </w:p>
        </w:tc>
        <w:tc>
          <w:tcPr>
            <w:tcW w:w="1227"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歐鳳珍</w:t>
            </w: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無補助</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幼兒實務材料費</w:t>
            </w:r>
            <w:r w:rsidRPr="00A75F95">
              <w:rPr>
                <w:rFonts w:ascii="標楷體" w:eastAsia="標楷體" w:hAnsi="標楷體"/>
                <w:szCs w:val="24"/>
              </w:rPr>
              <w:t>(</w:t>
            </w:r>
            <w:r w:rsidRPr="00A75F95">
              <w:rPr>
                <w:rFonts w:ascii="標楷體" w:eastAsia="標楷體" w:hAnsi="標楷體" w:hint="eastAsia"/>
                <w:szCs w:val="24"/>
              </w:rPr>
              <w:t>家三</w:t>
            </w:r>
            <w:r w:rsidRPr="00A75F95">
              <w:rPr>
                <w:rFonts w:ascii="標楷體" w:eastAsia="標楷體" w:hAnsi="標楷體"/>
                <w:szCs w:val="24"/>
              </w:rPr>
              <w:t>)</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3,000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3</w:t>
            </w:r>
            <w:r w:rsidRPr="00A75F95">
              <w:rPr>
                <w:rFonts w:ascii="標楷體" w:eastAsia="標楷體" w:hAnsi="標楷體"/>
                <w:szCs w:val="24"/>
              </w:rPr>
              <w:t>,000</w:t>
            </w:r>
          </w:p>
        </w:tc>
        <w:tc>
          <w:tcPr>
            <w:tcW w:w="1227"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陳麗蓮</w:t>
            </w: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無補助</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餐旅資訊材料費</w:t>
            </w:r>
            <w:r w:rsidRPr="00A75F95">
              <w:rPr>
                <w:rFonts w:ascii="標楷體" w:eastAsia="標楷體" w:hAnsi="標楷體"/>
                <w:szCs w:val="24"/>
              </w:rPr>
              <w:t>(</w:t>
            </w:r>
            <w:r w:rsidRPr="00A75F95">
              <w:rPr>
                <w:rFonts w:ascii="標楷體" w:eastAsia="標楷體" w:hAnsi="標楷體" w:hint="eastAsia"/>
                <w:szCs w:val="24"/>
              </w:rPr>
              <w:t>家三</w:t>
            </w:r>
            <w:r w:rsidRPr="00A75F95">
              <w:rPr>
                <w:rFonts w:ascii="標楷體" w:eastAsia="標楷體" w:hAnsi="標楷體"/>
                <w:szCs w:val="24"/>
              </w:rPr>
              <w:t>)</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3,000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3</w:t>
            </w:r>
            <w:r w:rsidRPr="00A75F95">
              <w:rPr>
                <w:rFonts w:ascii="標楷體" w:eastAsia="標楷體" w:hAnsi="標楷體"/>
                <w:szCs w:val="24"/>
              </w:rPr>
              <w:t>,000</w:t>
            </w:r>
          </w:p>
        </w:tc>
        <w:tc>
          <w:tcPr>
            <w:tcW w:w="1227"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陳麗蓮</w:t>
            </w: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無補助</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服飾工藝材料費</w:t>
            </w:r>
            <w:r w:rsidRPr="00A75F95">
              <w:rPr>
                <w:rFonts w:ascii="標楷體" w:eastAsia="標楷體" w:hAnsi="標楷體"/>
                <w:szCs w:val="24"/>
              </w:rPr>
              <w:t>(</w:t>
            </w:r>
            <w:r w:rsidRPr="00A75F95">
              <w:rPr>
                <w:rFonts w:ascii="標楷體" w:eastAsia="標楷體" w:hAnsi="標楷體" w:hint="eastAsia"/>
                <w:szCs w:val="24"/>
              </w:rPr>
              <w:t>家三</w:t>
            </w:r>
            <w:r w:rsidRPr="00A75F95">
              <w:rPr>
                <w:rFonts w:ascii="標楷體" w:eastAsia="標楷體" w:hAnsi="標楷體"/>
                <w:szCs w:val="24"/>
              </w:rPr>
              <w:t>)</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0</w:t>
            </w:r>
          </w:p>
        </w:tc>
        <w:tc>
          <w:tcPr>
            <w:tcW w:w="1227"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張昭琴</w:t>
            </w: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計畫補助</w:t>
            </w:r>
            <w:r w:rsidRPr="00A75F95">
              <w:rPr>
                <w:rFonts w:ascii="標楷體" w:eastAsia="標楷體" w:hAnsi="標楷體"/>
                <w:szCs w:val="24"/>
              </w:rPr>
              <w:t>15,200</w:t>
            </w:r>
            <w:r w:rsidRPr="00A75F95">
              <w:rPr>
                <w:rFonts w:ascii="標楷體" w:eastAsia="標楷體" w:hAnsi="標楷體" w:hint="eastAsia"/>
                <w:szCs w:val="24"/>
              </w:rPr>
              <w:t>元</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預留水電費</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17</w:t>
            </w:r>
            <w:r w:rsidRPr="00A75F95">
              <w:rPr>
                <w:rFonts w:ascii="標楷體" w:eastAsia="標楷體" w:hAnsi="標楷體"/>
                <w:szCs w:val="24"/>
              </w:rPr>
              <w:t>,</w:t>
            </w:r>
            <w:r w:rsidRPr="00A75F95">
              <w:rPr>
                <w:rFonts w:ascii="標楷體" w:eastAsia="標楷體" w:hAnsi="標楷體" w:hint="eastAsia"/>
                <w:szCs w:val="24"/>
              </w:rPr>
              <w:t>469</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17</w:t>
            </w:r>
            <w:r w:rsidRPr="00A75F95">
              <w:rPr>
                <w:rFonts w:ascii="標楷體" w:eastAsia="標楷體" w:hAnsi="標楷體"/>
                <w:szCs w:val="24"/>
              </w:rPr>
              <w:t>,</w:t>
            </w:r>
            <w:r w:rsidRPr="00A75F95">
              <w:rPr>
                <w:rFonts w:ascii="標楷體" w:eastAsia="標楷體" w:hAnsi="標楷體" w:hint="eastAsia"/>
                <w:szCs w:val="24"/>
              </w:rPr>
              <w:t>469</w:t>
            </w:r>
          </w:p>
        </w:tc>
        <w:tc>
          <w:tcPr>
            <w:tcW w:w="1227" w:type="dxa"/>
          </w:tcPr>
          <w:p w:rsidR="00816D9D" w:rsidRPr="00A75F95" w:rsidRDefault="00816D9D" w:rsidP="008745DD">
            <w:pPr>
              <w:adjustRightInd w:val="0"/>
              <w:snapToGrid w:val="0"/>
              <w:rPr>
                <w:rFonts w:ascii="標楷體" w:eastAsia="標楷體" w:hAnsi="標楷體"/>
                <w:szCs w:val="24"/>
              </w:rPr>
            </w:pP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佔實驗費</w:t>
            </w:r>
            <w:r w:rsidRPr="00A75F95">
              <w:rPr>
                <w:rFonts w:ascii="標楷體" w:eastAsia="標楷體" w:hAnsi="標楷體"/>
                <w:szCs w:val="24"/>
              </w:rPr>
              <w:t>20%</w:t>
            </w:r>
          </w:p>
        </w:tc>
      </w:tr>
      <w:tr w:rsidR="00816D9D" w:rsidRPr="00A75F95" w:rsidTr="00CF1C11">
        <w:trPr>
          <w:trHeight w:val="239"/>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預留共同材料費</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15,000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13</w:t>
            </w:r>
            <w:r w:rsidRPr="00A75F95">
              <w:rPr>
                <w:rFonts w:ascii="標楷體" w:eastAsia="標楷體" w:hAnsi="標楷體"/>
                <w:szCs w:val="24"/>
              </w:rPr>
              <w:t>,</w:t>
            </w:r>
            <w:r w:rsidRPr="00A75F95">
              <w:rPr>
                <w:rFonts w:ascii="標楷體" w:eastAsia="標楷體" w:hAnsi="標楷體" w:hint="eastAsia"/>
                <w:szCs w:val="24"/>
              </w:rPr>
              <w:t>377</w:t>
            </w:r>
          </w:p>
        </w:tc>
        <w:tc>
          <w:tcPr>
            <w:tcW w:w="1227" w:type="dxa"/>
          </w:tcPr>
          <w:p w:rsidR="00816D9D" w:rsidRPr="00A75F95" w:rsidRDefault="00816D9D" w:rsidP="008745DD">
            <w:pPr>
              <w:adjustRightInd w:val="0"/>
              <w:snapToGrid w:val="0"/>
              <w:rPr>
                <w:rFonts w:ascii="標楷體" w:eastAsia="標楷體" w:hAnsi="標楷體"/>
                <w:szCs w:val="24"/>
              </w:rPr>
            </w:pPr>
          </w:p>
        </w:tc>
        <w:tc>
          <w:tcPr>
            <w:tcW w:w="2581" w:type="dxa"/>
          </w:tcPr>
          <w:p w:rsidR="00816D9D" w:rsidRPr="00A75F95" w:rsidRDefault="00816D9D" w:rsidP="008745DD">
            <w:pPr>
              <w:adjustRightInd w:val="0"/>
              <w:snapToGrid w:val="0"/>
              <w:rPr>
                <w:rFonts w:ascii="標楷體" w:eastAsia="標楷體" w:hAnsi="標楷體"/>
                <w:szCs w:val="24"/>
              </w:rPr>
            </w:pP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技藝競賽材料費</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5,000</w:t>
            </w:r>
          </w:p>
        </w:tc>
        <w:tc>
          <w:tcPr>
            <w:tcW w:w="1255" w:type="dxa"/>
          </w:tcPr>
          <w:p w:rsidR="00816D9D" w:rsidRPr="00A75F95" w:rsidRDefault="00816D9D" w:rsidP="008745DD">
            <w:pPr>
              <w:adjustRightInd w:val="0"/>
              <w:snapToGrid w:val="0"/>
              <w:rPr>
                <w:rFonts w:ascii="標楷體" w:eastAsia="標楷體" w:hAnsi="標楷體"/>
                <w:szCs w:val="24"/>
              </w:rPr>
            </w:pPr>
          </w:p>
        </w:tc>
        <w:tc>
          <w:tcPr>
            <w:tcW w:w="1227" w:type="dxa"/>
          </w:tcPr>
          <w:p w:rsidR="00816D9D" w:rsidRPr="00A75F95" w:rsidRDefault="00816D9D" w:rsidP="008745DD">
            <w:pPr>
              <w:adjustRightInd w:val="0"/>
              <w:snapToGrid w:val="0"/>
              <w:rPr>
                <w:rFonts w:ascii="標楷體" w:eastAsia="標楷體" w:hAnsi="標楷體"/>
                <w:szCs w:val="24"/>
              </w:rPr>
            </w:pP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技藝競賽校內初選</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包粽祈福材料費</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3,000</w:t>
            </w:r>
          </w:p>
        </w:tc>
        <w:tc>
          <w:tcPr>
            <w:tcW w:w="1255"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3</w:t>
            </w:r>
            <w:r w:rsidRPr="00A75F95">
              <w:rPr>
                <w:rFonts w:ascii="標楷體" w:eastAsia="標楷體" w:hAnsi="標楷體"/>
                <w:szCs w:val="24"/>
              </w:rPr>
              <w:t>,000</w:t>
            </w:r>
          </w:p>
        </w:tc>
        <w:tc>
          <w:tcPr>
            <w:tcW w:w="1227" w:type="dxa"/>
          </w:tcPr>
          <w:p w:rsidR="00816D9D" w:rsidRPr="00A75F95" w:rsidRDefault="00816D9D" w:rsidP="008745DD">
            <w:pPr>
              <w:adjustRightInd w:val="0"/>
              <w:snapToGrid w:val="0"/>
              <w:rPr>
                <w:rFonts w:ascii="標楷體" w:eastAsia="標楷體" w:hAnsi="標楷體"/>
                <w:szCs w:val="24"/>
              </w:rPr>
            </w:pPr>
          </w:p>
        </w:tc>
        <w:tc>
          <w:tcPr>
            <w:tcW w:w="2581" w:type="dxa"/>
          </w:tcPr>
          <w:p w:rsidR="00816D9D" w:rsidRPr="00A75F95" w:rsidRDefault="00816D9D" w:rsidP="008745DD">
            <w:pPr>
              <w:adjustRightInd w:val="0"/>
              <w:snapToGrid w:val="0"/>
              <w:rPr>
                <w:rFonts w:ascii="標楷體" w:eastAsia="標楷體" w:hAnsi="標楷體"/>
                <w:szCs w:val="24"/>
              </w:rPr>
            </w:pP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科內活動支出</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szCs w:val="24"/>
              </w:rPr>
              <w:t>8,000</w:t>
            </w:r>
          </w:p>
        </w:tc>
        <w:tc>
          <w:tcPr>
            <w:tcW w:w="1255" w:type="dxa"/>
          </w:tcPr>
          <w:p w:rsidR="00816D9D" w:rsidRPr="00A75F95" w:rsidRDefault="00816D9D" w:rsidP="008745DD">
            <w:pPr>
              <w:adjustRightInd w:val="0"/>
              <w:snapToGrid w:val="0"/>
              <w:rPr>
                <w:rFonts w:ascii="標楷體" w:eastAsia="標楷體" w:hAnsi="標楷體"/>
                <w:szCs w:val="24"/>
              </w:rPr>
            </w:pPr>
          </w:p>
        </w:tc>
        <w:tc>
          <w:tcPr>
            <w:tcW w:w="1227" w:type="dxa"/>
          </w:tcPr>
          <w:p w:rsidR="00816D9D" w:rsidRPr="00A75F95" w:rsidRDefault="00816D9D" w:rsidP="008745DD">
            <w:pPr>
              <w:adjustRightInd w:val="0"/>
              <w:snapToGrid w:val="0"/>
              <w:rPr>
                <w:rFonts w:ascii="標楷體" w:eastAsia="標楷體" w:hAnsi="標楷體"/>
                <w:szCs w:val="24"/>
              </w:rPr>
            </w:pPr>
          </w:p>
        </w:tc>
        <w:tc>
          <w:tcPr>
            <w:tcW w:w="2581"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送舊、畢業成果展</w:t>
            </w: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修繕及雜支</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6</w:t>
            </w:r>
            <w:r w:rsidRPr="00A75F95">
              <w:rPr>
                <w:rFonts w:ascii="標楷體" w:eastAsia="標楷體" w:hAnsi="標楷體"/>
                <w:szCs w:val="24"/>
              </w:rPr>
              <w:t>,</w:t>
            </w:r>
            <w:r w:rsidRPr="00A75F95">
              <w:rPr>
                <w:rFonts w:ascii="標楷體" w:eastAsia="標楷體" w:hAnsi="標楷體" w:hint="eastAsia"/>
                <w:szCs w:val="24"/>
              </w:rPr>
              <w:t>875</w:t>
            </w:r>
          </w:p>
        </w:tc>
        <w:tc>
          <w:tcPr>
            <w:tcW w:w="1255" w:type="dxa"/>
          </w:tcPr>
          <w:p w:rsidR="00816D9D" w:rsidRPr="00A75F95" w:rsidRDefault="00816D9D" w:rsidP="008745DD">
            <w:pPr>
              <w:adjustRightInd w:val="0"/>
              <w:snapToGrid w:val="0"/>
              <w:rPr>
                <w:rFonts w:ascii="標楷體" w:eastAsia="標楷體" w:hAnsi="標楷體"/>
                <w:szCs w:val="24"/>
              </w:rPr>
            </w:pPr>
          </w:p>
        </w:tc>
        <w:tc>
          <w:tcPr>
            <w:tcW w:w="1227" w:type="dxa"/>
          </w:tcPr>
          <w:p w:rsidR="00816D9D" w:rsidRPr="00A75F95" w:rsidRDefault="00816D9D" w:rsidP="008745DD">
            <w:pPr>
              <w:adjustRightInd w:val="0"/>
              <w:snapToGrid w:val="0"/>
              <w:rPr>
                <w:rFonts w:ascii="標楷體" w:eastAsia="標楷體" w:hAnsi="標楷體"/>
                <w:szCs w:val="24"/>
              </w:rPr>
            </w:pPr>
          </w:p>
        </w:tc>
        <w:tc>
          <w:tcPr>
            <w:tcW w:w="2581" w:type="dxa"/>
          </w:tcPr>
          <w:p w:rsidR="00816D9D" w:rsidRPr="00A75F95" w:rsidRDefault="00816D9D" w:rsidP="008745DD">
            <w:pPr>
              <w:adjustRightInd w:val="0"/>
              <w:snapToGrid w:val="0"/>
              <w:rPr>
                <w:rFonts w:ascii="標楷體" w:eastAsia="標楷體" w:hAnsi="標楷體"/>
                <w:szCs w:val="24"/>
              </w:rPr>
            </w:pPr>
          </w:p>
        </w:tc>
      </w:tr>
      <w:tr w:rsidR="00816D9D" w:rsidRPr="00A75F95" w:rsidTr="00CF1C11">
        <w:trPr>
          <w:jc w:val="center"/>
        </w:trPr>
        <w:tc>
          <w:tcPr>
            <w:tcW w:w="3124"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合計</w:t>
            </w:r>
          </w:p>
        </w:tc>
        <w:tc>
          <w:tcPr>
            <w:tcW w:w="1460" w:type="dxa"/>
          </w:tcPr>
          <w:p w:rsidR="00816D9D" w:rsidRPr="00A75F95" w:rsidRDefault="00816D9D" w:rsidP="008745DD">
            <w:pPr>
              <w:adjustRightInd w:val="0"/>
              <w:snapToGrid w:val="0"/>
              <w:rPr>
                <w:rFonts w:ascii="標楷體" w:eastAsia="標楷體" w:hAnsi="標楷體"/>
                <w:szCs w:val="24"/>
              </w:rPr>
            </w:pPr>
            <w:r w:rsidRPr="00A75F95">
              <w:rPr>
                <w:rFonts w:ascii="標楷體" w:eastAsia="標楷體" w:hAnsi="標楷體" w:hint="eastAsia"/>
                <w:szCs w:val="24"/>
              </w:rPr>
              <w:t>87</w:t>
            </w:r>
            <w:r w:rsidRPr="00A75F95">
              <w:rPr>
                <w:rFonts w:ascii="標楷體" w:eastAsia="標楷體" w:hAnsi="標楷體"/>
                <w:szCs w:val="24"/>
              </w:rPr>
              <w:t>,</w:t>
            </w:r>
            <w:r w:rsidRPr="00A75F95">
              <w:rPr>
                <w:rFonts w:ascii="標楷體" w:eastAsia="標楷體" w:hAnsi="標楷體" w:hint="eastAsia"/>
                <w:szCs w:val="24"/>
              </w:rPr>
              <w:t>344</w:t>
            </w:r>
          </w:p>
        </w:tc>
        <w:tc>
          <w:tcPr>
            <w:tcW w:w="1255" w:type="dxa"/>
          </w:tcPr>
          <w:p w:rsidR="00816D9D" w:rsidRPr="00A75F95" w:rsidRDefault="00816D9D" w:rsidP="008745DD">
            <w:pPr>
              <w:adjustRightInd w:val="0"/>
              <w:snapToGrid w:val="0"/>
              <w:rPr>
                <w:rFonts w:ascii="標楷體" w:eastAsia="標楷體" w:hAnsi="標楷體"/>
                <w:szCs w:val="24"/>
              </w:rPr>
            </w:pPr>
          </w:p>
        </w:tc>
        <w:tc>
          <w:tcPr>
            <w:tcW w:w="1227" w:type="dxa"/>
          </w:tcPr>
          <w:p w:rsidR="00816D9D" w:rsidRPr="00A75F95" w:rsidRDefault="00816D9D" w:rsidP="008745DD">
            <w:pPr>
              <w:adjustRightInd w:val="0"/>
              <w:snapToGrid w:val="0"/>
              <w:rPr>
                <w:rFonts w:ascii="標楷體" w:eastAsia="標楷體" w:hAnsi="標楷體"/>
                <w:szCs w:val="24"/>
              </w:rPr>
            </w:pPr>
          </w:p>
        </w:tc>
        <w:tc>
          <w:tcPr>
            <w:tcW w:w="2581" w:type="dxa"/>
          </w:tcPr>
          <w:p w:rsidR="00816D9D" w:rsidRPr="00A75F95" w:rsidRDefault="00816D9D" w:rsidP="008745DD">
            <w:pPr>
              <w:adjustRightInd w:val="0"/>
              <w:snapToGrid w:val="0"/>
              <w:rPr>
                <w:rFonts w:ascii="標楷體" w:eastAsia="標楷體" w:hAnsi="標楷體"/>
                <w:szCs w:val="24"/>
              </w:rPr>
            </w:pPr>
          </w:p>
        </w:tc>
      </w:tr>
    </w:tbl>
    <w:p w:rsidR="00816D9D" w:rsidRPr="00A75F95" w:rsidRDefault="00816D9D" w:rsidP="008745DD">
      <w:pPr>
        <w:rPr>
          <w:rFonts w:ascii="標楷體" w:eastAsia="標楷體" w:hAnsi="標楷體" w:cs="Arial"/>
          <w:b/>
          <w:color w:val="000000"/>
          <w:szCs w:val="24"/>
        </w:rPr>
      </w:pPr>
      <w:r w:rsidRPr="00A75F95">
        <w:rPr>
          <w:rFonts w:ascii="標楷體" w:eastAsia="標楷體" w:hAnsi="標楷體" w:cs="Arial" w:hint="eastAsia"/>
          <w:b/>
          <w:color w:val="000000"/>
          <w:szCs w:val="24"/>
        </w:rPr>
        <w:t>（六）活動規劃與執行狀況</w:t>
      </w:r>
    </w:p>
    <w:p w:rsidR="00816D9D" w:rsidRPr="00A75F95" w:rsidRDefault="00816D9D" w:rsidP="008745DD">
      <w:pPr>
        <w:snapToGrid w:val="0"/>
        <w:rPr>
          <w:rFonts w:ascii="標楷體" w:eastAsia="標楷體" w:hAnsi="標楷體" w:cs="Arial"/>
          <w:color w:val="000000"/>
          <w:szCs w:val="24"/>
        </w:rPr>
      </w:pPr>
      <w:r w:rsidRPr="00A75F95">
        <w:rPr>
          <w:rFonts w:ascii="標楷體" w:eastAsia="標楷體" w:hAnsi="標楷體" w:cs="Arial" w:hint="eastAsia"/>
          <w:color w:val="000000"/>
          <w:szCs w:val="24"/>
        </w:rPr>
        <w:t>110學年度第2學期家政科各項活動規劃如下：</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1701"/>
        <w:gridCol w:w="1417"/>
        <w:gridCol w:w="1276"/>
      </w:tblGrid>
      <w:tr w:rsidR="00816D9D" w:rsidRPr="00A75F95" w:rsidTr="00CF1C11">
        <w:trPr>
          <w:trHeight w:val="260"/>
        </w:trPr>
        <w:tc>
          <w:tcPr>
            <w:tcW w:w="2410" w:type="dxa"/>
            <w:shd w:val="clear" w:color="auto" w:fill="D6E3BC"/>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活動名稱</w:t>
            </w:r>
          </w:p>
        </w:tc>
        <w:tc>
          <w:tcPr>
            <w:tcW w:w="2977" w:type="dxa"/>
            <w:shd w:val="clear" w:color="auto" w:fill="D6E3BC"/>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時間地點</w:t>
            </w:r>
          </w:p>
        </w:tc>
        <w:tc>
          <w:tcPr>
            <w:tcW w:w="1701" w:type="dxa"/>
            <w:shd w:val="clear" w:color="auto" w:fill="D6E3BC"/>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參與人員</w:t>
            </w:r>
          </w:p>
        </w:tc>
        <w:tc>
          <w:tcPr>
            <w:tcW w:w="1417" w:type="dxa"/>
            <w:shd w:val="clear" w:color="auto" w:fill="D6E3BC"/>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負責老師</w:t>
            </w:r>
          </w:p>
        </w:tc>
        <w:tc>
          <w:tcPr>
            <w:tcW w:w="1276" w:type="dxa"/>
            <w:shd w:val="clear" w:color="auto" w:fill="D6E3BC"/>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備註</w:t>
            </w:r>
          </w:p>
        </w:tc>
      </w:tr>
      <w:tr w:rsidR="00816D9D" w:rsidRPr="00A75F95" w:rsidTr="00CF1C11">
        <w:trPr>
          <w:trHeight w:val="862"/>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優質化B1</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特色招生一點通</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時間：111/3/1(二)上午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地點：家政科中餐教室</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 xml:space="preserve">      家政科縫紉教室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國中教師</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楊雪慈</w:t>
            </w:r>
          </w:p>
        </w:tc>
        <w:tc>
          <w:tcPr>
            <w:tcW w:w="1276"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已完成</w:t>
            </w:r>
          </w:p>
        </w:tc>
      </w:tr>
      <w:tr w:rsidR="00816D9D" w:rsidRPr="00A75F95" w:rsidTr="00CF1C11">
        <w:trPr>
          <w:trHeight w:val="747"/>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優質化B1</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群科特色課程實作</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刺繡束口袋</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時間：111/3/9(三)下午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地點：家政科多元教室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國中教師</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楊雪慈</w:t>
            </w:r>
          </w:p>
        </w:tc>
        <w:tc>
          <w:tcPr>
            <w:tcW w:w="1276"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已完成</w:t>
            </w:r>
          </w:p>
        </w:tc>
      </w:tr>
      <w:tr w:rsidR="00816D9D" w:rsidRPr="00A75F95" w:rsidTr="00CF1C11">
        <w:trPr>
          <w:trHeight w:val="662"/>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均質化美學共享社群鄉村風鐵罐花器~</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玉米罐頭再生</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時間：111/3/16(三)下午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w:t>
            </w:r>
            <w:r w:rsidRPr="00A75F95">
              <w:rPr>
                <w:rFonts w:ascii="標楷體" w:eastAsia="標楷體" w:hAnsi="標楷體" w:cs="Arial"/>
                <w:color w:val="000000"/>
                <w:szCs w:val="24"/>
              </w:rPr>
              <w:t>2F</w:t>
            </w:r>
            <w:r w:rsidRPr="00A75F95">
              <w:rPr>
                <w:rFonts w:ascii="標楷體" w:eastAsia="標楷體" w:hAnsi="標楷體" w:cs="Arial" w:hint="eastAsia"/>
                <w:color w:val="000000"/>
                <w:szCs w:val="24"/>
              </w:rPr>
              <w:t>多元教室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國、高中教師</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外聘教師</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謝春瑜</w:t>
            </w:r>
          </w:p>
        </w:tc>
        <w:tc>
          <w:tcPr>
            <w:tcW w:w="1276"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已完成</w:t>
            </w:r>
          </w:p>
        </w:tc>
      </w:tr>
      <w:tr w:rsidR="00816D9D" w:rsidRPr="00A75F95" w:rsidTr="00CF1C11">
        <w:trPr>
          <w:trHeight w:val="890"/>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均質化美學共享社群鄉村風壁畫~</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color w:val="000000"/>
                <w:szCs w:val="24"/>
              </w:rPr>
              <w:t>木板廢材</w:t>
            </w:r>
            <w:r w:rsidRPr="00A75F95">
              <w:rPr>
                <w:rFonts w:ascii="標楷體" w:eastAsia="標楷體" w:hAnsi="標楷體" w:cs="Arial" w:hint="eastAsia"/>
                <w:color w:val="000000"/>
                <w:szCs w:val="24"/>
              </w:rPr>
              <w:t>再生</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時間：111/3/</w:t>
            </w:r>
            <w:r w:rsidRPr="00A75F95">
              <w:rPr>
                <w:rFonts w:ascii="標楷體" w:eastAsia="標楷體" w:hAnsi="標楷體" w:cs="Arial"/>
                <w:color w:val="000000"/>
                <w:szCs w:val="24"/>
              </w:rPr>
              <w:t>30</w:t>
            </w:r>
            <w:r w:rsidRPr="00A75F95">
              <w:rPr>
                <w:rFonts w:ascii="標楷體" w:eastAsia="標楷體" w:hAnsi="標楷體" w:cs="Arial" w:hint="eastAsia"/>
                <w:color w:val="000000"/>
                <w:szCs w:val="24"/>
              </w:rPr>
              <w:t>(三)下午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w:t>
            </w:r>
            <w:r w:rsidRPr="00A75F95">
              <w:rPr>
                <w:rFonts w:ascii="標楷體" w:eastAsia="標楷體" w:hAnsi="標楷體" w:cs="Arial"/>
                <w:color w:val="000000"/>
                <w:szCs w:val="24"/>
              </w:rPr>
              <w:t>2F</w:t>
            </w:r>
            <w:r w:rsidRPr="00A75F95">
              <w:rPr>
                <w:rFonts w:ascii="標楷體" w:eastAsia="標楷體" w:hAnsi="標楷體" w:cs="Arial" w:hint="eastAsia"/>
                <w:color w:val="000000"/>
                <w:szCs w:val="24"/>
              </w:rPr>
              <w:t>多元教室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國、高中教師</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外聘教師</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謝春瑜</w:t>
            </w:r>
          </w:p>
        </w:tc>
        <w:tc>
          <w:tcPr>
            <w:tcW w:w="1276"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已完成</w:t>
            </w:r>
          </w:p>
        </w:tc>
      </w:tr>
      <w:tr w:rsidR="00816D9D" w:rsidRPr="00A75F95" w:rsidTr="00CF1C11">
        <w:trPr>
          <w:trHeight w:val="623"/>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職涯探索體驗</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時間：111/4/6(三)下午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地點：家政科飲調教室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中正國中學生</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楊雪慈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戴郭逸姍</w:t>
            </w:r>
          </w:p>
        </w:tc>
        <w:tc>
          <w:tcPr>
            <w:tcW w:w="1276"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已完成</w:t>
            </w:r>
          </w:p>
        </w:tc>
      </w:tr>
      <w:tr w:rsidR="00816D9D" w:rsidRPr="00A75F95" w:rsidTr="00CF1C11">
        <w:trPr>
          <w:trHeight w:val="710"/>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均質化美學共享社群舊愛最美~</w:t>
            </w:r>
            <w:r w:rsidRPr="00A75F95">
              <w:rPr>
                <w:rFonts w:ascii="標楷體" w:eastAsia="標楷體" w:hAnsi="標楷體" w:cs="Arial"/>
                <w:color w:val="000000"/>
                <w:szCs w:val="24"/>
              </w:rPr>
              <w:t>教學提案</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時間：111/4/</w:t>
            </w:r>
            <w:r w:rsidRPr="00A75F95">
              <w:rPr>
                <w:rFonts w:ascii="標楷體" w:eastAsia="標楷體" w:hAnsi="標楷體" w:cs="Arial"/>
                <w:color w:val="000000"/>
                <w:szCs w:val="24"/>
              </w:rPr>
              <w:t>20</w:t>
            </w:r>
            <w:r w:rsidRPr="00A75F95">
              <w:rPr>
                <w:rFonts w:ascii="標楷體" w:eastAsia="標楷體" w:hAnsi="標楷體" w:cs="Arial" w:hint="eastAsia"/>
                <w:color w:val="000000"/>
                <w:szCs w:val="24"/>
              </w:rPr>
              <w:t>(三)下午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w:t>
            </w:r>
            <w:r w:rsidRPr="00A75F95">
              <w:rPr>
                <w:rFonts w:ascii="標楷體" w:eastAsia="標楷體" w:hAnsi="標楷體" w:cs="Arial"/>
                <w:color w:val="000000"/>
                <w:szCs w:val="24"/>
              </w:rPr>
              <w:t>2F</w:t>
            </w:r>
            <w:r w:rsidRPr="00A75F95">
              <w:rPr>
                <w:rFonts w:ascii="標楷體" w:eastAsia="標楷體" w:hAnsi="標楷體" w:cs="Arial" w:hint="eastAsia"/>
                <w:color w:val="000000"/>
                <w:szCs w:val="24"/>
              </w:rPr>
              <w:t>多元教室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教師專業社群</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楊雪慈</w:t>
            </w:r>
          </w:p>
        </w:tc>
        <w:tc>
          <w:tcPr>
            <w:tcW w:w="1276"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已完成</w:t>
            </w:r>
          </w:p>
        </w:tc>
      </w:tr>
      <w:tr w:rsidR="00816D9D" w:rsidRPr="00A75F95" w:rsidTr="00CF1C11">
        <w:trPr>
          <w:trHeight w:val="611"/>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lastRenderedPageBreak/>
              <w:t>均質化美學共享社群捲紙花基本花形製作</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時間：111/4/</w:t>
            </w:r>
            <w:r w:rsidRPr="00A75F95">
              <w:rPr>
                <w:rFonts w:ascii="標楷體" w:eastAsia="標楷體" w:hAnsi="標楷體" w:cs="Arial"/>
                <w:color w:val="000000"/>
                <w:szCs w:val="24"/>
              </w:rPr>
              <w:t>27</w:t>
            </w:r>
            <w:r w:rsidRPr="00A75F95">
              <w:rPr>
                <w:rFonts w:ascii="標楷體" w:eastAsia="標楷體" w:hAnsi="標楷體" w:cs="Arial" w:hint="eastAsia"/>
                <w:color w:val="000000"/>
                <w:szCs w:val="24"/>
              </w:rPr>
              <w:t>(三)下午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w:t>
            </w:r>
            <w:r w:rsidRPr="00A75F95">
              <w:rPr>
                <w:rFonts w:ascii="標楷體" w:eastAsia="標楷體" w:hAnsi="標楷體" w:cs="Arial"/>
                <w:color w:val="000000"/>
                <w:szCs w:val="24"/>
              </w:rPr>
              <w:t>2F</w:t>
            </w:r>
            <w:r w:rsidRPr="00A75F95">
              <w:rPr>
                <w:rFonts w:ascii="標楷體" w:eastAsia="標楷體" w:hAnsi="標楷體" w:cs="Arial" w:hint="eastAsia"/>
                <w:color w:val="000000"/>
                <w:szCs w:val="24"/>
              </w:rPr>
              <w:t>多元教室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國、高中教師</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陳麗蓮</w:t>
            </w:r>
          </w:p>
        </w:tc>
        <w:tc>
          <w:tcPr>
            <w:tcW w:w="1276"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已完成</w:t>
            </w:r>
          </w:p>
        </w:tc>
      </w:tr>
      <w:tr w:rsidR="00816D9D" w:rsidRPr="00A75F95" w:rsidTr="00CF1C11">
        <w:trPr>
          <w:trHeight w:val="832"/>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優質化B4</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標楷體"/>
                <w:color w:val="000000"/>
                <w:kern w:val="0"/>
                <w:szCs w:val="24"/>
              </w:rPr>
              <w:t xml:space="preserve"> </w:t>
            </w:r>
            <w:r w:rsidRPr="00A75F95">
              <w:rPr>
                <w:rFonts w:ascii="標楷體" w:eastAsia="標楷體" w:hAnsi="標楷體" w:cs="標楷體" w:hint="eastAsia"/>
                <w:color w:val="000000"/>
                <w:kern w:val="0"/>
                <w:szCs w:val="24"/>
              </w:rPr>
              <w:t>形塑人文藝術素養</w:t>
            </w:r>
            <w:r w:rsidRPr="00A75F95">
              <w:rPr>
                <w:rFonts w:ascii="標楷體" w:eastAsia="標楷體" w:hAnsi="標楷體" w:cs="Arial" w:hint="eastAsia"/>
                <w:color w:val="000000"/>
                <w:szCs w:val="24"/>
              </w:rPr>
              <w:t>生活美學~台步訓練</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時間：111/5/6(五)上午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地點：家政科美姿美儀教室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家政科師生</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楊雪慈</w:t>
            </w:r>
          </w:p>
        </w:tc>
        <w:tc>
          <w:tcPr>
            <w:tcW w:w="1276"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已完成</w:t>
            </w:r>
          </w:p>
        </w:tc>
      </w:tr>
      <w:tr w:rsidR="00816D9D" w:rsidRPr="00A75F95" w:rsidTr="00CF1C11">
        <w:trPr>
          <w:trHeight w:val="747"/>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均質化美學共享社群舊愛最美~</w:t>
            </w:r>
            <w:r w:rsidRPr="00A75F95">
              <w:rPr>
                <w:rFonts w:ascii="標楷體" w:eastAsia="標楷體" w:hAnsi="標楷體" w:cs="Arial"/>
                <w:color w:val="000000"/>
                <w:szCs w:val="24"/>
              </w:rPr>
              <w:t>素養提案</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時間：111/5/</w:t>
            </w:r>
            <w:r w:rsidRPr="00A75F95">
              <w:rPr>
                <w:rFonts w:ascii="標楷體" w:eastAsia="標楷體" w:hAnsi="標楷體" w:cs="Arial"/>
                <w:color w:val="000000"/>
                <w:szCs w:val="24"/>
              </w:rPr>
              <w:t>11</w:t>
            </w:r>
            <w:r w:rsidRPr="00A75F95">
              <w:rPr>
                <w:rFonts w:ascii="標楷體" w:eastAsia="標楷體" w:hAnsi="標楷體" w:cs="Arial" w:hint="eastAsia"/>
                <w:color w:val="000000"/>
                <w:szCs w:val="24"/>
              </w:rPr>
              <w:t>(三)下午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w:t>
            </w:r>
            <w:r w:rsidRPr="00A75F95">
              <w:rPr>
                <w:rFonts w:ascii="標楷體" w:eastAsia="標楷體" w:hAnsi="標楷體" w:cs="Arial"/>
                <w:color w:val="000000"/>
                <w:szCs w:val="24"/>
              </w:rPr>
              <w:t>2F</w:t>
            </w:r>
            <w:r w:rsidRPr="00A75F95">
              <w:rPr>
                <w:rFonts w:ascii="標楷體" w:eastAsia="標楷體" w:hAnsi="標楷體" w:cs="Arial" w:hint="eastAsia"/>
                <w:color w:val="000000"/>
                <w:szCs w:val="24"/>
              </w:rPr>
              <w:t>多元教室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國、高中教師</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陳麗蓮</w:t>
            </w:r>
          </w:p>
        </w:tc>
        <w:tc>
          <w:tcPr>
            <w:tcW w:w="1276"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已完成</w:t>
            </w:r>
          </w:p>
        </w:tc>
      </w:tr>
      <w:tr w:rsidR="00816D9D" w:rsidRPr="00A75F95" w:rsidTr="00CF1C11">
        <w:trPr>
          <w:trHeight w:val="646"/>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科週會暨送舊活動</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時間：111/5/</w:t>
            </w:r>
            <w:r w:rsidRPr="00A75F95">
              <w:rPr>
                <w:rFonts w:ascii="標楷體" w:eastAsia="標楷體" w:hAnsi="標楷體" w:cs="Arial"/>
                <w:color w:val="000000"/>
                <w:szCs w:val="24"/>
              </w:rPr>
              <w:t>18</w:t>
            </w:r>
            <w:r w:rsidRPr="00A75F95">
              <w:rPr>
                <w:rFonts w:ascii="標楷體" w:eastAsia="標楷體" w:hAnsi="標楷體" w:cs="Arial" w:hint="eastAsia"/>
                <w:color w:val="000000"/>
                <w:szCs w:val="24"/>
              </w:rPr>
              <w:t>(三)下午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w:t>
            </w:r>
            <w:r w:rsidRPr="00A75F95">
              <w:rPr>
                <w:rFonts w:ascii="標楷體" w:eastAsia="標楷體" w:hAnsi="標楷體" w:cs="Arial"/>
                <w:color w:val="000000"/>
                <w:szCs w:val="24"/>
              </w:rPr>
              <w:t>2F</w:t>
            </w:r>
            <w:r w:rsidRPr="00A75F95">
              <w:rPr>
                <w:rFonts w:ascii="標楷體" w:eastAsia="標楷體" w:hAnsi="標楷體" w:cs="Arial" w:hint="eastAsia"/>
                <w:color w:val="000000"/>
                <w:szCs w:val="24"/>
              </w:rPr>
              <w:t>多元教室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家政科師生</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楊雪慈</w:t>
            </w:r>
          </w:p>
        </w:tc>
        <w:tc>
          <w:tcPr>
            <w:tcW w:w="1276"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因疫情取消</w:t>
            </w:r>
          </w:p>
        </w:tc>
      </w:tr>
      <w:tr w:rsidR="00816D9D" w:rsidRPr="00A75F95" w:rsidTr="00CF1C11">
        <w:trPr>
          <w:trHeight w:val="557"/>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優質化B1</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職涯探索體驗</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時間：111/5/</w:t>
            </w:r>
            <w:r w:rsidRPr="00A75F95">
              <w:rPr>
                <w:rFonts w:ascii="標楷體" w:eastAsia="標楷體" w:hAnsi="標楷體" w:cs="Arial"/>
                <w:color w:val="000000"/>
                <w:szCs w:val="24"/>
              </w:rPr>
              <w:t>25</w:t>
            </w:r>
            <w:r w:rsidRPr="00A75F95">
              <w:rPr>
                <w:rFonts w:ascii="標楷體" w:eastAsia="標楷體" w:hAnsi="標楷體" w:cs="Arial" w:hint="eastAsia"/>
                <w:color w:val="000000"/>
                <w:szCs w:val="24"/>
              </w:rPr>
              <w:t>(三)下午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地點：家政科飲調教室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國中學生</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楊雪慈</w:t>
            </w:r>
          </w:p>
        </w:tc>
        <w:tc>
          <w:tcPr>
            <w:tcW w:w="1276"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因疫情取消</w:t>
            </w:r>
          </w:p>
        </w:tc>
      </w:tr>
      <w:tr w:rsidR="00816D9D" w:rsidRPr="00A75F95" w:rsidTr="00CF1C11">
        <w:trPr>
          <w:trHeight w:val="623"/>
        </w:trPr>
        <w:tc>
          <w:tcPr>
            <w:tcW w:w="2410"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均質化~</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生活美學成果展</w:t>
            </w:r>
          </w:p>
        </w:tc>
        <w:tc>
          <w:tcPr>
            <w:tcW w:w="297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時間：111/5/</w:t>
            </w:r>
            <w:r w:rsidRPr="00A75F95">
              <w:rPr>
                <w:rFonts w:ascii="標楷體" w:eastAsia="標楷體" w:hAnsi="標楷體" w:cs="Arial"/>
                <w:color w:val="000000"/>
                <w:szCs w:val="24"/>
              </w:rPr>
              <w:t>25</w:t>
            </w:r>
            <w:r w:rsidRPr="00A75F95">
              <w:rPr>
                <w:rFonts w:ascii="標楷體" w:eastAsia="標楷體" w:hAnsi="標楷體" w:cs="Arial" w:hint="eastAsia"/>
                <w:color w:val="000000"/>
                <w:szCs w:val="24"/>
              </w:rPr>
              <w:t>(三)下午</w:t>
            </w:r>
          </w:p>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地點：家政科多元教室</w:t>
            </w:r>
          </w:p>
        </w:tc>
        <w:tc>
          <w:tcPr>
            <w:tcW w:w="1701"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教師專業社群</w:t>
            </w:r>
          </w:p>
        </w:tc>
        <w:tc>
          <w:tcPr>
            <w:tcW w:w="1417" w:type="dxa"/>
            <w:vAlign w:val="center"/>
          </w:tcPr>
          <w:p w:rsidR="00816D9D" w:rsidRPr="00A75F95" w:rsidRDefault="00816D9D" w:rsidP="008745DD">
            <w:pPr>
              <w:adjustRightInd w:val="0"/>
              <w:snapToGrid w:val="0"/>
              <w:rPr>
                <w:rFonts w:ascii="標楷體" w:eastAsia="標楷體" w:hAnsi="標楷體" w:cs="Arial"/>
                <w:color w:val="000000"/>
                <w:szCs w:val="24"/>
              </w:rPr>
            </w:pPr>
            <w:r w:rsidRPr="00A75F95">
              <w:rPr>
                <w:rFonts w:ascii="標楷體" w:eastAsia="標楷體" w:hAnsi="標楷體" w:cs="Arial" w:hint="eastAsia"/>
                <w:color w:val="000000"/>
                <w:szCs w:val="24"/>
              </w:rPr>
              <w:t>楊雪慈</w:t>
            </w:r>
          </w:p>
        </w:tc>
        <w:tc>
          <w:tcPr>
            <w:tcW w:w="1276" w:type="dxa"/>
            <w:vAlign w:val="center"/>
          </w:tcPr>
          <w:p w:rsidR="00816D9D" w:rsidRPr="00A75F95" w:rsidRDefault="00816D9D" w:rsidP="008745DD">
            <w:pPr>
              <w:adjustRightInd w:val="0"/>
              <w:snapToGrid w:val="0"/>
              <w:rPr>
                <w:rFonts w:ascii="標楷體" w:eastAsia="標楷體" w:hAnsi="標楷體" w:cs="Arial"/>
                <w:color w:val="FF0000"/>
                <w:szCs w:val="24"/>
              </w:rPr>
            </w:pPr>
            <w:r w:rsidRPr="00A75F95">
              <w:rPr>
                <w:rFonts w:ascii="標楷體" w:eastAsia="標楷體" w:hAnsi="標楷體" w:cs="Arial" w:hint="eastAsia"/>
                <w:color w:val="FF0000"/>
                <w:szCs w:val="24"/>
              </w:rPr>
              <w:t>因疫情延後</w:t>
            </w:r>
          </w:p>
        </w:tc>
      </w:tr>
    </w:tbl>
    <w:p w:rsidR="00B36FBE" w:rsidRPr="00A75F95" w:rsidRDefault="00B36FBE" w:rsidP="008745DD">
      <w:pPr>
        <w:rPr>
          <w:rFonts w:ascii="標楷體" w:eastAsia="標楷體" w:hAnsi="標楷體"/>
          <w:b/>
          <w:szCs w:val="24"/>
        </w:rPr>
      </w:pPr>
    </w:p>
    <w:p w:rsidR="00B36FBE" w:rsidRPr="00A75F95" w:rsidRDefault="00797413" w:rsidP="008745DD">
      <w:pPr>
        <w:widowControl/>
        <w:rPr>
          <w:rFonts w:ascii="標楷體" w:eastAsia="標楷體" w:hAnsi="標楷體" w:cs="Arial"/>
          <w:color w:val="000000" w:themeColor="text1"/>
          <w:kern w:val="0"/>
          <w:szCs w:val="24"/>
        </w:rPr>
      </w:pPr>
      <w:r w:rsidRPr="006D2567">
        <w:rPr>
          <w:rFonts w:ascii="標楷體" w:eastAsia="標楷體" w:hAnsi="標楷體" w:cs="新細明體" w:hint="eastAsia"/>
          <w:b/>
          <w:bCs/>
          <w:color w:val="454545"/>
          <w:kern w:val="0"/>
          <w:sz w:val="28"/>
          <w:szCs w:val="28"/>
          <w:highlight w:val="darkGray"/>
        </w:rPr>
        <w:t>六、輔導處</w:t>
      </w:r>
      <w:r w:rsidR="00EF2FFC" w:rsidRPr="006D2567">
        <w:rPr>
          <w:rFonts w:ascii="標楷體" w:eastAsia="標楷體" w:hAnsi="標楷體" w:cs="新細明體" w:hint="eastAsia"/>
          <w:b/>
          <w:bCs/>
          <w:color w:val="454545"/>
          <w:kern w:val="0"/>
          <w:sz w:val="28"/>
          <w:szCs w:val="28"/>
          <w:highlight w:val="darkGray"/>
        </w:rPr>
        <w:t>楊老師淑惠</w:t>
      </w:r>
      <w:r w:rsidRPr="006D2567">
        <w:rPr>
          <w:rFonts w:ascii="標楷體" w:eastAsia="標楷體" w:hAnsi="標楷體" w:hint="eastAsia"/>
          <w:b/>
          <w:color w:val="000000"/>
          <w:sz w:val="28"/>
          <w:szCs w:val="28"/>
          <w:highlight w:val="darkGray"/>
        </w:rPr>
        <w:t xml:space="preserve">  </w:t>
      </w:r>
      <w:r w:rsidR="00B67F55" w:rsidRPr="00A75F95">
        <w:rPr>
          <w:rFonts w:ascii="標楷體" w:eastAsia="標楷體" w:hAnsi="標楷體" w:cs="Arial" w:hint="eastAsia"/>
          <w:color w:val="000000" w:themeColor="text1"/>
          <w:kern w:val="0"/>
          <w:szCs w:val="24"/>
          <w:u w:val="single"/>
        </w:rPr>
        <w:t>111/0</w:t>
      </w:r>
      <w:r w:rsidR="00B67F55" w:rsidRPr="00A75F95">
        <w:rPr>
          <w:rFonts w:ascii="標楷體" w:eastAsia="標楷體" w:hAnsi="標楷體" w:cs="Arial"/>
          <w:color w:val="000000" w:themeColor="text1"/>
          <w:kern w:val="0"/>
          <w:szCs w:val="24"/>
          <w:u w:val="single"/>
        </w:rPr>
        <w:t>5</w:t>
      </w:r>
      <w:r w:rsidR="00B67F55" w:rsidRPr="00A75F95">
        <w:rPr>
          <w:rFonts w:ascii="標楷體" w:eastAsia="標楷體" w:hAnsi="標楷體" w:cs="Arial" w:hint="eastAsia"/>
          <w:color w:val="000000" w:themeColor="text1"/>
          <w:kern w:val="0"/>
          <w:szCs w:val="24"/>
          <w:u w:val="single"/>
        </w:rPr>
        <w:t>/24擴大行政會議</w:t>
      </w:r>
    </w:p>
    <w:p w:rsidR="00B36FBE" w:rsidRPr="00A75F95" w:rsidRDefault="00B36FBE" w:rsidP="008745DD">
      <w:pPr>
        <w:pStyle w:val="a4"/>
        <w:numPr>
          <w:ilvl w:val="0"/>
          <w:numId w:val="7"/>
        </w:numPr>
        <w:spacing w:before="0" w:beforeAutospacing="0" w:after="0" w:afterAutospacing="0"/>
        <w:ind w:left="0" w:firstLine="0"/>
        <w:rPr>
          <w:rFonts w:ascii="標楷體" w:eastAsia="標楷體" w:hAnsi="標楷體" w:cs="Arial"/>
          <w:color w:val="000000" w:themeColor="text1"/>
        </w:rPr>
      </w:pPr>
      <w:r w:rsidRPr="00A75F95">
        <w:rPr>
          <w:rFonts w:ascii="標楷體" w:eastAsia="標楷體" w:hAnsi="標楷體" w:cs="Arial" w:hint="eastAsia"/>
          <w:color w:val="000000" w:themeColor="text1"/>
        </w:rPr>
        <w:t>已完成：</w:t>
      </w:r>
    </w:p>
    <w:p w:rsidR="006D2567" w:rsidRPr="006D2567" w:rsidRDefault="00B36FBE" w:rsidP="008745DD">
      <w:pPr>
        <w:pStyle w:val="a4"/>
        <w:numPr>
          <w:ilvl w:val="1"/>
          <w:numId w:val="7"/>
        </w:numPr>
        <w:spacing w:before="0" w:beforeAutospacing="0" w:after="0" w:afterAutospacing="0"/>
        <w:ind w:left="0" w:firstLine="0"/>
        <w:rPr>
          <w:rFonts w:ascii="標楷體" w:eastAsia="標楷體" w:hAnsi="標楷體" w:cs="Arial"/>
          <w:color w:val="000000" w:themeColor="text1"/>
        </w:rPr>
      </w:pPr>
      <w:r w:rsidRPr="00A75F95">
        <w:rPr>
          <w:rFonts w:ascii="標楷體" w:eastAsia="標楷體" w:hAnsi="標楷體" w:cs="Arial"/>
          <w:color w:val="000000"/>
        </w:rPr>
        <w:t>5/9-5/20</w:t>
      </w:r>
      <w:r w:rsidRPr="00A75F95">
        <w:rPr>
          <w:rFonts w:ascii="標楷體" w:eastAsia="標楷體" w:hAnsi="標楷體" w:cs="Arial" w:hint="eastAsia"/>
          <w:color w:val="000000"/>
        </w:rPr>
        <w:t>心理測驗週活動(1</w:t>
      </w:r>
      <w:r w:rsidRPr="00A75F95">
        <w:rPr>
          <w:rFonts w:ascii="標楷體" w:eastAsia="標楷體" w:hAnsi="標楷體" w:cs="Arial"/>
          <w:color w:val="000000"/>
        </w:rPr>
        <w:t>111</w:t>
      </w:r>
      <w:r w:rsidRPr="00A75F95">
        <w:rPr>
          <w:rFonts w:ascii="標楷體" w:eastAsia="標楷體" w:hAnsi="標楷體" w:cs="Arial" w:hint="eastAsia"/>
          <w:color w:val="000000"/>
        </w:rPr>
        <w:t>九大職能星職能測驗(高二8班)、青少年心理健康量表(11</w:t>
      </w:r>
    </w:p>
    <w:p w:rsidR="00B36FBE" w:rsidRPr="00A75F95" w:rsidRDefault="006D2567" w:rsidP="006D2567">
      <w:pPr>
        <w:pStyle w:val="a4"/>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rPr>
        <w:t xml:space="preserve">    </w:t>
      </w:r>
      <w:r w:rsidR="00B36FBE" w:rsidRPr="00A75F95">
        <w:rPr>
          <w:rFonts w:ascii="標楷體" w:eastAsia="標楷體" w:hAnsi="標楷體" w:cs="Arial" w:hint="eastAsia"/>
          <w:color w:val="000000"/>
        </w:rPr>
        <w:t>人)、學習與讀書策略量表(8人)、尋嘗日生涯興趣探索卡(8人)。</w:t>
      </w:r>
    </w:p>
    <w:p w:rsidR="00B36FBE" w:rsidRPr="00A75F95" w:rsidRDefault="00B36FBE" w:rsidP="008745DD">
      <w:pPr>
        <w:pStyle w:val="a4"/>
        <w:numPr>
          <w:ilvl w:val="0"/>
          <w:numId w:val="7"/>
        </w:numPr>
        <w:spacing w:before="0" w:beforeAutospacing="0" w:after="0" w:afterAutospacing="0"/>
        <w:ind w:left="0" w:firstLine="0"/>
        <w:rPr>
          <w:rFonts w:ascii="標楷體" w:eastAsia="標楷體" w:hAnsi="標楷體" w:cs="Arial"/>
          <w:color w:val="000000" w:themeColor="text1"/>
          <w:u w:val="single"/>
        </w:rPr>
      </w:pPr>
      <w:r w:rsidRPr="00A75F95">
        <w:rPr>
          <w:rFonts w:ascii="標楷體" w:eastAsia="標楷體" w:hAnsi="標楷體" w:cs="Arial" w:hint="eastAsia"/>
          <w:color w:val="000000" w:themeColor="text1"/>
        </w:rPr>
        <w:t>待辦理：</w:t>
      </w:r>
    </w:p>
    <w:p w:rsidR="00B36FBE" w:rsidRPr="00A75F95" w:rsidRDefault="00B36FBE" w:rsidP="009A4E59">
      <w:pPr>
        <w:pStyle w:val="a4"/>
        <w:spacing w:before="0" w:beforeAutospacing="0" w:after="0" w:afterAutospacing="0"/>
        <w:ind w:left="240" w:hangingChars="100" w:hanging="240"/>
        <w:rPr>
          <w:rFonts w:ascii="標楷體" w:eastAsia="標楷體" w:hAnsi="標楷體" w:cs="Arial"/>
          <w:color w:val="000000"/>
        </w:rPr>
      </w:pPr>
      <w:r w:rsidRPr="00A75F95">
        <w:rPr>
          <w:rFonts w:ascii="標楷體" w:eastAsia="標楷體" w:hAnsi="標楷體" w:cs="Arial" w:hint="eastAsia"/>
          <w:color w:val="000000" w:themeColor="text1"/>
        </w:rPr>
        <w:t>1、</w:t>
      </w:r>
      <w:r w:rsidRPr="00A75F95">
        <w:rPr>
          <w:rFonts w:ascii="標楷體" w:eastAsia="標楷體" w:hAnsi="標楷體" w:cs="Arial" w:hint="eastAsia"/>
          <w:color w:val="000000"/>
        </w:rPr>
        <w:t>5</w:t>
      </w:r>
      <w:r w:rsidRPr="00A75F95">
        <w:rPr>
          <w:rFonts w:ascii="標楷體" w:eastAsia="標楷體" w:hAnsi="標楷體" w:cs="Arial"/>
          <w:color w:val="000000"/>
        </w:rPr>
        <w:t>/23</w:t>
      </w:r>
      <w:r w:rsidRPr="00A75F95">
        <w:rPr>
          <w:rFonts w:ascii="標楷體" w:eastAsia="標楷體" w:hAnsi="標楷體" w:cs="Arial" w:hint="eastAsia"/>
          <w:color w:val="000000"/>
        </w:rPr>
        <w:t>(一)及5</w:t>
      </w:r>
      <w:r w:rsidRPr="00A75F95">
        <w:rPr>
          <w:rFonts w:ascii="標楷體" w:eastAsia="標楷體" w:hAnsi="標楷體" w:cs="Arial"/>
          <w:color w:val="000000"/>
        </w:rPr>
        <w:t>/24(</w:t>
      </w:r>
      <w:r w:rsidRPr="00A75F95">
        <w:rPr>
          <w:rFonts w:ascii="標楷體" w:eastAsia="標楷體" w:hAnsi="標楷體" w:cs="Arial" w:hint="eastAsia"/>
          <w:color w:val="000000"/>
        </w:rPr>
        <w:t>二)1</w:t>
      </w:r>
      <w:r w:rsidRPr="00A75F95">
        <w:rPr>
          <w:rFonts w:ascii="標楷體" w:eastAsia="標楷體" w:hAnsi="標楷體" w:cs="Arial"/>
          <w:color w:val="000000"/>
        </w:rPr>
        <w:t>3:00-15:00</w:t>
      </w:r>
      <w:r w:rsidRPr="00A75F95">
        <w:rPr>
          <w:rFonts w:ascii="標楷體" w:eastAsia="標楷體" w:hAnsi="標楷體" w:cs="Arial" w:hint="eastAsia"/>
          <w:color w:val="000000"/>
        </w:rPr>
        <w:t>辦理技專學習歷程檔案綜整及模擬面試技巧講座，已通知學生改採GoogleMeet線上辦理。</w:t>
      </w:r>
    </w:p>
    <w:p w:rsidR="00B36FBE" w:rsidRPr="00A75F95" w:rsidRDefault="00B36FBE" w:rsidP="008745DD">
      <w:pPr>
        <w:pStyle w:val="a4"/>
        <w:spacing w:before="0" w:beforeAutospacing="0" w:after="0" w:afterAutospacing="0"/>
        <w:rPr>
          <w:rFonts w:ascii="標楷體" w:eastAsia="標楷體" w:hAnsi="標楷體" w:cs="Arial"/>
          <w:color w:val="000000"/>
        </w:rPr>
      </w:pPr>
      <w:r w:rsidRPr="00A75F95">
        <w:rPr>
          <w:rFonts w:ascii="標楷體" w:eastAsia="標楷體" w:hAnsi="標楷體" w:cs="Arial" w:hint="eastAsia"/>
          <w:color w:val="000000"/>
        </w:rPr>
        <w:t>2、6</w:t>
      </w:r>
      <w:r w:rsidRPr="00A75F95">
        <w:rPr>
          <w:rFonts w:ascii="標楷體" w:eastAsia="標楷體" w:hAnsi="標楷體" w:cs="Arial"/>
          <w:color w:val="000000"/>
        </w:rPr>
        <w:t>/</w:t>
      </w:r>
      <w:r w:rsidRPr="00A75F95">
        <w:rPr>
          <w:rFonts w:ascii="標楷體" w:eastAsia="標楷體" w:hAnsi="標楷體" w:cs="Arial" w:hint="eastAsia"/>
          <w:color w:val="000000"/>
        </w:rPr>
        <w:t>7(二)至6/9(四)辦理技專模擬面試教授場，研擬線上辦理形式，安排時間如下:</w:t>
      </w:r>
    </w:p>
    <w:p w:rsidR="009A4E59" w:rsidRDefault="00B36FBE" w:rsidP="008745DD">
      <w:pPr>
        <w:pStyle w:val="a4"/>
        <w:spacing w:before="0" w:beforeAutospacing="0" w:after="0" w:afterAutospacing="0"/>
        <w:rPr>
          <w:rFonts w:ascii="標楷體" w:eastAsia="標楷體" w:hAnsi="標楷體" w:cs="Arial"/>
          <w:color w:val="000000"/>
        </w:rPr>
      </w:pPr>
      <w:r w:rsidRPr="00A75F95">
        <w:rPr>
          <w:rFonts w:ascii="標楷體" w:eastAsia="標楷體" w:hAnsi="標楷體" w:cs="Arial"/>
          <w:noProof/>
          <w:color w:val="000000"/>
        </w:rPr>
        <w:drawing>
          <wp:inline distT="0" distB="0" distL="0" distR="0">
            <wp:extent cx="5139690" cy="1402802"/>
            <wp:effectExtent l="19050" t="0" r="3810" b="0"/>
            <wp:docPr id="1" name="圖片 0" descr="螢幕擷取畫面 2022-05-20 12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螢幕擷取畫面 2022-05-20 121644.jpg"/>
                    <pic:cNvPicPr/>
                  </pic:nvPicPr>
                  <pic:blipFill>
                    <a:blip r:embed="rId11" cstate="print"/>
                    <a:stretch>
                      <a:fillRect/>
                    </a:stretch>
                  </pic:blipFill>
                  <pic:spPr>
                    <a:xfrm>
                      <a:off x="0" y="0"/>
                      <a:ext cx="5139690" cy="1402802"/>
                    </a:xfrm>
                    <a:prstGeom prst="rect">
                      <a:avLst/>
                    </a:prstGeom>
                  </pic:spPr>
                </pic:pic>
              </a:graphicData>
            </a:graphic>
          </wp:inline>
        </w:drawing>
      </w:r>
    </w:p>
    <w:p w:rsidR="00B36FBE" w:rsidRPr="00A75F95" w:rsidRDefault="00B36FBE" w:rsidP="008745DD">
      <w:pPr>
        <w:pStyle w:val="a4"/>
        <w:spacing w:before="0" w:beforeAutospacing="0" w:after="0" w:afterAutospacing="0"/>
        <w:rPr>
          <w:rFonts w:ascii="標楷體" w:eastAsia="標楷體" w:hAnsi="標楷體" w:cs="Arial"/>
          <w:color w:val="000000"/>
        </w:rPr>
      </w:pPr>
      <w:r w:rsidRPr="00A75F95">
        <w:rPr>
          <w:rFonts w:ascii="標楷體" w:eastAsia="標楷體" w:hAnsi="標楷體" w:cs="Arial" w:hint="eastAsia"/>
          <w:color w:val="000000"/>
        </w:rPr>
        <w:t>3、6</w:t>
      </w:r>
      <w:r w:rsidRPr="00A75F95">
        <w:rPr>
          <w:rFonts w:ascii="標楷體" w:eastAsia="標楷體" w:hAnsi="標楷體" w:cs="Arial"/>
          <w:color w:val="000000"/>
        </w:rPr>
        <w:t>/</w:t>
      </w:r>
      <w:r w:rsidRPr="00A75F95">
        <w:rPr>
          <w:rFonts w:ascii="標楷體" w:eastAsia="標楷體" w:hAnsi="標楷體" w:cs="Arial" w:hint="eastAsia"/>
          <w:color w:val="000000"/>
        </w:rPr>
        <w:t>24</w:t>
      </w:r>
      <w:r w:rsidRPr="00A75F95">
        <w:rPr>
          <w:rFonts w:ascii="標楷體" w:eastAsia="標楷體" w:hAnsi="標楷體" w:cs="Arial"/>
          <w:color w:val="000000"/>
        </w:rPr>
        <w:t>(</w:t>
      </w:r>
      <w:r w:rsidRPr="00A75F95">
        <w:rPr>
          <w:rFonts w:ascii="標楷體" w:eastAsia="標楷體" w:hAnsi="標楷體" w:cs="Arial" w:hint="eastAsia"/>
          <w:color w:val="000000"/>
        </w:rPr>
        <w:t>五)申請「國教署111學年校園心理健康輔導方案」計畫。</w:t>
      </w:r>
    </w:p>
    <w:p w:rsidR="00B36FBE" w:rsidRPr="00A75F95" w:rsidRDefault="00B36FBE" w:rsidP="008745DD">
      <w:pPr>
        <w:pStyle w:val="a4"/>
        <w:numPr>
          <w:ilvl w:val="0"/>
          <w:numId w:val="7"/>
        </w:numPr>
        <w:spacing w:before="0" w:beforeAutospacing="0" w:after="0" w:afterAutospacing="0"/>
        <w:ind w:left="0" w:firstLine="0"/>
        <w:rPr>
          <w:rFonts w:ascii="標楷體" w:eastAsia="標楷體" w:hAnsi="標楷體" w:cs="Arial"/>
          <w:color w:val="000000" w:themeColor="text1"/>
          <w:u w:val="single"/>
        </w:rPr>
      </w:pPr>
      <w:r w:rsidRPr="00A75F95">
        <w:rPr>
          <w:rFonts w:ascii="標楷體" w:eastAsia="標楷體" w:hAnsi="標楷體" w:cs="Arial" w:hint="eastAsia"/>
          <w:color w:val="000000" w:themeColor="text1"/>
        </w:rPr>
        <w:t>經費執行情形</w:t>
      </w:r>
    </w:p>
    <w:tbl>
      <w:tblPr>
        <w:tblW w:w="5068" w:type="pct"/>
        <w:tblLook w:val="04A0" w:firstRow="1" w:lastRow="0" w:firstColumn="1" w:lastColumn="0" w:noHBand="0" w:noVBand="1"/>
      </w:tblPr>
      <w:tblGrid>
        <w:gridCol w:w="1000"/>
        <w:gridCol w:w="36"/>
        <w:gridCol w:w="38"/>
        <w:gridCol w:w="1793"/>
        <w:gridCol w:w="113"/>
        <w:gridCol w:w="2182"/>
        <w:gridCol w:w="202"/>
        <w:gridCol w:w="3360"/>
        <w:gridCol w:w="1897"/>
      </w:tblGrid>
      <w:tr w:rsidR="00B36FBE" w:rsidRPr="00A75F95" w:rsidTr="00EF1874">
        <w:tc>
          <w:tcPr>
            <w:tcW w:w="5000" w:type="pct"/>
            <w:gridSpan w:val="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b/>
                <w:color w:val="000000" w:themeColor="text1"/>
              </w:rPr>
              <w:lastRenderedPageBreak/>
              <w:t>【一】110學年度非山非市充實學生學習歷程檔案計畫(111-7月前執行)</w:t>
            </w:r>
          </w:p>
        </w:tc>
      </w:tr>
      <w:tr w:rsidR="00B36FBE" w:rsidRPr="00A75F95" w:rsidTr="00EF1874">
        <w:trPr>
          <w:trHeight w:val="412"/>
        </w:trPr>
        <w:tc>
          <w:tcPr>
            <w:tcW w:w="471"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餘額</w:t>
            </w:r>
          </w:p>
        </w:tc>
        <w:tc>
          <w:tcPr>
            <w:tcW w:w="893"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執行率</w:t>
            </w:r>
          </w:p>
        </w:tc>
      </w:tr>
      <w:tr w:rsidR="00B36FBE" w:rsidRPr="00A75F95" w:rsidTr="00EF1874">
        <w:tc>
          <w:tcPr>
            <w:tcW w:w="471"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1</w:t>
            </w:r>
          </w:p>
        </w:tc>
        <w:tc>
          <w:tcPr>
            <w:tcW w:w="879" w:type="pct"/>
            <w:gridSpan w:val="3"/>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經常門</w:t>
            </w:r>
          </w:p>
        </w:tc>
        <w:tc>
          <w:tcPr>
            <w:tcW w:w="1080"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500,000</w:t>
            </w:r>
          </w:p>
        </w:tc>
        <w:tc>
          <w:tcPr>
            <w:tcW w:w="1677"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119,517</w:t>
            </w:r>
          </w:p>
        </w:tc>
        <w:tc>
          <w:tcPr>
            <w:tcW w:w="893"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47.48%</w:t>
            </w:r>
          </w:p>
        </w:tc>
      </w:tr>
      <w:tr w:rsidR="00B36FBE" w:rsidRPr="00A75F95" w:rsidTr="00EF1874">
        <w:tc>
          <w:tcPr>
            <w:tcW w:w="5000" w:type="pct"/>
            <w:gridSpan w:val="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b/>
                <w:color w:val="000000" w:themeColor="text1"/>
              </w:rPr>
              <w:t>【二】優質化110-B4(111-7月前執行)</w:t>
            </w:r>
          </w:p>
        </w:tc>
      </w:tr>
      <w:tr w:rsidR="00B36FBE" w:rsidRPr="00A75F95" w:rsidTr="00EF1874">
        <w:trPr>
          <w:trHeight w:val="412"/>
        </w:trPr>
        <w:tc>
          <w:tcPr>
            <w:tcW w:w="471"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餘額</w:t>
            </w:r>
          </w:p>
        </w:tc>
        <w:tc>
          <w:tcPr>
            <w:tcW w:w="893"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執行率</w:t>
            </w:r>
          </w:p>
        </w:tc>
      </w:tr>
      <w:tr w:rsidR="00B36FBE" w:rsidRPr="00A75F95" w:rsidTr="00EF1874">
        <w:tc>
          <w:tcPr>
            <w:tcW w:w="471"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1</w:t>
            </w:r>
          </w:p>
        </w:tc>
        <w:tc>
          <w:tcPr>
            <w:tcW w:w="879" w:type="pct"/>
            <w:gridSpan w:val="3"/>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經常門</w:t>
            </w:r>
          </w:p>
        </w:tc>
        <w:tc>
          <w:tcPr>
            <w:tcW w:w="1080"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6105</w:t>
            </w:r>
          </w:p>
        </w:tc>
        <w:tc>
          <w:tcPr>
            <w:tcW w:w="1677"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3839</w:t>
            </w:r>
          </w:p>
        </w:tc>
        <w:tc>
          <w:tcPr>
            <w:tcW w:w="893"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62%</w:t>
            </w:r>
          </w:p>
        </w:tc>
      </w:tr>
      <w:tr w:rsidR="00B36FBE" w:rsidRPr="00A75F95" w:rsidTr="00EF1874">
        <w:tc>
          <w:tcPr>
            <w:tcW w:w="5000" w:type="pct"/>
            <w:gridSpan w:val="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b/>
                <w:color w:val="000000" w:themeColor="text1"/>
              </w:rPr>
              <w:t>【三】111勞動部補助個別諮商費(至111/11)</w:t>
            </w:r>
          </w:p>
        </w:tc>
      </w:tr>
      <w:tr w:rsidR="00B36FBE" w:rsidRPr="00A75F95" w:rsidTr="00EF1874">
        <w:trPr>
          <w:trHeight w:val="412"/>
        </w:trPr>
        <w:tc>
          <w:tcPr>
            <w:tcW w:w="471"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餘額</w:t>
            </w:r>
          </w:p>
        </w:tc>
        <w:tc>
          <w:tcPr>
            <w:tcW w:w="893"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執行率</w:t>
            </w:r>
          </w:p>
        </w:tc>
      </w:tr>
      <w:tr w:rsidR="00B36FBE" w:rsidRPr="00A75F95" w:rsidTr="00EF1874">
        <w:tc>
          <w:tcPr>
            <w:tcW w:w="471"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1</w:t>
            </w:r>
          </w:p>
        </w:tc>
        <w:tc>
          <w:tcPr>
            <w:tcW w:w="879" w:type="pct"/>
            <w:gridSpan w:val="3"/>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經常門</w:t>
            </w:r>
          </w:p>
        </w:tc>
        <w:tc>
          <w:tcPr>
            <w:tcW w:w="1080"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80,000</w:t>
            </w:r>
          </w:p>
        </w:tc>
        <w:tc>
          <w:tcPr>
            <w:tcW w:w="1677"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62,000</w:t>
            </w:r>
          </w:p>
        </w:tc>
        <w:tc>
          <w:tcPr>
            <w:tcW w:w="893"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22.50%</w:t>
            </w:r>
          </w:p>
        </w:tc>
      </w:tr>
      <w:tr w:rsidR="00B36FBE" w:rsidRPr="00A75F95" w:rsidTr="00EF1874">
        <w:tc>
          <w:tcPr>
            <w:tcW w:w="5000" w:type="pct"/>
            <w:gridSpan w:val="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b/>
                <w:color w:val="000000" w:themeColor="text1"/>
              </w:rPr>
              <w:t>【四】110學年度校園心理健康方案</w:t>
            </w:r>
          </w:p>
        </w:tc>
      </w:tr>
      <w:tr w:rsidR="00B36FBE" w:rsidRPr="00A75F95" w:rsidTr="00EF1874">
        <w:trPr>
          <w:trHeight w:val="412"/>
        </w:trPr>
        <w:tc>
          <w:tcPr>
            <w:tcW w:w="471"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餘額</w:t>
            </w:r>
          </w:p>
        </w:tc>
        <w:tc>
          <w:tcPr>
            <w:tcW w:w="893"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執行率</w:t>
            </w:r>
          </w:p>
        </w:tc>
      </w:tr>
      <w:tr w:rsidR="00B36FBE" w:rsidRPr="00A75F95" w:rsidTr="00EF1874">
        <w:tc>
          <w:tcPr>
            <w:tcW w:w="471"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1</w:t>
            </w:r>
          </w:p>
        </w:tc>
        <w:tc>
          <w:tcPr>
            <w:tcW w:w="879" w:type="pct"/>
            <w:gridSpan w:val="3"/>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經常門</w:t>
            </w:r>
          </w:p>
        </w:tc>
        <w:tc>
          <w:tcPr>
            <w:tcW w:w="1080"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57,500</w:t>
            </w:r>
          </w:p>
        </w:tc>
        <w:tc>
          <w:tcPr>
            <w:tcW w:w="1677"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8,164</w:t>
            </w:r>
          </w:p>
        </w:tc>
        <w:tc>
          <w:tcPr>
            <w:tcW w:w="893"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85.80%</w:t>
            </w:r>
          </w:p>
        </w:tc>
      </w:tr>
      <w:tr w:rsidR="00B36FBE" w:rsidRPr="00A75F95" w:rsidTr="00EF1874">
        <w:tc>
          <w:tcPr>
            <w:tcW w:w="5000" w:type="pct"/>
            <w:gridSpan w:val="9"/>
          </w:tcPr>
          <w:p w:rsidR="00B36FBE" w:rsidRPr="00A75F95" w:rsidRDefault="00B36FBE" w:rsidP="008745DD">
            <w:pPr>
              <w:pStyle w:val="Web"/>
              <w:spacing w:before="0" w:beforeAutospacing="0" w:after="0" w:afterAutospacing="0"/>
              <w:rPr>
                <w:rFonts w:ascii="標楷體" w:eastAsia="標楷體" w:hAnsi="標楷體" w:cs="Arial"/>
                <w:b/>
                <w:color w:val="000000" w:themeColor="text1"/>
              </w:rPr>
            </w:pPr>
            <w:r w:rsidRPr="00A75F95">
              <w:rPr>
                <w:rFonts w:ascii="標楷體" w:eastAsia="標楷體" w:hAnsi="標楷體" w:cs="Arial" w:hint="eastAsia"/>
                <w:b/>
                <w:color w:val="000000" w:themeColor="text1"/>
              </w:rPr>
              <w:t>【五】110學年度家庭教育暨親職教育工作計畫</w:t>
            </w:r>
          </w:p>
        </w:tc>
      </w:tr>
      <w:tr w:rsidR="00B36FBE" w:rsidRPr="00A75F95" w:rsidTr="00EF1874">
        <w:trPr>
          <w:trHeight w:val="412"/>
        </w:trPr>
        <w:tc>
          <w:tcPr>
            <w:tcW w:w="488"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項次</w:t>
            </w:r>
          </w:p>
        </w:tc>
        <w:tc>
          <w:tcPr>
            <w:tcW w:w="915" w:type="pct"/>
            <w:gridSpan w:val="3"/>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餘額</w:t>
            </w:r>
          </w:p>
        </w:tc>
        <w:tc>
          <w:tcPr>
            <w:tcW w:w="893"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執行率</w:t>
            </w:r>
          </w:p>
        </w:tc>
      </w:tr>
      <w:tr w:rsidR="00B36FBE" w:rsidRPr="00A75F95" w:rsidTr="00EF1874">
        <w:tc>
          <w:tcPr>
            <w:tcW w:w="488"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1</w:t>
            </w:r>
          </w:p>
        </w:tc>
        <w:tc>
          <w:tcPr>
            <w:tcW w:w="915" w:type="pct"/>
            <w:gridSpan w:val="3"/>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經常門</w:t>
            </w:r>
          </w:p>
        </w:tc>
        <w:tc>
          <w:tcPr>
            <w:tcW w:w="1122"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color w:val="000000" w:themeColor="text1"/>
              </w:rPr>
              <w:t>56,322</w:t>
            </w:r>
          </w:p>
        </w:tc>
        <w:tc>
          <w:tcPr>
            <w:tcW w:w="1582"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12,599</w:t>
            </w:r>
          </w:p>
        </w:tc>
        <w:tc>
          <w:tcPr>
            <w:tcW w:w="893"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77.63%</w:t>
            </w:r>
          </w:p>
        </w:tc>
      </w:tr>
      <w:tr w:rsidR="00B36FBE" w:rsidRPr="00A75F95" w:rsidTr="00EF1874">
        <w:tc>
          <w:tcPr>
            <w:tcW w:w="5000" w:type="pct"/>
            <w:gridSpan w:val="9"/>
          </w:tcPr>
          <w:p w:rsidR="00B36FBE" w:rsidRPr="00A75F95" w:rsidRDefault="00B36FBE" w:rsidP="008745DD">
            <w:pPr>
              <w:pStyle w:val="Web"/>
              <w:spacing w:before="0" w:beforeAutospacing="0" w:after="0" w:afterAutospacing="0"/>
              <w:rPr>
                <w:rFonts w:ascii="標楷體" w:eastAsia="標楷體" w:hAnsi="標楷體" w:cs="Arial"/>
                <w:b/>
                <w:color w:val="000000" w:themeColor="text1"/>
              </w:rPr>
            </w:pPr>
            <w:r w:rsidRPr="00A75F95">
              <w:rPr>
                <w:rFonts w:ascii="標楷體" w:eastAsia="標楷體" w:hAnsi="標楷體" w:cs="Arial" w:hint="eastAsia"/>
                <w:b/>
                <w:color w:val="000000" w:themeColor="text1"/>
              </w:rPr>
              <w:t>【六】充實行政人力經費</w:t>
            </w:r>
          </w:p>
        </w:tc>
      </w:tr>
      <w:tr w:rsidR="00B36FBE" w:rsidRPr="00A75F95" w:rsidTr="00EF1874">
        <w:trPr>
          <w:trHeight w:val="412"/>
        </w:trPr>
        <w:tc>
          <w:tcPr>
            <w:tcW w:w="506" w:type="pct"/>
            <w:gridSpan w:val="3"/>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餘額</w:t>
            </w:r>
          </w:p>
        </w:tc>
        <w:tc>
          <w:tcPr>
            <w:tcW w:w="893" w:type="pct"/>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執行率</w:t>
            </w:r>
          </w:p>
        </w:tc>
      </w:tr>
      <w:tr w:rsidR="00B36FBE" w:rsidRPr="00A75F95" w:rsidTr="00EF1874">
        <w:tc>
          <w:tcPr>
            <w:tcW w:w="506" w:type="pct"/>
            <w:gridSpan w:val="3"/>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1</w:t>
            </w:r>
          </w:p>
        </w:tc>
        <w:tc>
          <w:tcPr>
            <w:tcW w:w="897"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經常門</w:t>
            </w:r>
          </w:p>
        </w:tc>
        <w:tc>
          <w:tcPr>
            <w:tcW w:w="1122" w:type="pct"/>
            <w:gridSpan w:val="2"/>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共126,565</w:t>
            </w:r>
          </w:p>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第一期 63,282</w:t>
            </w:r>
          </w:p>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第二期 63,283</w:t>
            </w:r>
          </w:p>
        </w:tc>
        <w:tc>
          <w:tcPr>
            <w:tcW w:w="1582"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81,565</w:t>
            </w:r>
          </w:p>
        </w:tc>
        <w:tc>
          <w:tcPr>
            <w:tcW w:w="893" w:type="pct"/>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31.60%</w:t>
            </w:r>
          </w:p>
        </w:tc>
      </w:tr>
      <w:tr w:rsidR="00B36FBE" w:rsidRPr="00A75F95" w:rsidTr="00EF1874">
        <w:tc>
          <w:tcPr>
            <w:tcW w:w="5000" w:type="pct"/>
            <w:gridSpan w:val="9"/>
          </w:tcPr>
          <w:p w:rsidR="00B36FBE" w:rsidRPr="00A75F95" w:rsidRDefault="00B36FBE" w:rsidP="008745DD">
            <w:pPr>
              <w:pStyle w:val="Web"/>
              <w:spacing w:before="0" w:beforeAutospacing="0" w:after="0" w:afterAutospacing="0"/>
              <w:rPr>
                <w:rFonts w:ascii="標楷體" w:eastAsia="標楷體" w:hAnsi="標楷體" w:cs="Arial"/>
                <w:b/>
                <w:color w:val="000000" w:themeColor="text1"/>
              </w:rPr>
            </w:pPr>
            <w:r w:rsidRPr="00A75F95">
              <w:rPr>
                <w:rFonts w:ascii="標楷體" w:eastAsia="標楷體" w:hAnsi="標楷體" w:cs="Arial" w:hint="eastAsia"/>
                <w:b/>
                <w:color w:val="000000" w:themeColor="text1"/>
              </w:rPr>
              <w:t>【七】國教署補助學習歷程模組轉換費</w:t>
            </w:r>
          </w:p>
        </w:tc>
      </w:tr>
      <w:tr w:rsidR="00B36FBE" w:rsidRPr="00A75F95" w:rsidTr="00EF1874">
        <w:trPr>
          <w:trHeight w:val="412"/>
        </w:trPr>
        <w:tc>
          <w:tcPr>
            <w:tcW w:w="506" w:type="pct"/>
            <w:gridSpan w:val="3"/>
            <w:tcBorders>
              <w:bottom w:val="single" w:sz="4" w:space="0" w:color="000000" w:themeColor="text1"/>
            </w:tcBorders>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項次</w:t>
            </w:r>
          </w:p>
        </w:tc>
        <w:tc>
          <w:tcPr>
            <w:tcW w:w="897" w:type="pct"/>
            <w:gridSpan w:val="2"/>
            <w:tcBorders>
              <w:bottom w:val="single" w:sz="4" w:space="0" w:color="000000" w:themeColor="text1"/>
            </w:tcBorders>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經費用途</w:t>
            </w:r>
          </w:p>
        </w:tc>
        <w:tc>
          <w:tcPr>
            <w:tcW w:w="1122" w:type="pct"/>
            <w:gridSpan w:val="2"/>
            <w:tcBorders>
              <w:bottom w:val="single" w:sz="4" w:space="0" w:color="000000" w:themeColor="text1"/>
            </w:tcBorders>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分配經費</w:t>
            </w:r>
          </w:p>
        </w:tc>
        <w:tc>
          <w:tcPr>
            <w:tcW w:w="1582" w:type="pct"/>
            <w:tcBorders>
              <w:bottom w:val="single" w:sz="4" w:space="0" w:color="000000" w:themeColor="text1"/>
            </w:tcBorders>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餘額</w:t>
            </w:r>
          </w:p>
        </w:tc>
        <w:tc>
          <w:tcPr>
            <w:tcW w:w="893" w:type="pct"/>
            <w:tcBorders>
              <w:bottom w:val="single" w:sz="4" w:space="0" w:color="000000" w:themeColor="text1"/>
            </w:tcBorders>
            <w:shd w:val="clear" w:color="auto" w:fill="D9D9D9" w:themeFill="background1" w:themeFillShade="D9"/>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執行率</w:t>
            </w:r>
          </w:p>
        </w:tc>
      </w:tr>
      <w:tr w:rsidR="00B36FBE" w:rsidRPr="00A75F95" w:rsidTr="00EF1874">
        <w:trPr>
          <w:trHeight w:val="412"/>
        </w:trPr>
        <w:tc>
          <w:tcPr>
            <w:tcW w:w="506" w:type="pct"/>
            <w:gridSpan w:val="3"/>
            <w:shd w:val="clear" w:color="auto" w:fill="auto"/>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1</w:t>
            </w:r>
          </w:p>
        </w:tc>
        <w:tc>
          <w:tcPr>
            <w:tcW w:w="897" w:type="pct"/>
            <w:gridSpan w:val="2"/>
            <w:shd w:val="clear" w:color="auto" w:fill="auto"/>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經常門</w:t>
            </w:r>
          </w:p>
        </w:tc>
        <w:tc>
          <w:tcPr>
            <w:tcW w:w="1122" w:type="pct"/>
            <w:gridSpan w:val="2"/>
            <w:shd w:val="clear" w:color="auto" w:fill="auto"/>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80,000</w:t>
            </w:r>
          </w:p>
        </w:tc>
        <w:tc>
          <w:tcPr>
            <w:tcW w:w="1582" w:type="pct"/>
            <w:shd w:val="clear" w:color="auto" w:fill="auto"/>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0</w:t>
            </w:r>
          </w:p>
        </w:tc>
        <w:tc>
          <w:tcPr>
            <w:tcW w:w="893" w:type="pct"/>
            <w:shd w:val="clear" w:color="auto" w:fill="auto"/>
          </w:tcPr>
          <w:p w:rsidR="00B36FBE" w:rsidRPr="00A75F95" w:rsidRDefault="00B36FBE" w:rsidP="008745DD">
            <w:pPr>
              <w:pStyle w:val="Web"/>
              <w:spacing w:before="0" w:beforeAutospacing="0" w:after="0" w:afterAutospacing="0"/>
              <w:rPr>
                <w:rFonts w:ascii="標楷體" w:eastAsia="標楷體" w:hAnsi="標楷體" w:cs="Arial"/>
                <w:color w:val="000000" w:themeColor="text1"/>
              </w:rPr>
            </w:pPr>
            <w:r w:rsidRPr="00A75F95">
              <w:rPr>
                <w:rFonts w:ascii="標楷體" w:eastAsia="標楷體" w:hAnsi="標楷體" w:cs="Arial" w:hint="eastAsia"/>
                <w:color w:val="000000" w:themeColor="text1"/>
              </w:rPr>
              <w:t>100%</w:t>
            </w:r>
          </w:p>
        </w:tc>
      </w:tr>
    </w:tbl>
    <w:p w:rsidR="009A4E59" w:rsidRDefault="009A4E59" w:rsidP="008745DD">
      <w:pPr>
        <w:widowControl/>
        <w:rPr>
          <w:rFonts w:ascii="標楷體" w:eastAsia="標楷體" w:hAnsi="標楷體" w:cs="新細明體"/>
          <w:b/>
          <w:bCs/>
          <w:color w:val="454545"/>
          <w:kern w:val="0"/>
          <w:szCs w:val="24"/>
          <w:highlight w:val="darkGray"/>
        </w:rPr>
      </w:pPr>
    </w:p>
    <w:p w:rsidR="009A4E59" w:rsidRDefault="009A4E59" w:rsidP="008745DD">
      <w:pPr>
        <w:widowControl/>
        <w:rPr>
          <w:rFonts w:ascii="標楷體" w:eastAsia="標楷體" w:hAnsi="標楷體" w:cs="新細明體"/>
          <w:b/>
          <w:bCs/>
          <w:color w:val="454545"/>
          <w:kern w:val="0"/>
          <w:szCs w:val="24"/>
          <w:highlight w:val="darkGray"/>
        </w:rPr>
      </w:pPr>
    </w:p>
    <w:p w:rsidR="009A4E59" w:rsidRDefault="009A4E59" w:rsidP="008745DD">
      <w:pPr>
        <w:widowControl/>
        <w:rPr>
          <w:rFonts w:ascii="標楷體" w:eastAsia="標楷體" w:hAnsi="標楷體" w:cs="新細明體"/>
          <w:b/>
          <w:bCs/>
          <w:color w:val="454545"/>
          <w:kern w:val="0"/>
          <w:szCs w:val="24"/>
          <w:highlight w:val="darkGray"/>
        </w:rPr>
      </w:pPr>
    </w:p>
    <w:p w:rsidR="00F169E8" w:rsidRDefault="00F169E8" w:rsidP="008745DD">
      <w:pPr>
        <w:widowControl/>
        <w:rPr>
          <w:rFonts w:ascii="標楷體" w:eastAsia="標楷體" w:hAnsi="標楷體" w:cs="新細明體"/>
          <w:b/>
          <w:bCs/>
          <w:color w:val="454545"/>
          <w:kern w:val="0"/>
          <w:szCs w:val="24"/>
          <w:highlight w:val="darkGray"/>
        </w:rPr>
      </w:pPr>
    </w:p>
    <w:p w:rsidR="00F169E8" w:rsidRDefault="00F169E8" w:rsidP="008745DD">
      <w:pPr>
        <w:widowControl/>
        <w:rPr>
          <w:rFonts w:ascii="標楷體" w:eastAsia="標楷體" w:hAnsi="標楷體" w:cs="新細明體"/>
          <w:b/>
          <w:bCs/>
          <w:color w:val="454545"/>
          <w:kern w:val="0"/>
          <w:szCs w:val="24"/>
          <w:highlight w:val="darkGray"/>
        </w:rPr>
      </w:pPr>
    </w:p>
    <w:p w:rsidR="009A4E59" w:rsidRDefault="009A4E59" w:rsidP="008745DD">
      <w:pPr>
        <w:widowControl/>
        <w:rPr>
          <w:rFonts w:ascii="標楷體" w:eastAsia="標楷體" w:hAnsi="標楷體" w:cs="新細明體"/>
          <w:b/>
          <w:bCs/>
          <w:color w:val="454545"/>
          <w:kern w:val="0"/>
          <w:szCs w:val="24"/>
          <w:highlight w:val="darkGray"/>
        </w:rPr>
      </w:pPr>
    </w:p>
    <w:p w:rsidR="009A4E59" w:rsidRDefault="009A4E59" w:rsidP="008745DD">
      <w:pPr>
        <w:widowControl/>
        <w:rPr>
          <w:rFonts w:ascii="標楷體" w:eastAsia="標楷體" w:hAnsi="標楷體" w:cs="新細明體"/>
          <w:b/>
          <w:bCs/>
          <w:color w:val="454545"/>
          <w:kern w:val="0"/>
          <w:szCs w:val="24"/>
          <w:highlight w:val="darkGray"/>
        </w:rPr>
      </w:pPr>
    </w:p>
    <w:p w:rsidR="00B36FBE" w:rsidRPr="00A75F95" w:rsidRDefault="00EF2FFC" w:rsidP="008745DD">
      <w:pPr>
        <w:widowControl/>
        <w:rPr>
          <w:rFonts w:ascii="標楷體" w:eastAsia="標楷體" w:hAnsi="標楷體" w:cs="Arial"/>
          <w:color w:val="000000" w:themeColor="text1"/>
          <w:kern w:val="0"/>
          <w:szCs w:val="24"/>
        </w:rPr>
      </w:pPr>
      <w:r w:rsidRPr="00A75F95">
        <w:rPr>
          <w:rFonts w:ascii="標楷體" w:eastAsia="標楷體" w:hAnsi="標楷體" w:cs="新細明體" w:hint="eastAsia"/>
          <w:b/>
          <w:bCs/>
          <w:color w:val="454545"/>
          <w:kern w:val="0"/>
          <w:szCs w:val="24"/>
          <w:highlight w:val="darkGray"/>
        </w:rPr>
        <w:lastRenderedPageBreak/>
        <w:t>七、圖書館</w:t>
      </w:r>
      <w:r w:rsidRPr="00A75F95">
        <w:rPr>
          <w:rFonts w:ascii="標楷體" w:eastAsia="標楷體" w:hAnsi="標楷體" w:hint="eastAsia"/>
          <w:b/>
          <w:color w:val="000000"/>
          <w:szCs w:val="24"/>
          <w:highlight w:val="darkGray"/>
        </w:rPr>
        <w:t xml:space="preserve">賴主任來甲   </w:t>
      </w:r>
    </w:p>
    <w:p w:rsidR="00F169E8" w:rsidRPr="00F169E8" w:rsidRDefault="00F169E8" w:rsidP="00F169E8">
      <w:pPr>
        <w:widowControl/>
        <w:spacing w:before="100" w:beforeAutospacing="1" w:after="100" w:afterAutospacing="1" w:line="240" w:lineRule="auto"/>
        <w:rPr>
          <w:rFonts w:ascii="Times New Roman" w:eastAsia="新細明體" w:hAnsi="Times New Roman" w:cs="Times New Roman"/>
          <w:color w:val="000000"/>
          <w:kern w:val="0"/>
          <w:sz w:val="19"/>
          <w:szCs w:val="19"/>
        </w:rPr>
      </w:pPr>
      <w:r w:rsidRPr="00F169E8">
        <w:rPr>
          <w:rFonts w:ascii="標楷體" w:eastAsia="標楷體" w:hAnsi="標楷體" w:cs="Times New Roman" w:hint="eastAsia"/>
          <w:color w:val="000000"/>
          <w:kern w:val="0"/>
          <w:sz w:val="19"/>
          <w:szCs w:val="19"/>
          <w:bdr w:val="none" w:sz="0" w:space="0" w:color="auto" w:frame="1"/>
        </w:rPr>
        <w:t>110學年度第二學期，圖書館業務管制如下：</w:t>
      </w:r>
    </w:p>
    <w:tbl>
      <w:tblPr>
        <w:tblW w:w="5000" w:type="pct"/>
        <w:tblCellMar>
          <w:left w:w="0" w:type="dxa"/>
          <w:right w:w="0" w:type="dxa"/>
        </w:tblCellMar>
        <w:tblLook w:val="04A0" w:firstRow="1" w:lastRow="0" w:firstColumn="1" w:lastColumn="0" w:noHBand="0" w:noVBand="1"/>
      </w:tblPr>
      <w:tblGrid>
        <w:gridCol w:w="2403"/>
        <w:gridCol w:w="105"/>
        <w:gridCol w:w="3481"/>
        <w:gridCol w:w="110"/>
        <w:gridCol w:w="421"/>
        <w:gridCol w:w="132"/>
        <w:gridCol w:w="421"/>
        <w:gridCol w:w="132"/>
        <w:gridCol w:w="421"/>
        <w:gridCol w:w="132"/>
        <w:gridCol w:w="2372"/>
        <w:gridCol w:w="132"/>
      </w:tblGrid>
      <w:tr w:rsidR="00F169E8" w:rsidRPr="00F169E8" w:rsidTr="00F169E8">
        <w:tc>
          <w:tcPr>
            <w:tcW w:w="2081"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169E8" w:rsidRPr="00F169E8" w:rsidRDefault="00F169E8" w:rsidP="00F169E8">
            <w:pPr>
              <w:widowControl/>
              <w:spacing w:before="100" w:beforeAutospacing="1" w:after="100" w:afterAutospacing="1" w:line="240" w:lineRule="auto"/>
              <w:jc w:val="center"/>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事      項</w:t>
            </w:r>
          </w:p>
        </w:tc>
        <w:tc>
          <w:tcPr>
            <w:tcW w:w="2981" w:type="dxa"/>
            <w:gridSpan w:val="2"/>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169E8" w:rsidRPr="00F169E8" w:rsidRDefault="00F169E8" w:rsidP="00F169E8">
            <w:pPr>
              <w:widowControl/>
              <w:spacing w:before="100" w:beforeAutospacing="1" w:after="100" w:afterAutospacing="1" w:line="240" w:lineRule="auto"/>
              <w:jc w:val="center"/>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說            明</w:t>
            </w:r>
          </w:p>
        </w:tc>
        <w:tc>
          <w:tcPr>
            <w:tcW w:w="3460" w:type="dxa"/>
            <w:gridSpan w:val="8"/>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jc w:val="center"/>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處  理  情  形</w:t>
            </w:r>
          </w:p>
        </w:tc>
      </w:tr>
      <w:tr w:rsidR="00F169E8" w:rsidRPr="00F169E8" w:rsidTr="00F169E8">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F169E8" w:rsidRPr="00F169E8" w:rsidRDefault="00F169E8" w:rsidP="00F169E8">
            <w:pPr>
              <w:widowControl/>
              <w:spacing w:line="240" w:lineRule="auto"/>
              <w:rPr>
                <w:rFonts w:ascii="新細明體" w:eastAsia="新細明體" w:hAnsi="新細明體" w:cs="新細明體"/>
                <w:color w:val="000000"/>
                <w:kern w:val="0"/>
                <w:szCs w:val="24"/>
              </w:rPr>
            </w:pPr>
          </w:p>
        </w:tc>
        <w:tc>
          <w:tcPr>
            <w:tcW w:w="0" w:type="auto"/>
            <w:gridSpan w:val="2"/>
            <w:vMerge/>
            <w:tcBorders>
              <w:top w:val="single" w:sz="8" w:space="0" w:color="000000"/>
              <w:left w:val="nil"/>
              <w:bottom w:val="single" w:sz="8" w:space="0" w:color="000000"/>
              <w:right w:val="single" w:sz="8" w:space="0" w:color="000000"/>
            </w:tcBorders>
            <w:vAlign w:val="center"/>
            <w:hideMark/>
          </w:tcPr>
          <w:p w:rsidR="00F169E8" w:rsidRPr="00F169E8" w:rsidRDefault="00F169E8" w:rsidP="00F169E8">
            <w:pPr>
              <w:widowControl/>
              <w:spacing w:line="240" w:lineRule="auto"/>
              <w:rPr>
                <w:rFonts w:ascii="新細明體" w:eastAsia="新細明體" w:hAnsi="新細明體" w:cs="新細明體"/>
                <w:color w:val="000000"/>
                <w:kern w:val="0"/>
                <w:szCs w:val="24"/>
              </w:rPr>
            </w:pP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已</w:t>
            </w:r>
          </w:p>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 </w:t>
            </w:r>
          </w:p>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辦</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辦</w:t>
            </w:r>
          </w:p>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理</w:t>
            </w:r>
          </w:p>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中</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待</w:t>
            </w:r>
          </w:p>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 </w:t>
            </w:r>
          </w:p>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辦</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備    註</w:t>
            </w:r>
          </w:p>
        </w:tc>
      </w:tr>
      <w:tr w:rsidR="00F169E8" w:rsidRPr="00F169E8" w:rsidTr="00F169E8">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1.圖書股長研習</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20"/>
                <w:szCs w:val="20"/>
              </w:rPr>
              <w:t>辦理日期2/11(五)</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16"/>
                <w:szCs w:val="16"/>
              </w:rPr>
              <w:t>配合班級幹部訓練辦理</w:t>
            </w:r>
          </w:p>
        </w:tc>
      </w:tr>
      <w:tr w:rsidR="00F169E8" w:rsidRPr="00F169E8" w:rsidTr="00F169E8">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2.圖書薦購</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p>
        </w:tc>
      </w:tr>
      <w:tr w:rsidR="00F169E8" w:rsidRPr="00F169E8" w:rsidTr="00F169E8">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3.藝文月新書展</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20"/>
                <w:szCs w:val="20"/>
              </w:rPr>
              <w:t>展期：5/2-6/3</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r>
      <w:tr w:rsidR="00F169E8" w:rsidRPr="00F169E8" w:rsidTr="00F169E8">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4.學生種子讀書會</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20"/>
                <w:szCs w:val="20"/>
              </w:rPr>
              <w:t>（</w:t>
            </w:r>
            <w:r w:rsidRPr="00F169E8">
              <w:rPr>
                <w:rFonts w:ascii="標楷體" w:eastAsia="標楷體" w:hAnsi="標楷體" w:cs="新細明體" w:hint="eastAsia"/>
                <w:color w:val="000000"/>
                <w:kern w:val="0"/>
                <w:sz w:val="16"/>
                <w:szCs w:val="16"/>
              </w:rPr>
              <w:t>2/24、3/3、3/10、3/17、3/30</w:t>
            </w:r>
            <w:r w:rsidRPr="00F169E8">
              <w:rPr>
                <w:rFonts w:ascii="標楷體" w:eastAsia="標楷體" w:hAnsi="標楷體" w:cs="新細明體" w:hint="eastAsia"/>
                <w:color w:val="000000"/>
                <w:kern w:val="0"/>
                <w:sz w:val="20"/>
                <w:szCs w:val="20"/>
              </w:rPr>
              <w:t>）計</w:t>
            </w:r>
            <w:r w:rsidRPr="00F169E8">
              <w:rPr>
                <w:rFonts w:ascii="標楷體" w:eastAsia="標楷體" w:hAnsi="標楷體" w:cs="新細明體" w:hint="eastAsia"/>
                <w:color w:val="000000"/>
                <w:kern w:val="0"/>
                <w:sz w:val="20"/>
                <w:szCs w:val="20"/>
                <w:lang w:eastAsia="zh-HK"/>
              </w:rPr>
              <w:t>五</w:t>
            </w:r>
            <w:r w:rsidRPr="00F169E8">
              <w:rPr>
                <w:rFonts w:ascii="標楷體" w:eastAsia="標楷體" w:hAnsi="標楷體" w:cs="新細明體" w:hint="eastAsia"/>
                <w:color w:val="000000"/>
                <w:kern w:val="0"/>
                <w:sz w:val="20"/>
                <w:szCs w:val="20"/>
              </w:rPr>
              <w:t>次</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r w:rsidRPr="00F169E8">
              <w:rPr>
                <w:rFonts w:ascii="新細明體" w:eastAsia="新細明體" w:hAnsi="新細明體" w:cs="新細明體"/>
                <w:color w:val="000000"/>
                <w:kern w:val="0"/>
                <w:szCs w:val="24"/>
              </w:rPr>
              <w:t>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16"/>
                <w:szCs w:val="16"/>
              </w:rPr>
              <w:t>高一高二圖書股長參加，</w:t>
            </w:r>
            <w:r w:rsidRPr="00F169E8">
              <w:rPr>
                <w:rFonts w:ascii="標楷體" w:eastAsia="標楷體" w:hAnsi="標楷體" w:cs="新細明體" w:hint="eastAsia"/>
                <w:color w:val="000000"/>
                <w:kern w:val="0"/>
                <w:sz w:val="16"/>
                <w:szCs w:val="16"/>
                <w:lang w:eastAsia="zh-HK"/>
              </w:rPr>
              <w:t>回班</w:t>
            </w:r>
            <w:r w:rsidRPr="00F169E8">
              <w:rPr>
                <w:rFonts w:ascii="標楷體" w:eastAsia="標楷體" w:hAnsi="標楷體" w:cs="新細明體" w:hint="eastAsia"/>
                <w:color w:val="000000"/>
                <w:kern w:val="0"/>
                <w:sz w:val="16"/>
                <w:szCs w:val="16"/>
              </w:rPr>
              <w:t>推動班級讀書會</w:t>
            </w:r>
          </w:p>
        </w:tc>
      </w:tr>
      <w:tr w:rsidR="00F169E8" w:rsidRPr="00F169E8" w:rsidTr="00F169E8">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5.班級讀書會</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20"/>
                <w:szCs w:val="20"/>
              </w:rPr>
              <w:t>6/2前交回成果報告</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16"/>
                <w:szCs w:val="16"/>
                <w:lang w:eastAsia="zh-HK"/>
              </w:rPr>
              <w:t>高一</w:t>
            </w:r>
            <w:r w:rsidRPr="00F169E8">
              <w:rPr>
                <w:rFonts w:ascii="標楷體" w:eastAsia="標楷體" w:hAnsi="標楷體" w:cs="新細明體" w:hint="eastAsia"/>
                <w:color w:val="000000"/>
                <w:kern w:val="0"/>
                <w:sz w:val="16"/>
                <w:szCs w:val="16"/>
              </w:rPr>
              <w:t>、</w:t>
            </w:r>
            <w:r w:rsidRPr="00F169E8">
              <w:rPr>
                <w:rFonts w:ascii="標楷體" w:eastAsia="標楷體" w:hAnsi="標楷體" w:cs="新細明體" w:hint="eastAsia"/>
                <w:color w:val="000000"/>
                <w:kern w:val="0"/>
                <w:sz w:val="16"/>
                <w:szCs w:val="16"/>
                <w:lang w:eastAsia="zh-HK"/>
              </w:rPr>
              <w:t>高二各班</w:t>
            </w:r>
            <w:r w:rsidRPr="00F169E8">
              <w:rPr>
                <w:rFonts w:ascii="標楷體" w:eastAsia="標楷體" w:hAnsi="標楷體" w:cs="新細明體" w:hint="eastAsia"/>
                <w:color w:val="000000"/>
                <w:kern w:val="0"/>
                <w:sz w:val="16"/>
                <w:szCs w:val="16"/>
              </w:rPr>
              <w:t>參加。</w:t>
            </w:r>
          </w:p>
        </w:tc>
      </w:tr>
      <w:tr w:rsidR="00F169E8" w:rsidRPr="00F169E8" w:rsidTr="00F169E8">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6.讀報教育</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340" w:lineRule="atLeast"/>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20"/>
                <w:szCs w:val="20"/>
              </w:rPr>
              <w:t>贈報期間2/21(一)至6/24(五)</w:t>
            </w:r>
          </w:p>
          <w:p w:rsidR="00F169E8" w:rsidRPr="00F169E8" w:rsidRDefault="00F169E8" w:rsidP="00F169E8">
            <w:pPr>
              <w:widowControl/>
              <w:spacing w:before="100" w:beforeAutospacing="1" w:after="100" w:afterAutospacing="1" w:line="340" w:lineRule="atLeast"/>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20"/>
                <w:szCs w:val="20"/>
              </w:rPr>
              <w:t>6/2前繳交讀報教育成果電子檔</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16"/>
                <w:szCs w:val="16"/>
                <w:lang w:eastAsia="zh-HK"/>
              </w:rPr>
              <w:t>高一</w:t>
            </w:r>
            <w:r w:rsidRPr="00F169E8">
              <w:rPr>
                <w:rFonts w:ascii="標楷體" w:eastAsia="標楷體" w:hAnsi="標楷體" w:cs="新細明體" w:hint="eastAsia"/>
                <w:color w:val="000000"/>
                <w:kern w:val="0"/>
                <w:sz w:val="16"/>
                <w:szCs w:val="16"/>
              </w:rPr>
              <w:t>、</w:t>
            </w:r>
            <w:r w:rsidRPr="00F169E8">
              <w:rPr>
                <w:rFonts w:ascii="標楷體" w:eastAsia="標楷體" w:hAnsi="標楷體" w:cs="新細明體" w:hint="eastAsia"/>
                <w:color w:val="000000"/>
                <w:kern w:val="0"/>
                <w:sz w:val="16"/>
                <w:szCs w:val="16"/>
                <w:lang w:eastAsia="zh-HK"/>
              </w:rPr>
              <w:t>高二各班</w:t>
            </w:r>
          </w:p>
        </w:tc>
      </w:tr>
      <w:tr w:rsidR="00F169E8" w:rsidRPr="00F169E8" w:rsidTr="00F169E8">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7.閱讀心得寫作 比賽</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FF0000"/>
                <w:kern w:val="0"/>
                <w:sz w:val="20"/>
                <w:szCs w:val="20"/>
              </w:rPr>
              <w:t>投稿日期：2/1-3/10中午12時</w:t>
            </w:r>
          </w:p>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20"/>
                <w:szCs w:val="20"/>
              </w:rPr>
              <w:t>3/11-3/15校內初評</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p>
        </w:tc>
      </w:tr>
      <w:tr w:rsidR="00F169E8" w:rsidRPr="00F169E8" w:rsidTr="00F169E8">
        <w:trPr>
          <w:trHeight w:val="754"/>
        </w:trPr>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8.小論文寫作比賽</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FF0000"/>
                <w:kern w:val="0"/>
                <w:sz w:val="20"/>
                <w:szCs w:val="20"/>
              </w:rPr>
              <w:t>投稿日期：2/1-3/15中午12時</w:t>
            </w:r>
          </w:p>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20"/>
                <w:szCs w:val="20"/>
              </w:rPr>
              <w:t>3/16-3/22校內初評</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16"/>
                <w:szCs w:val="16"/>
              </w:rPr>
              <w:t> 1110315梯次本校負責評審農業類及衛護類70篇</w:t>
            </w:r>
          </w:p>
        </w:tc>
      </w:tr>
      <w:tr w:rsidR="00F169E8" w:rsidRPr="00F169E8" w:rsidTr="00F169E8">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9.小論文公開發表</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20"/>
                <w:szCs w:val="20"/>
              </w:rPr>
              <w:t>日期未定</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v</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16"/>
                <w:szCs w:val="16"/>
              </w:rPr>
              <w:t>本學期不辦理</w:t>
            </w:r>
          </w:p>
        </w:tc>
      </w:tr>
      <w:tr w:rsidR="00F169E8" w:rsidRPr="00F169E8" w:rsidTr="00F169E8">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10.藝文研習營</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20"/>
                <w:szCs w:val="20"/>
              </w:rPr>
              <w:t>草編藝術研習(6/8)</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r>
      <w:tr w:rsidR="00F169E8" w:rsidRPr="00F169E8" w:rsidTr="00F169E8">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11.藝文講座</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 w:val="20"/>
                <w:szCs w:val="20"/>
              </w:rPr>
              <w:t>6/22</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 </w:t>
            </w:r>
          </w:p>
        </w:tc>
      </w:tr>
      <w:tr w:rsidR="00F169E8" w:rsidRPr="00F169E8" w:rsidTr="00F169E8">
        <w:trPr>
          <w:trHeight w:val="336"/>
        </w:trPr>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標楷體" w:eastAsia="標楷體" w:hAnsi="標楷體" w:cs="新細明體" w:hint="eastAsia"/>
                <w:color w:val="000000"/>
                <w:kern w:val="0"/>
                <w:szCs w:val="24"/>
              </w:rPr>
              <w:t>12.一百周年校慶專刊</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Cs w:val="24"/>
              </w:rPr>
              <w:t>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169E8" w:rsidRPr="00F169E8" w:rsidRDefault="00F169E8" w:rsidP="00F169E8">
            <w:pPr>
              <w:widowControl/>
              <w:spacing w:before="100" w:beforeAutospacing="1" w:after="100" w:afterAutospacing="1" w:line="240" w:lineRule="auto"/>
              <w:rPr>
                <w:rFonts w:ascii="新細明體" w:eastAsia="新細明體" w:hAnsi="新細明體" w:cs="新細明體"/>
                <w:color w:val="000000"/>
                <w:kern w:val="0"/>
                <w:szCs w:val="24"/>
              </w:rPr>
            </w:pPr>
            <w:r w:rsidRPr="00F169E8">
              <w:rPr>
                <w:rFonts w:ascii="新細明體" w:eastAsia="新細明體" w:hAnsi="新細明體" w:cs="新細明體"/>
                <w:color w:val="000000"/>
                <w:kern w:val="0"/>
                <w:sz w:val="13"/>
                <w:szCs w:val="13"/>
              </w:rPr>
              <w:t> </w:t>
            </w:r>
          </w:p>
        </w:tc>
      </w:tr>
      <w:tr w:rsidR="00F169E8" w:rsidRPr="00F169E8" w:rsidTr="00F169E8">
        <w:tc>
          <w:tcPr>
            <w:tcW w:w="1995"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86"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2890"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91"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350"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110"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350"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110"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350"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110"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1970"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c>
          <w:tcPr>
            <w:tcW w:w="110" w:type="dxa"/>
            <w:vAlign w:val="center"/>
            <w:hideMark/>
          </w:tcPr>
          <w:p w:rsidR="00F169E8" w:rsidRPr="00F169E8" w:rsidRDefault="00F169E8" w:rsidP="00F169E8">
            <w:pPr>
              <w:widowControl/>
              <w:spacing w:line="240" w:lineRule="auto"/>
              <w:rPr>
                <w:rFonts w:ascii="Times New Roman" w:eastAsia="新細明體" w:hAnsi="Times New Roman" w:cs="Times New Roman"/>
                <w:color w:val="000000"/>
                <w:kern w:val="0"/>
                <w:sz w:val="19"/>
                <w:szCs w:val="19"/>
              </w:rPr>
            </w:pPr>
            <w:r w:rsidRPr="00F169E8">
              <w:rPr>
                <w:rFonts w:ascii="Times New Roman" w:eastAsia="新細明體" w:hAnsi="Times New Roman" w:cs="Times New Roman"/>
                <w:color w:val="000000"/>
                <w:kern w:val="0"/>
                <w:sz w:val="19"/>
                <w:szCs w:val="19"/>
              </w:rPr>
              <w:t> </w:t>
            </w:r>
          </w:p>
        </w:tc>
      </w:tr>
    </w:tbl>
    <w:p w:rsidR="003E250F" w:rsidRPr="00A75F95" w:rsidRDefault="003E250F" w:rsidP="008745DD">
      <w:pPr>
        <w:widowControl/>
        <w:rPr>
          <w:rFonts w:ascii="標楷體" w:eastAsia="標楷體" w:hAnsi="標楷體" w:cs="Times New Roman"/>
          <w:color w:val="000000"/>
          <w:kern w:val="0"/>
          <w:szCs w:val="24"/>
        </w:rPr>
      </w:pPr>
      <w:r w:rsidRPr="00A75F95">
        <w:rPr>
          <w:rFonts w:ascii="標楷體" w:eastAsia="標楷體" w:hAnsi="標楷體" w:cs="Times New Roman" w:hint="eastAsia"/>
          <w:color w:val="000000"/>
          <w:kern w:val="0"/>
          <w:szCs w:val="24"/>
          <w:bdr w:val="none" w:sz="0" w:space="0" w:color="auto" w:frame="1"/>
        </w:rPr>
        <w:t>一、 圖書館經費收支</w:t>
      </w:r>
    </w:p>
    <w:tbl>
      <w:tblPr>
        <w:tblW w:w="5000" w:type="pct"/>
        <w:tblCellMar>
          <w:left w:w="0" w:type="dxa"/>
          <w:right w:w="0" w:type="dxa"/>
        </w:tblCellMar>
        <w:tblLook w:val="04A0" w:firstRow="1" w:lastRow="0" w:firstColumn="1" w:lastColumn="0" w:noHBand="0" w:noVBand="1"/>
      </w:tblPr>
      <w:tblGrid>
        <w:gridCol w:w="1005"/>
        <w:gridCol w:w="3165"/>
        <w:gridCol w:w="2166"/>
        <w:gridCol w:w="2071"/>
        <w:gridCol w:w="2071"/>
      </w:tblGrid>
      <w:tr w:rsidR="003E250F" w:rsidRPr="00A75F95" w:rsidTr="003E250F">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序號</w:t>
            </w:r>
          </w:p>
        </w:tc>
        <w:tc>
          <w:tcPr>
            <w:tcW w:w="32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項    目</w:t>
            </w:r>
          </w:p>
        </w:tc>
        <w:tc>
          <w:tcPr>
            <w:tcW w:w="22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預算金額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餘額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執行率</w:t>
            </w:r>
          </w:p>
        </w:tc>
      </w:tr>
      <w:tr w:rsidR="003E250F" w:rsidRPr="00A75F95" w:rsidTr="003E250F">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1</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圖書館經常門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10000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color w:val="000000"/>
                <w:kern w:val="0"/>
                <w:szCs w:val="24"/>
              </w:rPr>
              <w:t>67610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color w:val="000000"/>
                <w:kern w:val="0"/>
                <w:szCs w:val="24"/>
              </w:rPr>
              <w:t>39.0%</w:t>
            </w:r>
          </w:p>
        </w:tc>
      </w:tr>
      <w:tr w:rsidR="003E250F" w:rsidRPr="00A75F95" w:rsidTr="003E250F">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2</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影印使用費</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5096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color w:val="000000"/>
                <w:kern w:val="0"/>
                <w:szCs w:val="24"/>
              </w:rPr>
              <w:t>896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color w:val="000000"/>
                <w:kern w:val="0"/>
                <w:szCs w:val="24"/>
              </w:rPr>
              <w:t>82.4%</w:t>
            </w:r>
          </w:p>
        </w:tc>
      </w:tr>
      <w:tr w:rsidR="003E250F" w:rsidRPr="00A75F95" w:rsidTr="003E250F">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3</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充實圖書資本門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60000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color w:val="000000"/>
                <w:kern w:val="0"/>
                <w:szCs w:val="24"/>
              </w:rPr>
              <w:t>26654</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color w:val="000000"/>
                <w:kern w:val="0"/>
                <w:szCs w:val="24"/>
              </w:rPr>
              <w:t>55.6%</w:t>
            </w:r>
          </w:p>
        </w:tc>
      </w:tr>
    </w:tbl>
    <w:p w:rsidR="003E250F" w:rsidRPr="00A75F95" w:rsidRDefault="003E250F" w:rsidP="008745DD">
      <w:pPr>
        <w:widowControl/>
        <w:rPr>
          <w:rFonts w:ascii="標楷體" w:eastAsia="標楷體" w:hAnsi="標楷體" w:cs="Times New Roman"/>
          <w:color w:val="000000"/>
          <w:kern w:val="0"/>
          <w:szCs w:val="24"/>
        </w:rPr>
      </w:pPr>
      <w:r w:rsidRPr="00A75F95">
        <w:rPr>
          <w:rFonts w:ascii="標楷體" w:eastAsia="標楷體" w:hAnsi="標楷體" w:cs="Times New Roman" w:hint="eastAsia"/>
          <w:color w:val="000000"/>
          <w:kern w:val="0"/>
          <w:szCs w:val="24"/>
          <w:bdr w:val="none" w:sz="0" w:space="0" w:color="auto" w:frame="1"/>
        </w:rPr>
        <w:t>二、 優質化B4圖書館執行部分</w:t>
      </w:r>
    </w:p>
    <w:tbl>
      <w:tblPr>
        <w:tblW w:w="5000" w:type="pct"/>
        <w:tblCellMar>
          <w:left w:w="0" w:type="dxa"/>
          <w:right w:w="0" w:type="dxa"/>
        </w:tblCellMar>
        <w:tblLook w:val="04A0" w:firstRow="1" w:lastRow="0" w:firstColumn="1" w:lastColumn="0" w:noHBand="0" w:noVBand="1"/>
      </w:tblPr>
      <w:tblGrid>
        <w:gridCol w:w="1004"/>
        <w:gridCol w:w="3166"/>
        <w:gridCol w:w="2166"/>
        <w:gridCol w:w="2071"/>
        <w:gridCol w:w="2071"/>
      </w:tblGrid>
      <w:tr w:rsidR="003E250F" w:rsidRPr="00A75F95" w:rsidTr="003E250F">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序號</w:t>
            </w:r>
          </w:p>
        </w:tc>
        <w:tc>
          <w:tcPr>
            <w:tcW w:w="25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項    目</w:t>
            </w:r>
          </w:p>
        </w:tc>
        <w:tc>
          <w:tcPr>
            <w:tcW w:w="176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預算金額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餘額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執行率</w:t>
            </w:r>
          </w:p>
        </w:tc>
      </w:tr>
      <w:tr w:rsidR="003E250F" w:rsidRPr="00A75F95" w:rsidTr="003E250F">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lastRenderedPageBreak/>
              <w:t>1</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講師費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12000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color w:val="000000"/>
                <w:kern w:val="0"/>
                <w:szCs w:val="24"/>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color w:val="000000"/>
                <w:kern w:val="0"/>
                <w:szCs w:val="24"/>
              </w:rPr>
              <w:t>0</w:t>
            </w:r>
          </w:p>
        </w:tc>
      </w:tr>
      <w:tr w:rsidR="003E250F" w:rsidRPr="00A75F95" w:rsidTr="003E250F">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2</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材料費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hint="eastAsia"/>
                <w:color w:val="000000"/>
                <w:kern w:val="0"/>
                <w:szCs w:val="24"/>
              </w:rPr>
              <w:t>7000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color w:val="000000"/>
                <w:kern w:val="0"/>
                <w:szCs w:val="24"/>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3E250F" w:rsidRPr="00A75F95" w:rsidRDefault="003E250F" w:rsidP="008745DD">
            <w:pPr>
              <w:widowControl/>
              <w:rPr>
                <w:rFonts w:ascii="標楷體" w:eastAsia="標楷體" w:hAnsi="標楷體" w:cs="新細明體"/>
                <w:color w:val="000000"/>
                <w:kern w:val="0"/>
                <w:szCs w:val="24"/>
              </w:rPr>
            </w:pPr>
            <w:r w:rsidRPr="00A75F95">
              <w:rPr>
                <w:rFonts w:ascii="標楷體" w:eastAsia="標楷體" w:hAnsi="標楷體" w:cs="新細明體"/>
                <w:color w:val="000000"/>
                <w:kern w:val="0"/>
                <w:szCs w:val="24"/>
              </w:rPr>
              <w:t>0</w:t>
            </w:r>
          </w:p>
        </w:tc>
      </w:tr>
    </w:tbl>
    <w:p w:rsidR="00B36FBE" w:rsidRPr="00A75F95" w:rsidRDefault="00B36FBE" w:rsidP="008745DD">
      <w:pPr>
        <w:rPr>
          <w:rFonts w:ascii="標楷體" w:eastAsia="標楷體" w:hAnsi="標楷體"/>
          <w:b/>
          <w:szCs w:val="24"/>
        </w:rPr>
      </w:pPr>
    </w:p>
    <w:p w:rsidR="005F07FB" w:rsidRPr="00A75F95" w:rsidRDefault="00EF2FFC" w:rsidP="008745DD">
      <w:pPr>
        <w:rPr>
          <w:rFonts w:ascii="標楷體" w:eastAsia="標楷體" w:hAnsi="標楷體"/>
          <w:szCs w:val="24"/>
        </w:rPr>
      </w:pPr>
      <w:r w:rsidRPr="00A75F95">
        <w:rPr>
          <w:rFonts w:ascii="標楷體" w:eastAsia="標楷體" w:hAnsi="標楷體" w:hint="eastAsia"/>
          <w:szCs w:val="24"/>
          <w:highlight w:val="darkGray"/>
        </w:rPr>
        <w:t>八、人事室巫主任淑萍</w:t>
      </w:r>
      <w:r w:rsidR="005F07FB" w:rsidRPr="00A75F95">
        <w:rPr>
          <w:rFonts w:ascii="標楷體" w:eastAsia="標楷體" w:hAnsi="標楷體" w:hint="eastAsia"/>
          <w:szCs w:val="24"/>
        </w:rPr>
        <w:t>111.05.24擴大行政會議</w:t>
      </w:r>
    </w:p>
    <w:p w:rsidR="000E46A5" w:rsidRPr="00A75F95" w:rsidRDefault="000E46A5" w:rsidP="008745DD">
      <w:pPr>
        <w:widowControl/>
        <w:rPr>
          <w:rFonts w:ascii="標楷體" w:eastAsia="標楷體" w:hAnsi="標楷體" w:cs="新細明體"/>
          <w:kern w:val="0"/>
          <w:szCs w:val="24"/>
        </w:rPr>
      </w:pPr>
      <w:r w:rsidRPr="00A75F95">
        <w:rPr>
          <w:rFonts w:ascii="標楷體" w:eastAsia="標楷體" w:hAnsi="標楷體" w:cs="新細明體" w:hint="eastAsia"/>
          <w:kern w:val="0"/>
          <w:szCs w:val="24"/>
        </w:rPr>
        <w:t>一、近期工作重點：</w:t>
      </w:r>
    </w:p>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（一）本校臨時人員聘任情形：</w:t>
      </w:r>
    </w:p>
    <w:tbl>
      <w:tblPr>
        <w:tblW w:w="9091" w:type="dxa"/>
        <w:tblInd w:w="798" w:type="dxa"/>
        <w:tblLook w:val="04A0" w:firstRow="1" w:lastRow="0" w:firstColumn="1" w:lastColumn="0" w:noHBand="0" w:noVBand="1"/>
      </w:tblPr>
      <w:tblGrid>
        <w:gridCol w:w="1515"/>
        <w:gridCol w:w="1515"/>
        <w:gridCol w:w="1515"/>
        <w:gridCol w:w="1515"/>
        <w:gridCol w:w="1515"/>
        <w:gridCol w:w="1516"/>
      </w:tblGrid>
      <w:tr w:rsidR="000E46A5" w:rsidRPr="00A75F95" w:rsidTr="003E250F">
        <w:tc>
          <w:tcPr>
            <w:tcW w:w="1515" w:type="dxa"/>
            <w:shd w:val="clear" w:color="auto" w:fill="C6D9F1" w:themeFill="text2" w:themeFillTint="33"/>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學務處</w:t>
            </w:r>
          </w:p>
        </w:tc>
        <w:tc>
          <w:tcPr>
            <w:tcW w:w="1515" w:type="dxa"/>
            <w:shd w:val="clear" w:color="auto" w:fill="C6D9F1" w:themeFill="text2" w:themeFillTint="33"/>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實習處</w:t>
            </w:r>
          </w:p>
        </w:tc>
        <w:tc>
          <w:tcPr>
            <w:tcW w:w="1515" w:type="dxa"/>
            <w:shd w:val="clear" w:color="auto" w:fill="C6D9F1" w:themeFill="text2" w:themeFillTint="33"/>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總務處</w:t>
            </w:r>
          </w:p>
        </w:tc>
        <w:tc>
          <w:tcPr>
            <w:tcW w:w="1515" w:type="dxa"/>
            <w:shd w:val="clear" w:color="auto" w:fill="C6D9F1" w:themeFill="text2" w:themeFillTint="33"/>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輔導處</w:t>
            </w:r>
          </w:p>
        </w:tc>
        <w:tc>
          <w:tcPr>
            <w:tcW w:w="1515" w:type="dxa"/>
            <w:shd w:val="clear" w:color="auto" w:fill="C6D9F1" w:themeFill="text2" w:themeFillTint="33"/>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圖書館</w:t>
            </w:r>
          </w:p>
        </w:tc>
        <w:tc>
          <w:tcPr>
            <w:tcW w:w="1516" w:type="dxa"/>
            <w:shd w:val="clear" w:color="auto" w:fill="C6D9F1" w:themeFill="text2" w:themeFillTint="33"/>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教官室</w:t>
            </w:r>
          </w:p>
        </w:tc>
      </w:tr>
      <w:tr w:rsidR="000E46A5" w:rsidRPr="00A75F95" w:rsidTr="003E250F">
        <w:tc>
          <w:tcPr>
            <w:tcW w:w="1515"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牟宏彬</w:t>
            </w:r>
          </w:p>
        </w:tc>
        <w:tc>
          <w:tcPr>
            <w:tcW w:w="1515" w:type="dxa"/>
          </w:tcPr>
          <w:p w:rsidR="000E46A5" w:rsidRPr="00A75F95" w:rsidRDefault="000E46A5" w:rsidP="008745DD">
            <w:pPr>
              <w:widowControl/>
              <w:rPr>
                <w:rFonts w:ascii="標楷體" w:eastAsia="標楷體" w:hAnsi="標楷體"/>
                <w:szCs w:val="24"/>
              </w:rPr>
            </w:pPr>
            <w:r w:rsidRPr="00A75F95">
              <w:rPr>
                <w:rFonts w:ascii="標楷體" w:eastAsia="標楷體" w:hAnsi="標楷體"/>
                <w:szCs w:val="24"/>
              </w:rPr>
              <w:t>范盛達</w:t>
            </w:r>
          </w:p>
        </w:tc>
        <w:tc>
          <w:tcPr>
            <w:tcW w:w="1515" w:type="dxa"/>
          </w:tcPr>
          <w:p w:rsidR="000E46A5" w:rsidRPr="00A75F95" w:rsidRDefault="000E46A5" w:rsidP="008745DD">
            <w:pPr>
              <w:widowControl/>
              <w:rPr>
                <w:rFonts w:ascii="標楷體" w:eastAsia="標楷體" w:hAnsi="標楷體"/>
                <w:szCs w:val="24"/>
              </w:rPr>
            </w:pPr>
            <w:r w:rsidRPr="00A75F95">
              <w:rPr>
                <w:rFonts w:ascii="標楷體" w:eastAsia="標楷體" w:hAnsi="標楷體"/>
                <w:szCs w:val="24"/>
              </w:rPr>
              <w:t>羅秋筠</w:t>
            </w:r>
          </w:p>
        </w:tc>
        <w:tc>
          <w:tcPr>
            <w:tcW w:w="1515"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林欣雨</w:t>
            </w:r>
          </w:p>
        </w:tc>
        <w:tc>
          <w:tcPr>
            <w:tcW w:w="1515"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黃韶安</w:t>
            </w:r>
          </w:p>
        </w:tc>
        <w:tc>
          <w:tcPr>
            <w:tcW w:w="1516"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鄭美嬌</w:t>
            </w:r>
          </w:p>
        </w:tc>
      </w:tr>
      <w:tr w:rsidR="000E46A5" w:rsidRPr="00A75F95" w:rsidTr="003E250F">
        <w:tc>
          <w:tcPr>
            <w:tcW w:w="1515"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黃駿基</w:t>
            </w:r>
          </w:p>
        </w:tc>
        <w:tc>
          <w:tcPr>
            <w:tcW w:w="1515" w:type="dxa"/>
          </w:tcPr>
          <w:p w:rsidR="000E46A5" w:rsidRPr="00A75F95" w:rsidRDefault="000E46A5" w:rsidP="008745DD">
            <w:pPr>
              <w:widowControl/>
              <w:rPr>
                <w:rFonts w:ascii="標楷體" w:eastAsia="標楷體" w:hAnsi="標楷體"/>
                <w:szCs w:val="24"/>
              </w:rPr>
            </w:pPr>
          </w:p>
        </w:tc>
        <w:tc>
          <w:tcPr>
            <w:tcW w:w="1515" w:type="dxa"/>
          </w:tcPr>
          <w:p w:rsidR="000E46A5" w:rsidRPr="00A75F95" w:rsidRDefault="000E46A5" w:rsidP="008745DD">
            <w:pPr>
              <w:widowControl/>
              <w:rPr>
                <w:rFonts w:ascii="標楷體" w:eastAsia="標楷體" w:hAnsi="標楷體"/>
                <w:szCs w:val="24"/>
              </w:rPr>
            </w:pPr>
          </w:p>
        </w:tc>
        <w:tc>
          <w:tcPr>
            <w:tcW w:w="1515" w:type="dxa"/>
          </w:tcPr>
          <w:p w:rsidR="000E46A5" w:rsidRPr="00A75F95" w:rsidRDefault="000E46A5" w:rsidP="008745DD">
            <w:pPr>
              <w:widowControl/>
              <w:rPr>
                <w:rFonts w:ascii="標楷體" w:eastAsia="標楷體" w:hAnsi="標楷體"/>
                <w:color w:val="00B0F0"/>
                <w:szCs w:val="24"/>
              </w:rPr>
            </w:pPr>
          </w:p>
        </w:tc>
        <w:tc>
          <w:tcPr>
            <w:tcW w:w="1515"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范惠勛</w:t>
            </w:r>
          </w:p>
        </w:tc>
        <w:tc>
          <w:tcPr>
            <w:tcW w:w="1516" w:type="dxa"/>
          </w:tcPr>
          <w:p w:rsidR="000E46A5" w:rsidRPr="00A75F95" w:rsidRDefault="000E46A5" w:rsidP="008745DD">
            <w:pPr>
              <w:widowControl/>
              <w:rPr>
                <w:rFonts w:ascii="標楷體" w:eastAsia="標楷體" w:hAnsi="標楷體"/>
                <w:color w:val="FF0000"/>
                <w:szCs w:val="24"/>
              </w:rPr>
            </w:pPr>
          </w:p>
        </w:tc>
      </w:tr>
      <w:tr w:rsidR="000E46A5" w:rsidRPr="00A75F95" w:rsidTr="003E250F">
        <w:tc>
          <w:tcPr>
            <w:tcW w:w="1515" w:type="dxa"/>
          </w:tcPr>
          <w:p w:rsidR="000E46A5" w:rsidRPr="00A75F95" w:rsidRDefault="000E46A5" w:rsidP="008745DD">
            <w:pPr>
              <w:widowControl/>
              <w:rPr>
                <w:rFonts w:ascii="標楷體" w:eastAsia="標楷體" w:hAnsi="標楷體"/>
                <w:color w:val="000000" w:themeColor="text1"/>
                <w:szCs w:val="24"/>
              </w:rPr>
            </w:pPr>
            <w:r w:rsidRPr="00A75F95">
              <w:rPr>
                <w:rFonts w:ascii="標楷體" w:eastAsia="標楷體" w:hAnsi="標楷體"/>
                <w:color w:val="000000" w:themeColor="text1"/>
                <w:szCs w:val="24"/>
              </w:rPr>
              <w:t>賴世偉</w:t>
            </w:r>
          </w:p>
        </w:tc>
        <w:tc>
          <w:tcPr>
            <w:tcW w:w="1515" w:type="dxa"/>
          </w:tcPr>
          <w:p w:rsidR="000E46A5" w:rsidRPr="00A75F95" w:rsidRDefault="000E46A5" w:rsidP="008745DD">
            <w:pPr>
              <w:widowControl/>
              <w:rPr>
                <w:rFonts w:ascii="標楷體" w:eastAsia="標楷體" w:hAnsi="標楷體"/>
                <w:color w:val="FF0000"/>
                <w:szCs w:val="24"/>
              </w:rPr>
            </w:pPr>
          </w:p>
        </w:tc>
        <w:tc>
          <w:tcPr>
            <w:tcW w:w="1515" w:type="dxa"/>
          </w:tcPr>
          <w:p w:rsidR="000E46A5" w:rsidRPr="00A75F95" w:rsidRDefault="000E46A5" w:rsidP="008745DD">
            <w:pPr>
              <w:widowControl/>
              <w:rPr>
                <w:rFonts w:ascii="標楷體" w:eastAsia="標楷體" w:hAnsi="標楷體"/>
                <w:color w:val="00B0F0"/>
                <w:szCs w:val="24"/>
              </w:rPr>
            </w:pPr>
            <w:r w:rsidRPr="00A75F95">
              <w:rPr>
                <w:rFonts w:ascii="標楷體" w:eastAsia="標楷體" w:hAnsi="標楷體"/>
                <w:color w:val="00B0F0"/>
                <w:szCs w:val="24"/>
              </w:rPr>
              <w:t>簡小鳳(6/1)</w:t>
            </w:r>
          </w:p>
        </w:tc>
        <w:tc>
          <w:tcPr>
            <w:tcW w:w="1515" w:type="dxa"/>
          </w:tcPr>
          <w:p w:rsidR="000E46A5" w:rsidRPr="00A75F95" w:rsidRDefault="000E46A5" w:rsidP="008745DD">
            <w:pPr>
              <w:widowControl/>
              <w:rPr>
                <w:rFonts w:ascii="標楷體" w:eastAsia="標楷體" w:hAnsi="標楷體"/>
                <w:szCs w:val="24"/>
              </w:rPr>
            </w:pPr>
          </w:p>
        </w:tc>
        <w:tc>
          <w:tcPr>
            <w:tcW w:w="1515" w:type="dxa"/>
          </w:tcPr>
          <w:p w:rsidR="000E46A5" w:rsidRPr="00A75F95" w:rsidRDefault="000E46A5" w:rsidP="008745DD">
            <w:pPr>
              <w:widowControl/>
              <w:rPr>
                <w:rFonts w:ascii="標楷體" w:eastAsia="標楷體" w:hAnsi="標楷體"/>
                <w:szCs w:val="24"/>
              </w:rPr>
            </w:pPr>
          </w:p>
        </w:tc>
        <w:tc>
          <w:tcPr>
            <w:tcW w:w="1516" w:type="dxa"/>
          </w:tcPr>
          <w:p w:rsidR="000E46A5" w:rsidRPr="00A75F95" w:rsidRDefault="000E46A5" w:rsidP="008745DD">
            <w:pPr>
              <w:widowControl/>
              <w:rPr>
                <w:rFonts w:ascii="標楷體" w:eastAsia="標楷體" w:hAnsi="標楷體"/>
                <w:szCs w:val="24"/>
              </w:rPr>
            </w:pPr>
          </w:p>
        </w:tc>
      </w:tr>
    </w:tbl>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(二)配合新竹縣防疫措施，本校學生於5/23～5/27實施遠距教學，教師以「居家」或「到校」線上授課擇一辦理。兼行政教師、職員工部分仍維持到校辦公，目前尚未開放居家辦公。</w:t>
      </w:r>
    </w:p>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(三)111年6月14日校長遴選作業需提供候選人相關資料如下，請各處室協助提供料，並於111年5月26(週四)前送人事室(各5份)寄送國教署</w:t>
      </w:r>
    </w:p>
    <w:tbl>
      <w:tblPr>
        <w:tblW w:w="0" w:type="auto"/>
        <w:tblInd w:w="708" w:type="dxa"/>
        <w:tblLook w:val="04A0" w:firstRow="1" w:lastRow="0" w:firstColumn="1" w:lastColumn="0" w:noHBand="0" w:noVBand="1"/>
      </w:tblPr>
      <w:tblGrid>
        <w:gridCol w:w="2802"/>
        <w:gridCol w:w="3302"/>
        <w:gridCol w:w="3042"/>
      </w:tblGrid>
      <w:tr w:rsidR="000E46A5" w:rsidRPr="00A75F95" w:rsidTr="003E250F">
        <w:tc>
          <w:tcPr>
            <w:tcW w:w="2802" w:type="dxa"/>
          </w:tcPr>
          <w:p w:rsidR="000E46A5" w:rsidRPr="00A75F95" w:rsidRDefault="000E46A5" w:rsidP="008745DD">
            <w:pPr>
              <w:widowControl/>
              <w:rPr>
                <w:rFonts w:ascii="標楷體" w:eastAsia="標楷體" w:hAnsi="標楷體"/>
                <w:color w:val="00B0F0"/>
                <w:szCs w:val="24"/>
              </w:rPr>
            </w:pPr>
            <w:r w:rsidRPr="00A75F95">
              <w:rPr>
                <w:rFonts w:ascii="標楷體" w:eastAsia="標楷體" w:hAnsi="標楷體" w:hint="eastAsia"/>
                <w:color w:val="00B0F0"/>
                <w:szCs w:val="24"/>
              </w:rPr>
              <w:t>學校沿革</w:t>
            </w:r>
          </w:p>
        </w:tc>
        <w:tc>
          <w:tcPr>
            <w:tcW w:w="3302" w:type="dxa"/>
          </w:tcPr>
          <w:p w:rsidR="000E46A5" w:rsidRPr="00A75F95" w:rsidRDefault="000E46A5" w:rsidP="008745DD">
            <w:pPr>
              <w:widowControl/>
              <w:rPr>
                <w:rFonts w:ascii="標楷體" w:eastAsia="標楷體" w:hAnsi="標楷體"/>
                <w:color w:val="00B0F0"/>
                <w:szCs w:val="24"/>
              </w:rPr>
            </w:pPr>
            <w:r w:rsidRPr="00A75F95">
              <w:rPr>
                <w:rFonts w:ascii="標楷體" w:eastAsia="標楷體" w:hAnsi="標楷體" w:hint="eastAsia"/>
                <w:color w:val="00B0F0"/>
                <w:szCs w:val="24"/>
              </w:rPr>
              <w:t>校務現況、科別、學程</w:t>
            </w:r>
          </w:p>
        </w:tc>
        <w:tc>
          <w:tcPr>
            <w:tcW w:w="3042"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學生人數</w:t>
            </w:r>
          </w:p>
        </w:tc>
      </w:tr>
      <w:tr w:rsidR="000E46A5" w:rsidRPr="00A75F95" w:rsidTr="003E250F">
        <w:tc>
          <w:tcPr>
            <w:tcW w:w="2802"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校園設施</w:t>
            </w:r>
          </w:p>
        </w:tc>
        <w:tc>
          <w:tcPr>
            <w:tcW w:w="3302"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近</w:t>
            </w:r>
            <w:r w:rsidRPr="00A75F95">
              <w:rPr>
                <w:rFonts w:ascii="標楷體" w:eastAsia="標楷體" w:hAnsi="標楷體"/>
                <w:szCs w:val="24"/>
              </w:rPr>
              <w:t>3</w:t>
            </w:r>
            <w:r w:rsidRPr="00A75F95">
              <w:rPr>
                <w:rFonts w:ascii="標楷體" w:eastAsia="標楷體" w:hAnsi="標楷體" w:hint="eastAsia"/>
                <w:szCs w:val="24"/>
              </w:rPr>
              <w:t>年學生升學或就業情形</w:t>
            </w:r>
          </w:p>
        </w:tc>
        <w:tc>
          <w:tcPr>
            <w:tcW w:w="3042"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學校重大優良事蹟</w:t>
            </w:r>
          </w:p>
        </w:tc>
      </w:tr>
      <w:tr w:rsidR="000E46A5" w:rsidRPr="00A75F95" w:rsidTr="003E250F">
        <w:tc>
          <w:tcPr>
            <w:tcW w:w="2802" w:type="dxa"/>
          </w:tcPr>
          <w:p w:rsidR="000E46A5" w:rsidRPr="00A75F95" w:rsidRDefault="000E46A5" w:rsidP="008745DD">
            <w:pPr>
              <w:widowControl/>
              <w:rPr>
                <w:rFonts w:ascii="標楷體" w:eastAsia="標楷體" w:hAnsi="標楷體"/>
                <w:color w:val="00B0F0"/>
                <w:szCs w:val="24"/>
              </w:rPr>
            </w:pPr>
            <w:r w:rsidRPr="00A75F95">
              <w:rPr>
                <w:rFonts w:ascii="標楷體" w:eastAsia="標楷體" w:hAnsi="標楷體" w:hint="eastAsia"/>
                <w:color w:val="00B0F0"/>
                <w:szCs w:val="24"/>
              </w:rPr>
              <w:t>員額編制</w:t>
            </w:r>
          </w:p>
        </w:tc>
        <w:tc>
          <w:tcPr>
            <w:tcW w:w="3302" w:type="dxa"/>
          </w:tcPr>
          <w:p w:rsidR="000E46A5" w:rsidRPr="00A75F95" w:rsidRDefault="000E46A5" w:rsidP="008745DD">
            <w:pPr>
              <w:widowControl/>
              <w:rPr>
                <w:rFonts w:ascii="標楷體" w:eastAsia="標楷體" w:hAnsi="標楷體"/>
                <w:color w:val="00B0F0"/>
                <w:szCs w:val="24"/>
              </w:rPr>
            </w:pPr>
            <w:r w:rsidRPr="00A75F95">
              <w:rPr>
                <w:rFonts w:ascii="標楷體" w:eastAsia="標楷體" w:hAnsi="標楷體" w:hint="eastAsia"/>
                <w:color w:val="00B0F0"/>
                <w:szCs w:val="24"/>
              </w:rPr>
              <w:t>行政組織</w:t>
            </w:r>
          </w:p>
        </w:tc>
        <w:tc>
          <w:tcPr>
            <w:tcW w:w="3042" w:type="dxa"/>
          </w:tcPr>
          <w:p w:rsidR="000E46A5" w:rsidRPr="00A75F95" w:rsidRDefault="000E46A5" w:rsidP="008745DD">
            <w:pPr>
              <w:widowControl/>
              <w:rPr>
                <w:rFonts w:ascii="標楷體" w:eastAsia="標楷體" w:hAnsi="標楷體"/>
                <w:color w:val="00B0F0"/>
                <w:szCs w:val="24"/>
              </w:rPr>
            </w:pPr>
            <w:r w:rsidRPr="00A75F95">
              <w:rPr>
                <w:rFonts w:ascii="標楷體" w:eastAsia="標楷體" w:hAnsi="標楷體" w:hint="eastAsia"/>
                <w:color w:val="00B0F0"/>
                <w:szCs w:val="24"/>
              </w:rPr>
              <w:t>現有教職員人數</w:t>
            </w:r>
          </w:p>
        </w:tc>
      </w:tr>
      <w:tr w:rsidR="000E46A5" w:rsidRPr="00A75F95" w:rsidTr="003E250F">
        <w:tc>
          <w:tcPr>
            <w:tcW w:w="2802" w:type="dxa"/>
          </w:tcPr>
          <w:p w:rsidR="000E46A5" w:rsidRPr="00A75F95" w:rsidRDefault="000E46A5" w:rsidP="008745DD">
            <w:pPr>
              <w:widowControl/>
              <w:rPr>
                <w:rFonts w:ascii="標楷體" w:eastAsia="標楷體" w:hAnsi="標楷體"/>
                <w:color w:val="00B0F0"/>
                <w:szCs w:val="24"/>
              </w:rPr>
            </w:pPr>
            <w:r w:rsidRPr="00A75F95">
              <w:rPr>
                <w:rFonts w:ascii="標楷體" w:eastAsia="標楷體" w:hAnsi="標楷體" w:hint="eastAsia"/>
                <w:color w:val="00B0F0"/>
                <w:szCs w:val="24"/>
              </w:rPr>
              <w:t>家長會組織章程</w:t>
            </w:r>
          </w:p>
        </w:tc>
        <w:tc>
          <w:tcPr>
            <w:tcW w:w="3302"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文宣品(</w:t>
            </w:r>
            <w:r w:rsidRPr="00A75F95">
              <w:rPr>
                <w:rFonts w:ascii="標楷體" w:eastAsia="標楷體" w:hAnsi="標楷體" w:hint="eastAsia"/>
                <w:color w:val="00B0F0"/>
                <w:szCs w:val="24"/>
              </w:rPr>
              <w:t>校刊</w:t>
            </w:r>
            <w:r w:rsidRPr="00A75F95">
              <w:rPr>
                <w:rFonts w:ascii="標楷體" w:eastAsia="標楷體" w:hAnsi="標楷體" w:hint="eastAsia"/>
                <w:szCs w:val="24"/>
              </w:rPr>
              <w:t>)</w:t>
            </w:r>
          </w:p>
        </w:tc>
        <w:tc>
          <w:tcPr>
            <w:tcW w:w="3042"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年度預決算書</w:t>
            </w:r>
          </w:p>
        </w:tc>
      </w:tr>
      <w:tr w:rsidR="000E46A5" w:rsidRPr="00A75F95" w:rsidTr="003E250F">
        <w:tc>
          <w:tcPr>
            <w:tcW w:w="2802"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工程及專案計畫</w:t>
            </w:r>
          </w:p>
        </w:tc>
        <w:tc>
          <w:tcPr>
            <w:tcW w:w="3302" w:type="dxa"/>
          </w:tcPr>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校務發展計畫</w:t>
            </w:r>
          </w:p>
        </w:tc>
        <w:tc>
          <w:tcPr>
            <w:tcW w:w="3042" w:type="dxa"/>
          </w:tcPr>
          <w:p w:rsidR="000E46A5" w:rsidRPr="00A75F95" w:rsidRDefault="000E46A5" w:rsidP="008745DD">
            <w:pPr>
              <w:widowControl/>
              <w:rPr>
                <w:rFonts w:ascii="標楷體" w:eastAsia="標楷體" w:hAnsi="標楷體"/>
                <w:color w:val="00B0F0"/>
                <w:szCs w:val="24"/>
              </w:rPr>
            </w:pPr>
          </w:p>
        </w:tc>
      </w:tr>
    </w:tbl>
    <w:p w:rsidR="000E46A5" w:rsidRPr="00A75F95" w:rsidRDefault="000E46A5" w:rsidP="008745DD">
      <w:pPr>
        <w:widowControl/>
        <w:rPr>
          <w:rFonts w:ascii="標楷體" w:eastAsia="標楷體" w:hAnsi="標楷體"/>
          <w:szCs w:val="24"/>
        </w:rPr>
      </w:pPr>
      <w:r w:rsidRPr="00A75F95">
        <w:rPr>
          <w:rFonts w:ascii="標楷體" w:eastAsia="標楷體" w:hAnsi="標楷體" w:hint="eastAsia"/>
          <w:szCs w:val="24"/>
        </w:rPr>
        <w:t>二、宣導事項:</w:t>
      </w:r>
    </w:p>
    <w:p w:rsidR="000E46A5" w:rsidRPr="00A75F95" w:rsidRDefault="000E46A5" w:rsidP="009A4E59">
      <w:pPr>
        <w:widowControl/>
        <w:ind w:left="360" w:hangingChars="150" w:hanging="360"/>
        <w:rPr>
          <w:rFonts w:ascii="標楷體" w:eastAsia="標楷體" w:hAnsi="標楷體" w:cs="標楷體"/>
          <w:kern w:val="0"/>
          <w:szCs w:val="24"/>
        </w:rPr>
      </w:pPr>
      <w:r w:rsidRPr="00A75F95">
        <w:rPr>
          <w:rFonts w:ascii="標楷體" w:eastAsia="標楷體" w:hAnsi="標楷體" w:cs="標楷體"/>
          <w:kern w:val="0"/>
          <w:szCs w:val="24"/>
        </w:rPr>
        <w:t>(一)勞動部「辦理勞工體格與健康檢查醫療機構認可及管理辦法」修正草案，附修正總說明及條文對照表</w:t>
      </w:r>
      <w:r w:rsidRPr="00A75F95">
        <w:rPr>
          <w:rFonts w:ascii="標楷體" w:eastAsia="標楷體" w:hAnsi="標楷體" w:cs="標楷體" w:hint="eastAsia"/>
          <w:kern w:val="0"/>
          <w:szCs w:val="24"/>
        </w:rPr>
        <w:t>，相關內容業公告於本校網頁，歡迎同仁參閱。</w:t>
      </w:r>
    </w:p>
    <w:p w:rsidR="000E46A5" w:rsidRPr="00A75F95" w:rsidRDefault="000E46A5" w:rsidP="009A4E59">
      <w:pPr>
        <w:widowControl/>
        <w:ind w:left="360" w:hangingChars="150" w:hanging="360"/>
        <w:rPr>
          <w:rFonts w:ascii="標楷體" w:eastAsia="標楷體" w:hAnsi="標楷體" w:cs="標楷體"/>
          <w:kern w:val="0"/>
          <w:szCs w:val="24"/>
        </w:rPr>
      </w:pPr>
      <w:r w:rsidRPr="00A75F95">
        <w:rPr>
          <w:rFonts w:ascii="標楷體" w:eastAsia="標楷體" w:hAnsi="標楷體" w:cs="標楷體" w:hint="eastAsia"/>
          <w:kern w:val="0"/>
          <w:szCs w:val="24"/>
        </w:rPr>
        <w:t>(二)</w:t>
      </w:r>
      <w:r w:rsidRPr="00A75F95">
        <w:rPr>
          <w:rFonts w:ascii="標楷體" w:eastAsia="標楷體" w:hAnsi="標楷體" w:cs="標楷體"/>
          <w:kern w:val="0"/>
          <w:szCs w:val="24"/>
        </w:rPr>
        <w:t>國教署規劃111學年度徵聘商借教師，以辦理十二年國民基本教育課程綱要相關配套推動業務</w:t>
      </w:r>
      <w:r w:rsidRPr="00A75F95">
        <w:rPr>
          <w:rFonts w:ascii="標楷體" w:eastAsia="標楷體" w:hAnsi="標楷體" w:cs="標楷體" w:hint="eastAsia"/>
          <w:kern w:val="0"/>
          <w:szCs w:val="24"/>
        </w:rPr>
        <w:t>，</w:t>
      </w:r>
      <w:r w:rsidRPr="00A75F95">
        <w:rPr>
          <w:rFonts w:ascii="標楷體" w:eastAsia="標楷體" w:hAnsi="標楷體" w:cs="標楷體"/>
          <w:kern w:val="0"/>
          <w:szCs w:val="24"/>
        </w:rPr>
        <w:t>商借期限自111年8月1日起至112年7月31日止</w:t>
      </w:r>
      <w:r w:rsidRPr="00A75F95">
        <w:rPr>
          <w:rFonts w:ascii="標楷體" w:eastAsia="標楷體" w:hAnsi="標楷體" w:cs="標楷體" w:hint="eastAsia"/>
          <w:kern w:val="0"/>
          <w:szCs w:val="24"/>
        </w:rPr>
        <w:t>，</w:t>
      </w:r>
      <w:r w:rsidRPr="00A75F95">
        <w:rPr>
          <w:rFonts w:ascii="標楷體" w:eastAsia="標楷體" w:hAnsi="標楷體" w:cs="標楷體"/>
          <w:kern w:val="0"/>
          <w:szCs w:val="24"/>
        </w:rPr>
        <w:t>請有意願之教師於111年6月2日(星期四)</w:t>
      </w:r>
      <w:hyperlink r:id="rId12" w:history="1">
        <w:r w:rsidRPr="00A75F95">
          <w:rPr>
            <w:rFonts w:ascii="標楷體" w:eastAsia="標楷體" w:hAnsi="標楷體" w:cs="標楷體"/>
            <w:kern w:val="0"/>
            <w:szCs w:val="24"/>
          </w:rPr>
          <w:t>前將履歷表以電子郵件寄至e-2134@mail.k12ea.gov.tw</w:t>
        </w:r>
      </w:hyperlink>
      <w:r w:rsidRPr="00A75F95">
        <w:rPr>
          <w:rFonts w:ascii="標楷體" w:eastAsia="標楷體" w:hAnsi="標楷體" w:cs="標楷體"/>
          <w:kern w:val="0"/>
          <w:szCs w:val="24"/>
        </w:rPr>
        <w:t>辦理。</w:t>
      </w:r>
    </w:p>
    <w:p w:rsidR="000E46A5" w:rsidRPr="00A75F95" w:rsidRDefault="000E46A5" w:rsidP="009A4E59">
      <w:pPr>
        <w:widowControl/>
        <w:ind w:left="360" w:hangingChars="150" w:hanging="360"/>
        <w:rPr>
          <w:rFonts w:ascii="標楷體" w:eastAsia="標楷體" w:hAnsi="標楷體" w:cs="標楷體"/>
          <w:kern w:val="0"/>
          <w:szCs w:val="24"/>
        </w:rPr>
      </w:pPr>
      <w:r w:rsidRPr="00A75F95">
        <w:rPr>
          <w:rFonts w:ascii="標楷體" w:eastAsia="標楷體" w:hAnsi="標楷體" w:cs="標楷體" w:hint="eastAsia"/>
          <w:kern w:val="0"/>
          <w:szCs w:val="24"/>
        </w:rPr>
        <w:t>(三)</w:t>
      </w:r>
      <w:r w:rsidRPr="00A75F95">
        <w:rPr>
          <w:rFonts w:ascii="標楷體" w:eastAsia="標楷體" w:hAnsi="標楷體" w:cs="標楷體"/>
          <w:kern w:val="0"/>
          <w:szCs w:val="24"/>
        </w:rPr>
        <w:t>依公職人員利益衝突迴避法（下稱本法）第14條第1項、第2項規定，公職人員或其關係人與其服務或受其監督之機關 團體為經公告或公開方式辦理之補助或交易，於補助或交 易行為前，應主動據實表明其身分關係；次按本法第14條第3項規定，前項公開應利用電信網路或其他方式供公眾線上查詢。為落實前開規定，請本署所轄各國立高級中等以下學校於官網設置公</w:t>
      </w:r>
      <w:r w:rsidRPr="00A75F95">
        <w:rPr>
          <w:rFonts w:ascii="標楷體" w:eastAsia="標楷體" w:hAnsi="標楷體" w:cs="標楷體"/>
          <w:kern w:val="0"/>
          <w:szCs w:val="24"/>
        </w:rPr>
        <w:lastRenderedPageBreak/>
        <w:t>開專區，公告公職人員利益衝突迴避 法第14條第2項身分揭露相關資訊</w:t>
      </w:r>
      <w:r w:rsidRPr="00A75F95">
        <w:rPr>
          <w:rFonts w:ascii="標楷體" w:eastAsia="標楷體" w:hAnsi="標楷體" w:cs="標楷體" w:hint="eastAsia"/>
          <w:kern w:val="0"/>
          <w:szCs w:val="24"/>
        </w:rPr>
        <w:t>，相關內容業公告於本校網頁，歡迎同仁參閱。</w:t>
      </w:r>
    </w:p>
    <w:p w:rsidR="000E46A5" w:rsidRPr="00A75F95" w:rsidRDefault="000E46A5" w:rsidP="009A4E59">
      <w:pPr>
        <w:widowControl/>
        <w:ind w:left="360" w:hangingChars="150" w:hanging="360"/>
        <w:rPr>
          <w:rFonts w:ascii="標楷體" w:eastAsia="標楷體" w:hAnsi="標楷體" w:cs="標楷體"/>
          <w:kern w:val="0"/>
          <w:szCs w:val="24"/>
        </w:rPr>
      </w:pPr>
      <w:r w:rsidRPr="00A75F95">
        <w:rPr>
          <w:rFonts w:ascii="標楷體" w:eastAsia="標楷體" w:hAnsi="標楷體" w:cs="標楷體" w:hint="eastAsia"/>
          <w:kern w:val="0"/>
          <w:szCs w:val="24"/>
        </w:rPr>
        <w:t>(四)</w:t>
      </w:r>
      <w:r w:rsidRPr="00A75F95">
        <w:rPr>
          <w:rFonts w:ascii="標楷體" w:eastAsia="標楷體" w:hAnsi="標楷體" w:cs="標楷體"/>
          <w:kern w:val="0"/>
          <w:szCs w:val="24"/>
        </w:rPr>
        <w:t>教育部公務人員協會與晨陽保險經紀人股份有限公司所簽訂「 公務人員自費團體保險專案」，其中新光產物保險公司依據團體保險運作原則，擬於111年度起調漲費率，</w:t>
      </w:r>
      <w:r w:rsidRPr="00A75F95">
        <w:rPr>
          <w:rFonts w:ascii="標楷體" w:eastAsia="標楷體" w:hAnsi="標楷體" w:cs="標楷體" w:hint="eastAsia"/>
          <w:kern w:val="0"/>
          <w:szCs w:val="24"/>
        </w:rPr>
        <w:t>相關內容業公告於本校網頁，歡迎同仁參閱</w:t>
      </w:r>
      <w:r w:rsidRPr="00A75F95">
        <w:rPr>
          <w:rFonts w:ascii="標楷體" w:eastAsia="標楷體" w:hAnsi="標楷體" w:cs="標楷體"/>
          <w:kern w:val="0"/>
          <w:szCs w:val="24"/>
        </w:rPr>
        <w:t>。</w:t>
      </w:r>
    </w:p>
    <w:p w:rsidR="000E46A5" w:rsidRPr="00A75F95" w:rsidRDefault="000E46A5" w:rsidP="009A4E59">
      <w:pPr>
        <w:widowControl/>
        <w:ind w:left="360" w:hangingChars="150" w:hanging="360"/>
        <w:rPr>
          <w:rFonts w:ascii="標楷體" w:eastAsia="標楷體" w:hAnsi="標楷體" w:cs="標楷體"/>
          <w:kern w:val="0"/>
          <w:szCs w:val="24"/>
        </w:rPr>
      </w:pPr>
      <w:r w:rsidRPr="00A75F95">
        <w:rPr>
          <w:rFonts w:ascii="標楷體" w:eastAsia="標楷體" w:hAnsi="標楷體" w:cs="標楷體" w:hint="eastAsia"/>
          <w:kern w:val="0"/>
          <w:szCs w:val="24"/>
        </w:rPr>
        <w:t>(五)</w:t>
      </w:r>
      <w:r w:rsidRPr="00A75F95">
        <w:rPr>
          <w:rFonts w:ascii="標楷體" w:eastAsia="標楷體" w:hAnsi="標楷體" w:cs="標楷體"/>
          <w:kern w:val="0"/>
          <w:szCs w:val="24"/>
        </w:rPr>
        <w:t>為配合衛生福利部「第四期國家癌症防治計畫(108-112年)」，賡續向本校宣導公務人員一般健康檢查實施要點，業將四癌篩檢列為檢查項目，並請同仁多加利用</w:t>
      </w:r>
      <w:r w:rsidRPr="00A75F95">
        <w:rPr>
          <w:rFonts w:ascii="標楷體" w:eastAsia="標楷體" w:hAnsi="標楷體" w:cs="標楷體" w:hint="eastAsia"/>
          <w:kern w:val="0"/>
          <w:szCs w:val="24"/>
        </w:rPr>
        <w:t>。</w:t>
      </w:r>
    </w:p>
    <w:p w:rsidR="000E46A5" w:rsidRPr="00A75F95" w:rsidRDefault="000E46A5" w:rsidP="009A4E59">
      <w:pPr>
        <w:widowControl/>
        <w:ind w:left="360" w:hangingChars="150" w:hanging="360"/>
        <w:rPr>
          <w:rFonts w:ascii="標楷體" w:eastAsia="標楷體" w:hAnsi="標楷體" w:cs="標楷體"/>
          <w:kern w:val="0"/>
          <w:szCs w:val="24"/>
        </w:rPr>
      </w:pPr>
      <w:r w:rsidRPr="00A75F95">
        <w:rPr>
          <w:rFonts w:ascii="標楷體" w:eastAsia="標楷體" w:hAnsi="標楷體" w:cs="標楷體" w:hint="eastAsia"/>
          <w:kern w:val="0"/>
          <w:szCs w:val="24"/>
        </w:rPr>
        <w:t>(六)</w:t>
      </w:r>
      <w:r w:rsidRPr="00A75F95">
        <w:rPr>
          <w:rFonts w:ascii="標楷體" w:eastAsia="標楷體" w:hAnsi="標楷體" w:cs="標楷體"/>
          <w:kern w:val="0"/>
          <w:szCs w:val="24"/>
        </w:rPr>
        <w:t>有關已退休公務人員或遺族所領月退休金、月撫卹金（年撫卹金）或遺屬年金（月撫慰金）給付金額，業經考試院、行政院 於民國111年4月7日會同公告調高2%並自111年7月1日生效</w:t>
      </w:r>
      <w:r w:rsidRPr="00A75F95">
        <w:rPr>
          <w:rFonts w:ascii="標楷體" w:eastAsia="標楷體" w:hAnsi="標楷體" w:cs="標楷體" w:hint="eastAsia"/>
          <w:kern w:val="0"/>
          <w:szCs w:val="24"/>
        </w:rPr>
        <w:t>。</w:t>
      </w:r>
    </w:p>
    <w:p w:rsidR="000E46A5" w:rsidRPr="00A75F95" w:rsidRDefault="000E46A5" w:rsidP="009A4E59">
      <w:pPr>
        <w:widowControl/>
        <w:ind w:left="360" w:hangingChars="150" w:hanging="360"/>
        <w:rPr>
          <w:rFonts w:ascii="標楷體" w:eastAsia="標楷體" w:hAnsi="標楷體" w:cs="標楷體"/>
          <w:kern w:val="0"/>
          <w:szCs w:val="24"/>
        </w:rPr>
      </w:pPr>
      <w:r w:rsidRPr="00A75F95">
        <w:rPr>
          <w:rFonts w:ascii="標楷體" w:eastAsia="標楷體" w:hAnsi="標楷體" w:cs="標楷體" w:hint="eastAsia"/>
          <w:kern w:val="0"/>
          <w:szCs w:val="24"/>
        </w:rPr>
        <w:t>(七)</w:t>
      </w:r>
      <w:r w:rsidRPr="00A75F95">
        <w:rPr>
          <w:rFonts w:ascii="標楷體" w:eastAsia="標楷體" w:hAnsi="標楷體" w:cs="標楷體"/>
          <w:kern w:val="0"/>
          <w:szCs w:val="24"/>
        </w:rPr>
        <w:t>有關111年地方公職人員選舉及憲法修正案之複決案投開票所工作人員之遴派，請同仁踴躍參與投開票所工作</w:t>
      </w:r>
      <w:r w:rsidRPr="00A75F95">
        <w:rPr>
          <w:rFonts w:ascii="標楷體" w:eastAsia="標楷體" w:hAnsi="標楷體" w:cs="標楷體" w:hint="eastAsia"/>
          <w:kern w:val="0"/>
          <w:szCs w:val="24"/>
        </w:rPr>
        <w:t>。</w:t>
      </w:r>
    </w:p>
    <w:p w:rsidR="000E46A5" w:rsidRPr="00A75F95" w:rsidRDefault="000E46A5" w:rsidP="009A4E59">
      <w:pPr>
        <w:widowControl/>
        <w:ind w:left="360" w:hangingChars="150" w:hanging="360"/>
        <w:rPr>
          <w:rFonts w:ascii="標楷體" w:eastAsia="標楷體" w:hAnsi="標楷體" w:cs="標楷體"/>
          <w:kern w:val="0"/>
          <w:szCs w:val="24"/>
        </w:rPr>
      </w:pPr>
      <w:r w:rsidRPr="00A75F95">
        <w:rPr>
          <w:rFonts w:ascii="標楷體" w:eastAsia="標楷體" w:hAnsi="標楷體" w:cs="標楷體" w:hint="eastAsia"/>
          <w:kern w:val="0"/>
          <w:szCs w:val="24"/>
        </w:rPr>
        <w:t>(八)</w:t>
      </w:r>
      <w:r w:rsidRPr="00A75F95">
        <w:rPr>
          <w:rFonts w:ascii="標楷體" w:eastAsia="標楷體" w:hAnsi="標楷體" w:cs="標楷體"/>
          <w:kern w:val="0"/>
          <w:szCs w:val="24"/>
        </w:rPr>
        <w:t>「教育部社會教育貢獻獎實施要點」、推薦作業流程圖、 推薦及相關表件，以及徵件海報電子檔各1份，請踴躍申請推薦參加，</w:t>
      </w:r>
      <w:r w:rsidRPr="00A75F95">
        <w:rPr>
          <w:rFonts w:ascii="標楷體" w:eastAsia="標楷體" w:hAnsi="標楷體" w:cs="標楷體" w:hint="eastAsia"/>
          <w:kern w:val="0"/>
          <w:szCs w:val="24"/>
        </w:rPr>
        <w:t>相關內容業公告於本校網頁，歡迎同仁參閱</w:t>
      </w:r>
      <w:r w:rsidRPr="00A75F95">
        <w:rPr>
          <w:rFonts w:ascii="標楷體" w:eastAsia="標楷體" w:hAnsi="標楷體" w:cs="標楷體"/>
          <w:kern w:val="0"/>
          <w:szCs w:val="24"/>
        </w:rPr>
        <w:t>。</w:t>
      </w:r>
    </w:p>
    <w:p w:rsidR="000E46A5" w:rsidRPr="00A75F95" w:rsidRDefault="000E46A5" w:rsidP="009A4E59">
      <w:pPr>
        <w:widowControl/>
        <w:ind w:left="360" w:hangingChars="150" w:hanging="360"/>
        <w:rPr>
          <w:rFonts w:ascii="標楷體" w:eastAsia="標楷體" w:hAnsi="標楷體" w:cs="標楷體"/>
          <w:kern w:val="0"/>
          <w:szCs w:val="24"/>
        </w:rPr>
      </w:pPr>
      <w:r w:rsidRPr="00A75F95">
        <w:rPr>
          <w:rFonts w:ascii="標楷體" w:eastAsia="標楷體" w:hAnsi="標楷體" w:cs="標楷體" w:hint="eastAsia"/>
          <w:kern w:val="0"/>
          <w:szCs w:val="24"/>
        </w:rPr>
        <w:t>(九)</w:t>
      </w:r>
      <w:r w:rsidRPr="00A75F95">
        <w:rPr>
          <w:rFonts w:ascii="標楷體" w:eastAsia="標楷體" w:hAnsi="標楷體" w:cs="標楷體"/>
          <w:kern w:val="0"/>
          <w:szCs w:val="24"/>
        </w:rPr>
        <w:t>原住民族工作權保障法施行細則第10條，業經原住民族委員會以111年4月28日原民社字第11100196461號令修正發布</w:t>
      </w:r>
      <w:r w:rsidRPr="00A75F95">
        <w:rPr>
          <w:rFonts w:ascii="標楷體" w:eastAsia="標楷體" w:hAnsi="標楷體" w:cs="標楷體" w:hint="eastAsia"/>
          <w:kern w:val="0"/>
          <w:szCs w:val="24"/>
        </w:rPr>
        <w:t>。</w:t>
      </w:r>
    </w:p>
    <w:p w:rsidR="00B36FBE" w:rsidRPr="00A75F95" w:rsidRDefault="000E46A5" w:rsidP="009A4E59">
      <w:pPr>
        <w:ind w:left="360" w:hangingChars="150" w:hanging="360"/>
        <w:rPr>
          <w:rFonts w:ascii="標楷體" w:eastAsia="標楷體" w:hAnsi="標楷體"/>
          <w:b/>
          <w:szCs w:val="24"/>
        </w:rPr>
      </w:pPr>
      <w:r w:rsidRPr="00A75F95">
        <w:rPr>
          <w:rFonts w:ascii="標楷體" w:eastAsia="標楷體" w:hAnsi="標楷體" w:cs="標楷體" w:hint="eastAsia"/>
          <w:kern w:val="0"/>
          <w:szCs w:val="24"/>
        </w:rPr>
        <w:t>(十)</w:t>
      </w:r>
      <w:r w:rsidRPr="00A75F95">
        <w:rPr>
          <w:rFonts w:ascii="標楷體" w:eastAsia="標楷體" w:hAnsi="標楷體" w:cs="標楷體"/>
          <w:kern w:val="0"/>
          <w:szCs w:val="24"/>
        </w:rPr>
        <w:t xml:space="preserve"> 外交部為使各界瞭解該部為民領務服務及成效，領事事務局出版新編110年度「為民服務白皮書」（第22期）電子檔已置於該局全球資訊網（網址：https://www.boca.gov.tw）首頁/為民服務專區/為民服務白皮書，並可以QRCode下載參考，</w:t>
      </w:r>
      <w:r w:rsidRPr="00A75F95">
        <w:rPr>
          <w:rFonts w:ascii="標楷體" w:eastAsia="標楷體" w:hAnsi="標楷體" w:cs="標楷體" w:hint="eastAsia"/>
          <w:kern w:val="0"/>
          <w:szCs w:val="24"/>
        </w:rPr>
        <w:t>相關內容業公</w:t>
      </w:r>
    </w:p>
    <w:p w:rsidR="00B36FBE" w:rsidRPr="00A75F95" w:rsidRDefault="00B36FBE" w:rsidP="008745DD">
      <w:pPr>
        <w:rPr>
          <w:rFonts w:ascii="標楷體" w:eastAsia="標楷體" w:hAnsi="標楷體"/>
          <w:b/>
          <w:szCs w:val="24"/>
        </w:rPr>
      </w:pPr>
    </w:p>
    <w:p w:rsidR="00EF2FFC" w:rsidRPr="00F169E8" w:rsidRDefault="00EF2FFC" w:rsidP="008745DD">
      <w:pPr>
        <w:pStyle w:val="21"/>
        <w:spacing w:after="0" w:line="480" w:lineRule="atLeast"/>
        <w:rPr>
          <w:rFonts w:ascii="標楷體" w:eastAsia="標楷體" w:hAnsi="標楷體"/>
          <w:color w:val="FFFFFF" w:themeColor="background1"/>
          <w:szCs w:val="24"/>
        </w:rPr>
      </w:pPr>
      <w:r w:rsidRPr="00F169E8">
        <w:rPr>
          <w:rFonts w:ascii="標楷體" w:eastAsia="標楷體" w:hAnsi="標楷體" w:hint="eastAsia"/>
          <w:color w:val="FFFFFF" w:themeColor="background1"/>
          <w:szCs w:val="24"/>
          <w:highlight w:val="darkGray"/>
        </w:rPr>
        <w:t>九、主計室劉主任素華</w:t>
      </w:r>
      <w:r w:rsidR="00017520">
        <w:rPr>
          <w:rFonts w:ascii="標楷體" w:eastAsia="標楷體" w:hAnsi="標楷體" w:hint="eastAsia"/>
          <w:color w:val="FFFFFF" w:themeColor="background1"/>
          <w:szCs w:val="24"/>
          <w:highlight w:val="darkGray"/>
        </w:rPr>
        <w:t xml:space="preserve"> </w:t>
      </w:r>
    </w:p>
    <w:p w:rsidR="00017520" w:rsidRDefault="00017520" w:rsidP="006D2567">
      <w:pPr>
        <w:widowControl/>
        <w:rPr>
          <w:rFonts w:ascii="標楷體" w:eastAsia="標楷體" w:hAnsi="標楷體"/>
          <w:b/>
          <w:color w:val="000000"/>
          <w:szCs w:val="24"/>
        </w:rPr>
      </w:pPr>
      <w:r>
        <w:rPr>
          <w:rFonts w:ascii="標楷體" w:eastAsia="標楷體" w:hAnsi="標楷體" w:hint="eastAsia"/>
          <w:b/>
          <w:color w:val="000000"/>
          <w:szCs w:val="24"/>
        </w:rPr>
        <w:t xml:space="preserve"> 提案四</w:t>
      </w:r>
    </w:p>
    <w:p w:rsidR="00017520" w:rsidRDefault="00017520" w:rsidP="006D2567">
      <w:pPr>
        <w:widowControl/>
        <w:rPr>
          <w:rFonts w:ascii="標楷體" w:eastAsia="標楷體" w:hAnsi="標楷體"/>
          <w:b/>
          <w:color w:val="000000"/>
          <w:szCs w:val="24"/>
        </w:rPr>
      </w:pPr>
    </w:p>
    <w:p w:rsidR="006D2567" w:rsidRPr="00A75F95" w:rsidRDefault="006D2567" w:rsidP="006D2567">
      <w:pPr>
        <w:widowControl/>
        <w:rPr>
          <w:rFonts w:ascii="標楷體" w:eastAsia="標楷體" w:hAnsi="標楷體"/>
          <w:b/>
          <w:color w:val="000000"/>
          <w:szCs w:val="24"/>
        </w:rPr>
      </w:pPr>
      <w:r w:rsidRPr="00A75F95">
        <w:rPr>
          <w:rFonts w:ascii="標楷體" w:eastAsia="標楷體" w:hAnsi="標楷體" w:hint="eastAsia"/>
          <w:b/>
          <w:color w:val="000000"/>
          <w:szCs w:val="24"/>
        </w:rPr>
        <w:t>肆、提案討論：</w:t>
      </w:r>
      <w:r w:rsidRPr="00A75F95">
        <w:rPr>
          <w:rFonts w:ascii="標楷體" w:eastAsia="標楷體" w:hAnsi="標楷體"/>
          <w:b/>
          <w:color w:val="000000"/>
          <w:szCs w:val="24"/>
        </w:rPr>
        <w:t xml:space="preserve"> </w:t>
      </w:r>
    </w:p>
    <w:p w:rsidR="006D2567" w:rsidRPr="00A75F95" w:rsidRDefault="006D2567" w:rsidP="006D2567">
      <w:pPr>
        <w:rPr>
          <w:rFonts w:ascii="標楷體" w:eastAsia="標楷體" w:hAnsi="標楷體"/>
          <w:b/>
          <w:color w:val="FF0000"/>
          <w:szCs w:val="24"/>
        </w:rPr>
      </w:pPr>
      <w:r w:rsidRPr="00A75F95">
        <w:rPr>
          <w:rFonts w:ascii="標楷體" w:eastAsia="標楷體" w:hAnsi="標楷體" w:hint="eastAsia"/>
          <w:b/>
          <w:color w:val="FF0000"/>
          <w:szCs w:val="24"/>
        </w:rPr>
        <w:t>提案一</w:t>
      </w:r>
    </w:p>
    <w:p w:rsidR="006D2567" w:rsidRPr="00A75F95" w:rsidRDefault="006D2567" w:rsidP="006D2567">
      <w:pPr>
        <w:rPr>
          <w:rFonts w:ascii="標楷體" w:eastAsia="標楷體" w:hAnsi="標楷體"/>
          <w:color w:val="000000"/>
          <w:szCs w:val="24"/>
        </w:rPr>
      </w:pPr>
      <w:r w:rsidRPr="00A75F95">
        <w:rPr>
          <w:rFonts w:ascii="標楷體" w:eastAsia="標楷體" w:hAnsi="標楷體" w:hint="eastAsia"/>
          <w:color w:val="000000"/>
          <w:szCs w:val="24"/>
        </w:rPr>
        <w:t>案由：修訂本校教師輔導與管教學生辦法，請討論。</w:t>
      </w:r>
      <w:r w:rsidR="00017520">
        <w:rPr>
          <w:rFonts w:ascii="標楷體" w:eastAsia="標楷體" w:hAnsi="標楷體" w:hint="eastAsia"/>
          <w:color w:val="000000"/>
          <w:szCs w:val="24"/>
        </w:rPr>
        <w:t>(學務處)</w:t>
      </w:r>
    </w:p>
    <w:p w:rsidR="006D2567" w:rsidRPr="00A75F95" w:rsidRDefault="006D2567" w:rsidP="006D2567">
      <w:pPr>
        <w:rPr>
          <w:rFonts w:ascii="標楷體" w:eastAsia="標楷體" w:hAnsi="標楷體"/>
          <w:color w:val="000000"/>
          <w:szCs w:val="24"/>
        </w:rPr>
      </w:pPr>
      <w:r w:rsidRPr="00A75F95">
        <w:rPr>
          <w:rFonts w:ascii="標楷體" w:eastAsia="標楷體" w:hAnsi="標楷體" w:hint="eastAsia"/>
          <w:color w:val="000000"/>
          <w:szCs w:val="24"/>
        </w:rPr>
        <w:t>說明：1.</w:t>
      </w:r>
      <w:r w:rsidRPr="00A75F95">
        <w:rPr>
          <w:rFonts w:ascii="標楷體" w:eastAsia="標楷體" w:hAnsi="標楷體" w:hint="eastAsia"/>
          <w:szCs w:val="24"/>
        </w:rPr>
        <w:t>依據國教署111年2月11日</w:t>
      </w:r>
      <w:r w:rsidRPr="00A75F95">
        <w:rPr>
          <w:rFonts w:ascii="標楷體" w:eastAsia="標楷體" w:hAnsi="標楷體"/>
          <w:szCs w:val="24"/>
        </w:rPr>
        <w:t>臺教國署學字第1110018648A</w:t>
      </w:r>
      <w:r w:rsidRPr="00A75F95">
        <w:rPr>
          <w:rFonts w:ascii="標楷體" w:eastAsia="標楷體" w:hAnsi="標楷體" w:cs="DFKaiShu-SB-Estd-BF" w:hint="eastAsia"/>
          <w:kern w:val="0"/>
          <w:szCs w:val="24"/>
        </w:rPr>
        <w:t>號</w:t>
      </w:r>
      <w:r w:rsidRPr="00A75F95">
        <w:rPr>
          <w:rFonts w:ascii="標楷體" w:eastAsia="標楷體" w:hAnsi="標楷體" w:hint="eastAsia"/>
          <w:szCs w:val="24"/>
        </w:rPr>
        <w:t>函辦理</w:t>
      </w:r>
      <w:r w:rsidRPr="00A75F95">
        <w:rPr>
          <w:rFonts w:ascii="標楷體" w:eastAsia="標楷體" w:hAnsi="標楷體" w:hint="eastAsia"/>
          <w:color w:val="000000"/>
          <w:szCs w:val="24"/>
        </w:rPr>
        <w:t>。</w:t>
      </w:r>
    </w:p>
    <w:p w:rsidR="006D2567" w:rsidRPr="00A75F95" w:rsidRDefault="006D2567" w:rsidP="006D2567">
      <w:pPr>
        <w:rPr>
          <w:rFonts w:ascii="標楷體" w:eastAsia="標楷體" w:hAnsi="標楷體"/>
          <w:color w:val="000000"/>
          <w:szCs w:val="24"/>
        </w:rPr>
      </w:pPr>
      <w:r w:rsidRPr="00A75F95">
        <w:rPr>
          <w:rFonts w:ascii="標楷體" w:eastAsia="標楷體" w:hAnsi="標楷體" w:hint="eastAsia"/>
          <w:color w:val="000000"/>
          <w:szCs w:val="24"/>
        </w:rPr>
        <w:t>2.經111年3/25導師會議討論通過。</w:t>
      </w:r>
    </w:p>
    <w:p w:rsidR="006D2567" w:rsidRPr="00A75F95" w:rsidRDefault="006D2567" w:rsidP="006D2567">
      <w:pPr>
        <w:rPr>
          <w:rFonts w:ascii="標楷體" w:eastAsia="標楷體" w:hAnsi="標楷體"/>
          <w:color w:val="000000"/>
          <w:szCs w:val="24"/>
        </w:rPr>
      </w:pPr>
      <w:r w:rsidRPr="00A75F95">
        <w:rPr>
          <w:rFonts w:ascii="標楷體" w:eastAsia="標楷體" w:hAnsi="標楷體" w:hint="eastAsia"/>
          <w:color w:val="000000"/>
          <w:szCs w:val="24"/>
        </w:rPr>
        <w:t xml:space="preserve">      3.修正對照表如下：</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546"/>
        <w:gridCol w:w="2548"/>
      </w:tblGrid>
      <w:tr w:rsidR="006D2567" w:rsidRPr="00A75F95" w:rsidTr="001F1D60">
        <w:trPr>
          <w:trHeight w:val="359"/>
        </w:trPr>
        <w:tc>
          <w:tcPr>
            <w:tcW w:w="3545" w:type="dxa"/>
          </w:tcPr>
          <w:p w:rsidR="006D2567" w:rsidRPr="00A75F95" w:rsidRDefault="006D2567" w:rsidP="001F1D60">
            <w:pPr>
              <w:pStyle w:val="TableParagraph"/>
              <w:ind w:left="0"/>
              <w:jc w:val="left"/>
              <w:rPr>
                <w:rFonts w:ascii="標楷體" w:eastAsia="標楷體" w:hAnsi="標楷體"/>
                <w:color w:val="000000"/>
                <w:sz w:val="24"/>
                <w:szCs w:val="24"/>
              </w:rPr>
            </w:pPr>
            <w:r w:rsidRPr="00A75F95">
              <w:rPr>
                <w:rFonts w:ascii="標楷體" w:eastAsia="標楷體" w:hAnsi="標楷體"/>
                <w:color w:val="000000"/>
                <w:sz w:val="24"/>
                <w:szCs w:val="24"/>
              </w:rPr>
              <w:t>修訂</w:t>
            </w:r>
            <w:r w:rsidRPr="00A75F95">
              <w:rPr>
                <w:rFonts w:ascii="標楷體" w:eastAsia="標楷體" w:hAnsi="標楷體" w:hint="eastAsia"/>
                <w:color w:val="000000"/>
                <w:sz w:val="24"/>
                <w:szCs w:val="24"/>
              </w:rPr>
              <w:t>條文(新)</w:t>
            </w:r>
          </w:p>
        </w:tc>
        <w:tc>
          <w:tcPr>
            <w:tcW w:w="3546" w:type="dxa"/>
          </w:tcPr>
          <w:p w:rsidR="006D2567" w:rsidRPr="00A75F95" w:rsidRDefault="006D2567" w:rsidP="001F1D60">
            <w:pPr>
              <w:pStyle w:val="TableParagraph"/>
              <w:ind w:left="0"/>
              <w:jc w:val="left"/>
              <w:rPr>
                <w:rFonts w:ascii="標楷體" w:eastAsia="標楷體" w:hAnsi="標楷體"/>
                <w:color w:val="000000"/>
                <w:sz w:val="24"/>
                <w:szCs w:val="24"/>
              </w:rPr>
            </w:pPr>
            <w:r w:rsidRPr="00A75F95">
              <w:rPr>
                <w:rFonts w:ascii="標楷體" w:eastAsia="標楷體" w:hAnsi="標楷體"/>
                <w:color w:val="000000"/>
                <w:sz w:val="24"/>
                <w:szCs w:val="24"/>
              </w:rPr>
              <w:t>現行</w:t>
            </w:r>
            <w:r w:rsidRPr="00A75F95">
              <w:rPr>
                <w:rFonts w:ascii="標楷體" w:eastAsia="標楷體" w:hAnsi="標楷體" w:hint="eastAsia"/>
                <w:color w:val="000000"/>
                <w:sz w:val="24"/>
                <w:szCs w:val="24"/>
              </w:rPr>
              <w:t>條文(舊)</w:t>
            </w:r>
          </w:p>
        </w:tc>
        <w:tc>
          <w:tcPr>
            <w:tcW w:w="2548" w:type="dxa"/>
          </w:tcPr>
          <w:p w:rsidR="006D2567" w:rsidRPr="00A75F95" w:rsidRDefault="006D2567" w:rsidP="001F1D60">
            <w:pPr>
              <w:pStyle w:val="TableParagraph"/>
              <w:ind w:left="0"/>
              <w:jc w:val="left"/>
              <w:rPr>
                <w:rFonts w:ascii="標楷體" w:eastAsia="標楷體" w:hAnsi="標楷體"/>
                <w:color w:val="000000"/>
                <w:sz w:val="24"/>
                <w:szCs w:val="24"/>
              </w:rPr>
            </w:pPr>
            <w:r w:rsidRPr="00A75F95">
              <w:rPr>
                <w:rFonts w:ascii="標楷體" w:eastAsia="標楷體" w:hAnsi="標楷體"/>
                <w:color w:val="000000"/>
                <w:sz w:val="24"/>
                <w:szCs w:val="24"/>
              </w:rPr>
              <w:t>說明</w:t>
            </w:r>
          </w:p>
        </w:tc>
      </w:tr>
      <w:tr w:rsidR="006D2567" w:rsidRPr="00A75F95" w:rsidTr="001F1D60">
        <w:trPr>
          <w:trHeight w:val="359"/>
        </w:trPr>
        <w:tc>
          <w:tcPr>
            <w:tcW w:w="3545" w:type="dxa"/>
          </w:tcPr>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 xml:space="preserve">第一條  法律依據 </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lastRenderedPageBreak/>
              <w:t>一、國立關西高級中學（以下簡稱本校）為輔導與管教學生，依教師法規定，訂定本校教師輔導與管教學生辦法（以下簡稱本辦法）。</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二、教育部</w:t>
            </w:r>
            <w:smartTag w:uri="urn:schemas-microsoft-com:office:smarttags" w:element="chsdate">
              <w:smartTagPr>
                <w:attr w:name="Year" w:val="1996"/>
                <w:attr w:name="Month" w:val="6"/>
                <w:attr w:name="Day" w:val="22"/>
                <w:attr w:name="IsLunarDate" w:val="False"/>
                <w:attr w:name="IsROCDate" w:val="False"/>
              </w:smartTagPr>
              <w:r w:rsidRPr="00A75F95">
                <w:rPr>
                  <w:rFonts w:ascii="標楷體" w:eastAsia="標楷體" w:hAnsi="標楷體" w:hint="eastAsia"/>
                  <w:color w:val="000000"/>
                  <w:szCs w:val="24"/>
                </w:rPr>
                <w:t>96年6月22日</w:t>
              </w:r>
            </w:smartTag>
            <w:r w:rsidRPr="00A75F95">
              <w:rPr>
                <w:rFonts w:ascii="標楷體" w:eastAsia="標楷體" w:hAnsi="標楷體" w:hint="eastAsia"/>
                <w:color w:val="000000"/>
                <w:szCs w:val="24"/>
              </w:rPr>
              <w:t>台訓(一)字第0960093909號函修正「學校訂定教師輔導與管教學生辦法注意事項」。</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三、教育部105年5月20日臺教學(二)字第1050061858號函修正「學校訂定教師輔導與管教學生辦法注意事項」。</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四、國教署中華民國</w:t>
            </w:r>
            <w:r w:rsidRPr="00A75F95">
              <w:rPr>
                <w:rFonts w:ascii="標楷體" w:eastAsia="標楷體" w:hAnsi="標楷體"/>
                <w:color w:val="000000"/>
                <w:szCs w:val="24"/>
              </w:rPr>
              <w:t>109</w:t>
            </w:r>
            <w:r w:rsidRPr="00A75F95">
              <w:rPr>
                <w:rFonts w:ascii="標楷體" w:eastAsia="標楷體" w:hAnsi="標楷體" w:hint="eastAsia"/>
                <w:color w:val="000000"/>
                <w:szCs w:val="24"/>
              </w:rPr>
              <w:t>年</w:t>
            </w:r>
            <w:r w:rsidRPr="00A75F95">
              <w:rPr>
                <w:rFonts w:ascii="標楷體" w:eastAsia="標楷體" w:hAnsi="標楷體"/>
                <w:color w:val="000000"/>
                <w:szCs w:val="24"/>
              </w:rPr>
              <w:t>8</w:t>
            </w:r>
            <w:r w:rsidRPr="00A75F95">
              <w:rPr>
                <w:rFonts w:ascii="標楷體" w:eastAsia="標楷體" w:hAnsi="標楷體" w:hint="eastAsia"/>
                <w:color w:val="000000"/>
                <w:szCs w:val="24"/>
              </w:rPr>
              <w:t>月</w:t>
            </w:r>
            <w:r w:rsidRPr="00A75F95">
              <w:rPr>
                <w:rFonts w:ascii="標楷體" w:eastAsia="標楷體" w:hAnsi="標楷體"/>
                <w:color w:val="000000"/>
                <w:szCs w:val="24"/>
              </w:rPr>
              <w:t>7</w:t>
            </w:r>
            <w:r w:rsidRPr="00A75F95">
              <w:rPr>
                <w:rFonts w:ascii="標楷體" w:eastAsia="標楷體" w:hAnsi="標楷體" w:hint="eastAsia"/>
                <w:color w:val="000000"/>
                <w:szCs w:val="24"/>
              </w:rPr>
              <w:t>日臺教國署學字第</w:t>
            </w:r>
            <w:r w:rsidRPr="00A75F95">
              <w:rPr>
                <w:rFonts w:ascii="標楷體" w:eastAsia="標楷體" w:hAnsi="標楷體"/>
                <w:color w:val="000000"/>
                <w:szCs w:val="24"/>
              </w:rPr>
              <w:t>1090091337A</w:t>
            </w:r>
            <w:r w:rsidRPr="00A75F95">
              <w:rPr>
                <w:rFonts w:ascii="標楷體" w:eastAsia="標楷體" w:hAnsi="標楷體" w:hint="eastAsia"/>
                <w:color w:val="000000"/>
                <w:szCs w:val="24"/>
              </w:rPr>
              <w:t>號函修正「學校訂定教師輔導與管教學生辦法注意事項」。</w:t>
            </w:r>
          </w:p>
          <w:p w:rsidR="006D2567" w:rsidRPr="00A75F95" w:rsidRDefault="006D2567" w:rsidP="001F1D60">
            <w:pPr>
              <w:rPr>
                <w:rFonts w:ascii="標楷體" w:eastAsia="標楷體" w:hAnsi="標楷體"/>
                <w:color w:val="000000"/>
                <w:szCs w:val="24"/>
                <w:u w:val="single"/>
              </w:rPr>
            </w:pPr>
            <w:r w:rsidRPr="00A75F95">
              <w:rPr>
                <w:rFonts w:ascii="標楷體" w:eastAsia="標楷體" w:hAnsi="標楷體" w:hint="eastAsia"/>
                <w:color w:val="000000"/>
                <w:szCs w:val="24"/>
                <w:u w:val="single"/>
              </w:rPr>
              <w:t>五、國教署中華民國111年2月11日</w:t>
            </w:r>
            <w:r w:rsidRPr="00A75F95">
              <w:rPr>
                <w:rFonts w:ascii="標楷體" w:eastAsia="標楷體" w:hAnsi="標楷體"/>
                <w:color w:val="000000"/>
                <w:szCs w:val="24"/>
                <w:u w:val="single"/>
              </w:rPr>
              <w:t>臺教國署學字第1110018648A</w:t>
            </w:r>
            <w:r w:rsidRPr="00A75F95">
              <w:rPr>
                <w:rFonts w:ascii="標楷體" w:eastAsia="標楷體" w:hAnsi="標楷體" w:cs="DFKaiShu-SB-Estd-BF" w:hint="eastAsia"/>
                <w:color w:val="000000"/>
                <w:kern w:val="0"/>
                <w:szCs w:val="24"/>
                <w:u w:val="single"/>
              </w:rPr>
              <w:t>號</w:t>
            </w:r>
            <w:r w:rsidRPr="00A75F95">
              <w:rPr>
                <w:rFonts w:ascii="標楷體" w:eastAsia="標楷體" w:hAnsi="標楷體" w:hint="eastAsia"/>
                <w:color w:val="000000"/>
                <w:szCs w:val="24"/>
                <w:u w:val="single"/>
              </w:rPr>
              <w:t>函修正「學校訂定教師輔導與管教學生辦法注意事項」。</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u w:val="single"/>
              </w:rPr>
              <w:t>六</w:t>
            </w:r>
            <w:r w:rsidRPr="00A75F95">
              <w:rPr>
                <w:rFonts w:ascii="標楷體" w:eastAsia="標楷體" w:hAnsi="標楷體" w:hint="eastAsia"/>
                <w:color w:val="000000"/>
                <w:szCs w:val="24"/>
              </w:rPr>
              <w:t>、</w:t>
            </w:r>
            <w:r w:rsidRPr="00A75F95">
              <w:rPr>
                <w:rFonts w:ascii="標楷體" w:eastAsia="標楷體" w:hAnsi="標楷體"/>
                <w:color w:val="000000"/>
                <w:szCs w:val="24"/>
              </w:rPr>
              <w:t>教師獎懲學生，應依高級中等學校學生獎懲委員會組織及運作辦法及主管教育行政機關之相關規定辦理。</w:t>
            </w:r>
          </w:p>
          <w:p w:rsidR="006D2567" w:rsidRPr="00A75F95" w:rsidRDefault="006D2567" w:rsidP="001F1D60">
            <w:pPr>
              <w:rPr>
                <w:rFonts w:ascii="標楷體" w:eastAsia="標楷體" w:hAnsi="標楷體"/>
                <w:color w:val="000000"/>
                <w:szCs w:val="24"/>
                <w:u w:val="single"/>
              </w:rPr>
            </w:pPr>
            <w:r w:rsidRPr="00A75F95">
              <w:rPr>
                <w:rFonts w:ascii="標楷體" w:eastAsia="標楷體" w:hAnsi="標楷體" w:hint="eastAsia"/>
                <w:color w:val="000000"/>
                <w:szCs w:val="24"/>
                <w:u w:val="single"/>
              </w:rPr>
              <w:t>七</w:t>
            </w:r>
            <w:r w:rsidRPr="00A75F95">
              <w:rPr>
                <w:rFonts w:ascii="標楷體" w:eastAsia="標楷體" w:hAnsi="標楷體" w:hint="eastAsia"/>
                <w:color w:val="000000"/>
                <w:szCs w:val="24"/>
              </w:rPr>
              <w:t>、本辦法未規定者，適用其他相關法令之規定。</w:t>
            </w:r>
          </w:p>
        </w:tc>
        <w:tc>
          <w:tcPr>
            <w:tcW w:w="3546" w:type="dxa"/>
          </w:tcPr>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lastRenderedPageBreak/>
              <w:t xml:space="preserve">第一條  法律依據 </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lastRenderedPageBreak/>
              <w:t>一、國立關西高級中學（以下簡稱本校）為輔導與管教學生，依教師法規定，訂定本校教師輔導與管教學生辦法（以下簡稱本辦法）。</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二、教育部</w:t>
            </w:r>
            <w:smartTag w:uri="urn:schemas-microsoft-com:office:smarttags" w:element="chsdate">
              <w:smartTagPr>
                <w:attr w:name="Year" w:val="1996"/>
                <w:attr w:name="Month" w:val="6"/>
                <w:attr w:name="Day" w:val="22"/>
                <w:attr w:name="IsLunarDate" w:val="False"/>
                <w:attr w:name="IsROCDate" w:val="False"/>
              </w:smartTagPr>
              <w:r w:rsidRPr="00A75F95">
                <w:rPr>
                  <w:rFonts w:ascii="標楷體" w:eastAsia="標楷體" w:hAnsi="標楷體" w:hint="eastAsia"/>
                  <w:color w:val="000000"/>
                  <w:szCs w:val="24"/>
                </w:rPr>
                <w:t>96年6月22日</w:t>
              </w:r>
            </w:smartTag>
            <w:r w:rsidRPr="00A75F95">
              <w:rPr>
                <w:rFonts w:ascii="標楷體" w:eastAsia="標楷體" w:hAnsi="標楷體" w:hint="eastAsia"/>
                <w:color w:val="000000"/>
                <w:szCs w:val="24"/>
              </w:rPr>
              <w:t>台訓(一)字第0960093909號函修正「學校訂定教師輔導與管教學生辦法注意事項」。</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三、教育部105年5月20日臺教學(二)字第1050061858號函修正「學校訂定教師輔導與管教學生辦法注意事項」。</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四、國教署中華民國</w:t>
            </w:r>
            <w:r w:rsidRPr="00A75F95">
              <w:rPr>
                <w:rFonts w:ascii="標楷體" w:eastAsia="標楷體" w:hAnsi="標楷體"/>
                <w:color w:val="000000"/>
                <w:szCs w:val="24"/>
              </w:rPr>
              <w:t>109</w:t>
            </w:r>
            <w:r w:rsidRPr="00A75F95">
              <w:rPr>
                <w:rFonts w:ascii="標楷體" w:eastAsia="標楷體" w:hAnsi="標楷體" w:hint="eastAsia"/>
                <w:color w:val="000000"/>
                <w:szCs w:val="24"/>
              </w:rPr>
              <w:t>年</w:t>
            </w:r>
            <w:r w:rsidRPr="00A75F95">
              <w:rPr>
                <w:rFonts w:ascii="標楷體" w:eastAsia="標楷體" w:hAnsi="標楷體"/>
                <w:color w:val="000000"/>
                <w:szCs w:val="24"/>
              </w:rPr>
              <w:t>8</w:t>
            </w:r>
            <w:r w:rsidRPr="00A75F95">
              <w:rPr>
                <w:rFonts w:ascii="標楷體" w:eastAsia="標楷體" w:hAnsi="標楷體" w:hint="eastAsia"/>
                <w:color w:val="000000"/>
                <w:szCs w:val="24"/>
              </w:rPr>
              <w:t>月</w:t>
            </w:r>
            <w:r w:rsidRPr="00A75F95">
              <w:rPr>
                <w:rFonts w:ascii="標楷體" w:eastAsia="標楷體" w:hAnsi="標楷體"/>
                <w:color w:val="000000"/>
                <w:szCs w:val="24"/>
              </w:rPr>
              <w:t>7</w:t>
            </w:r>
            <w:r w:rsidRPr="00A75F95">
              <w:rPr>
                <w:rFonts w:ascii="標楷體" w:eastAsia="標楷體" w:hAnsi="標楷體" w:hint="eastAsia"/>
                <w:color w:val="000000"/>
                <w:szCs w:val="24"/>
              </w:rPr>
              <w:t>日臺教國署學字第</w:t>
            </w:r>
            <w:r w:rsidRPr="00A75F95">
              <w:rPr>
                <w:rFonts w:ascii="標楷體" w:eastAsia="標楷體" w:hAnsi="標楷體"/>
                <w:color w:val="000000"/>
                <w:szCs w:val="24"/>
              </w:rPr>
              <w:t>1090091337A</w:t>
            </w:r>
            <w:r w:rsidRPr="00A75F95">
              <w:rPr>
                <w:rFonts w:ascii="標楷體" w:eastAsia="標楷體" w:hAnsi="標楷體" w:hint="eastAsia"/>
                <w:color w:val="000000"/>
                <w:szCs w:val="24"/>
              </w:rPr>
              <w:t>號函修正「學校訂定教師輔導與管教學生辦法注意事項」。</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u w:val="single"/>
              </w:rPr>
              <w:t>五</w:t>
            </w:r>
            <w:r w:rsidRPr="00A75F95">
              <w:rPr>
                <w:rFonts w:ascii="標楷體" w:eastAsia="標楷體" w:hAnsi="標楷體" w:hint="eastAsia"/>
                <w:color w:val="000000"/>
                <w:szCs w:val="24"/>
              </w:rPr>
              <w:t>、</w:t>
            </w:r>
            <w:r w:rsidRPr="00A75F95">
              <w:rPr>
                <w:rFonts w:ascii="標楷體" w:eastAsia="標楷體" w:hAnsi="標楷體"/>
                <w:color w:val="000000"/>
                <w:szCs w:val="24"/>
              </w:rPr>
              <w:t>教師獎懲學生，應依高級中等學校學生獎懲委員會組織及運作辦法及主管教育行政機關之相關規定辦理。</w:t>
            </w:r>
          </w:p>
          <w:p w:rsidR="006D2567" w:rsidRPr="00A75F95" w:rsidRDefault="006D2567" w:rsidP="001F1D60">
            <w:pPr>
              <w:pStyle w:val="TableParagraph"/>
              <w:tabs>
                <w:tab w:val="left" w:pos="656"/>
              </w:tabs>
              <w:ind w:left="0"/>
              <w:jc w:val="left"/>
              <w:rPr>
                <w:rFonts w:ascii="標楷體" w:eastAsia="標楷體" w:hAnsi="標楷體"/>
                <w:color w:val="000000"/>
                <w:sz w:val="24"/>
                <w:szCs w:val="24"/>
              </w:rPr>
            </w:pPr>
            <w:r w:rsidRPr="00A75F95">
              <w:rPr>
                <w:rFonts w:ascii="標楷體" w:eastAsia="標楷體" w:hAnsi="標楷體" w:hint="eastAsia"/>
                <w:color w:val="000000"/>
                <w:sz w:val="24"/>
                <w:szCs w:val="24"/>
                <w:u w:val="single"/>
              </w:rPr>
              <w:t>六</w:t>
            </w:r>
            <w:r w:rsidRPr="00A75F95">
              <w:rPr>
                <w:rFonts w:ascii="標楷體" w:eastAsia="標楷體" w:hAnsi="標楷體" w:hint="eastAsia"/>
                <w:color w:val="000000"/>
                <w:sz w:val="24"/>
                <w:szCs w:val="24"/>
              </w:rPr>
              <w:t>、本辦法未規定者，適用其他相關法令之規定。</w:t>
            </w:r>
          </w:p>
        </w:tc>
        <w:tc>
          <w:tcPr>
            <w:tcW w:w="2548" w:type="dxa"/>
          </w:tcPr>
          <w:p w:rsidR="006D2567" w:rsidRPr="00A75F95" w:rsidRDefault="006D2567" w:rsidP="001F1D60">
            <w:pPr>
              <w:autoSpaceDE w:val="0"/>
              <w:autoSpaceDN w:val="0"/>
              <w:adjustRightInd w:val="0"/>
              <w:rPr>
                <w:rFonts w:ascii="標楷體" w:eastAsia="標楷體" w:hAnsi="標楷體"/>
                <w:color w:val="000000"/>
                <w:kern w:val="0"/>
                <w:szCs w:val="24"/>
              </w:rPr>
            </w:pPr>
            <w:r w:rsidRPr="00A75F95">
              <w:rPr>
                <w:rFonts w:ascii="標楷體" w:eastAsia="標楷體" w:hAnsi="標楷體"/>
                <w:color w:val="000000"/>
                <w:kern w:val="0"/>
                <w:szCs w:val="24"/>
              </w:rPr>
              <w:lastRenderedPageBreak/>
              <w:t>新增依據</w:t>
            </w:r>
          </w:p>
        </w:tc>
      </w:tr>
      <w:tr w:rsidR="006D2567" w:rsidRPr="00A75F95" w:rsidTr="001F1D60">
        <w:trPr>
          <w:trHeight w:val="359"/>
        </w:trPr>
        <w:tc>
          <w:tcPr>
            <w:tcW w:w="3545" w:type="dxa"/>
          </w:tcPr>
          <w:p w:rsidR="006D2567" w:rsidRPr="00A75F95" w:rsidRDefault="006D2567" w:rsidP="001F1D60">
            <w:pPr>
              <w:rPr>
                <w:rFonts w:ascii="標楷體" w:eastAsia="標楷體" w:hAnsi="標楷體"/>
                <w:color w:val="000000"/>
                <w:szCs w:val="24"/>
              </w:rPr>
            </w:pPr>
            <w:r w:rsidRPr="00A75F95">
              <w:rPr>
                <w:rFonts w:ascii="標楷體" w:eastAsia="標楷體" w:hAnsi="標楷體" w:cs="Arial" w:hint="eastAsia"/>
                <w:bCs/>
                <w:color w:val="000000"/>
                <w:szCs w:val="24"/>
              </w:rPr>
              <w:lastRenderedPageBreak/>
              <w:t xml:space="preserve">第二十二條　 </w:t>
            </w:r>
            <w:r w:rsidRPr="00A75F95">
              <w:rPr>
                <w:rFonts w:ascii="標楷體" w:eastAsia="標楷體" w:hAnsi="標楷體" w:cs="Arial" w:hint="eastAsia"/>
                <w:bCs/>
                <w:szCs w:val="24"/>
              </w:rPr>
              <w:t>搜查學生身體與私人物品之限制</w:t>
            </w:r>
          </w:p>
          <w:p w:rsidR="006D2567" w:rsidRPr="00A75F95" w:rsidRDefault="006D2567" w:rsidP="001F1D60">
            <w:pPr>
              <w:rPr>
                <w:rFonts w:ascii="標楷體" w:eastAsia="標楷體" w:hAnsi="標楷體"/>
                <w:szCs w:val="24"/>
              </w:rPr>
            </w:pPr>
            <w:r w:rsidRPr="00A75F95">
              <w:rPr>
                <w:rFonts w:ascii="標楷體" w:eastAsia="標楷體" w:hAnsi="標楷體"/>
                <w:szCs w:val="24"/>
              </w:rPr>
              <w:t>為維護學生之身體自主權與人格</w:t>
            </w:r>
            <w:r w:rsidRPr="00A75F95">
              <w:rPr>
                <w:rFonts w:ascii="標楷體" w:eastAsia="標楷體" w:hAnsi="標楷體"/>
                <w:szCs w:val="24"/>
              </w:rPr>
              <w:lastRenderedPageBreak/>
              <w:t>發展權，除法律有明文規定，或有相當理由及證據</w:t>
            </w:r>
            <w:r w:rsidRPr="00A75F95">
              <w:rPr>
                <w:rFonts w:ascii="標楷體" w:eastAsia="標楷體" w:hAnsi="標楷體"/>
                <w:szCs w:val="24"/>
                <w:u w:val="single"/>
              </w:rPr>
              <w:t>足以認為</w:t>
            </w:r>
            <w:r w:rsidRPr="00A75F95">
              <w:rPr>
                <w:rFonts w:ascii="標楷體" w:eastAsia="標楷體" w:hAnsi="標楷體"/>
                <w:szCs w:val="24"/>
              </w:rPr>
              <w:t>特定學生涉嫌犯罪或攜帶</w:t>
            </w:r>
            <w:r w:rsidRPr="00A75F95">
              <w:rPr>
                <w:rFonts w:ascii="標楷體" w:eastAsia="標楷體" w:hAnsi="標楷體" w:cs="Arial" w:hint="eastAsia"/>
                <w:szCs w:val="24"/>
              </w:rPr>
              <w:t>第二十四條</w:t>
            </w:r>
            <w:r w:rsidRPr="00A75F95">
              <w:rPr>
                <w:rFonts w:ascii="標楷體" w:eastAsia="標楷體" w:hAnsi="標楷體"/>
                <w:szCs w:val="24"/>
              </w:rPr>
              <w:t>第一項及第二項各款所列之違禁物品，或為了避免緊急危害者外，學校不得搜查學生身體及其</w:t>
            </w:r>
            <w:r w:rsidRPr="00A75F95">
              <w:rPr>
                <w:rFonts w:ascii="標楷體" w:eastAsia="標楷體" w:hAnsi="標楷體"/>
                <w:szCs w:val="24"/>
                <w:u w:val="single"/>
              </w:rPr>
              <w:t>隨身攜帶</w:t>
            </w:r>
            <w:r w:rsidRPr="00A75F95">
              <w:rPr>
                <w:rFonts w:ascii="標楷體" w:eastAsia="標楷體" w:hAnsi="標楷體"/>
                <w:szCs w:val="24"/>
              </w:rPr>
              <w:t>之私人物品（如書包、手 提包等）。</w:t>
            </w:r>
          </w:p>
          <w:p w:rsidR="006D2567" w:rsidRPr="00A75F95" w:rsidRDefault="006D2567" w:rsidP="001F1D60">
            <w:pPr>
              <w:rPr>
                <w:rFonts w:ascii="標楷體" w:eastAsia="標楷體" w:hAnsi="標楷體"/>
                <w:color w:val="000000"/>
                <w:szCs w:val="24"/>
                <w:u w:val="single"/>
              </w:rPr>
            </w:pPr>
            <w:r w:rsidRPr="00A75F95">
              <w:rPr>
                <w:rFonts w:ascii="標楷體" w:eastAsia="標楷體" w:hAnsi="標楷體"/>
                <w:szCs w:val="24"/>
                <w:u w:val="single"/>
              </w:rPr>
              <w:t>學校進行前項 搜查時，應全程錄 影。</w:t>
            </w:r>
          </w:p>
        </w:tc>
        <w:tc>
          <w:tcPr>
            <w:tcW w:w="3546" w:type="dxa"/>
          </w:tcPr>
          <w:p w:rsidR="006D2567" w:rsidRPr="00A75F95" w:rsidRDefault="006D2567" w:rsidP="001F1D60">
            <w:pPr>
              <w:rPr>
                <w:rFonts w:ascii="標楷體" w:eastAsia="標楷體" w:hAnsi="標楷體" w:cs="Arial"/>
                <w:bCs/>
                <w:szCs w:val="24"/>
              </w:rPr>
            </w:pPr>
            <w:r w:rsidRPr="00A75F95">
              <w:rPr>
                <w:rFonts w:ascii="標楷體" w:eastAsia="標楷體" w:hAnsi="標楷體" w:cs="Arial" w:hint="eastAsia"/>
                <w:bCs/>
                <w:color w:val="000000"/>
                <w:szCs w:val="24"/>
              </w:rPr>
              <w:lastRenderedPageBreak/>
              <w:t xml:space="preserve">第二十二條　 </w:t>
            </w:r>
            <w:r w:rsidRPr="00A75F95">
              <w:rPr>
                <w:rFonts w:ascii="標楷體" w:eastAsia="標楷體" w:hAnsi="標楷體" w:cs="Arial" w:hint="eastAsia"/>
                <w:bCs/>
                <w:szCs w:val="24"/>
              </w:rPr>
              <w:t>搜查學生身體與私人物品之限制</w:t>
            </w:r>
          </w:p>
          <w:p w:rsidR="006D2567" w:rsidRPr="00A75F95" w:rsidRDefault="006D2567" w:rsidP="001F1D60">
            <w:pPr>
              <w:rPr>
                <w:rFonts w:ascii="標楷體" w:eastAsia="標楷體" w:hAnsi="標楷體" w:cs="Arial"/>
                <w:szCs w:val="24"/>
              </w:rPr>
            </w:pPr>
            <w:r w:rsidRPr="00A75F95">
              <w:rPr>
                <w:rFonts w:ascii="標楷體" w:eastAsia="標楷體" w:hAnsi="標楷體" w:cs="Arial" w:hint="eastAsia"/>
                <w:szCs w:val="24"/>
              </w:rPr>
              <w:t>為維護學生之身體自主權與人格</w:t>
            </w:r>
            <w:r w:rsidRPr="00A75F95">
              <w:rPr>
                <w:rFonts w:ascii="標楷體" w:eastAsia="標楷體" w:hAnsi="標楷體" w:cs="Arial" w:hint="eastAsia"/>
                <w:szCs w:val="24"/>
              </w:rPr>
              <w:lastRenderedPageBreak/>
              <w:t>發展權，除法律有明文規定，</w:t>
            </w:r>
            <w:r w:rsidRPr="00A75F95">
              <w:rPr>
                <w:rFonts w:ascii="標楷體" w:eastAsia="標楷體" w:hAnsi="標楷體" w:cs="Arial" w:hint="eastAsia"/>
                <w:szCs w:val="24"/>
                <w:u w:val="single"/>
              </w:rPr>
              <w:t>或經受搜查人出於自願性同意者，</w:t>
            </w:r>
            <w:r w:rsidRPr="00A75F95">
              <w:rPr>
                <w:rFonts w:ascii="標楷體" w:eastAsia="標楷體" w:hAnsi="標楷體" w:cs="Arial" w:hint="eastAsia"/>
                <w:szCs w:val="24"/>
              </w:rPr>
              <w:t>或有相當理由及證據</w:t>
            </w:r>
            <w:r w:rsidRPr="00A75F95">
              <w:rPr>
                <w:rFonts w:ascii="標楷體" w:eastAsia="標楷體" w:hAnsi="標楷體" w:cs="Arial" w:hint="eastAsia"/>
                <w:szCs w:val="24"/>
                <w:u w:val="single"/>
              </w:rPr>
              <w:t>顯示</w:t>
            </w:r>
            <w:r w:rsidRPr="00A75F95">
              <w:rPr>
                <w:rFonts w:ascii="標楷體" w:eastAsia="標楷體" w:hAnsi="標楷體" w:cs="Arial" w:hint="eastAsia"/>
                <w:szCs w:val="24"/>
              </w:rPr>
              <w:t>特定學生涉嫌犯罪或攜帶第二十四條第一項及第二項各款所列之違禁物品，或為了避免緊急危害者外，</w:t>
            </w:r>
            <w:r w:rsidRPr="00A75F95">
              <w:rPr>
                <w:rFonts w:ascii="標楷體" w:eastAsia="標楷體" w:hAnsi="標楷體" w:cs="Arial" w:hint="eastAsia"/>
                <w:szCs w:val="24"/>
                <w:u w:val="single"/>
              </w:rPr>
              <w:t>教師及</w:t>
            </w:r>
            <w:r w:rsidRPr="00A75F95">
              <w:rPr>
                <w:rFonts w:ascii="標楷體" w:eastAsia="標楷體" w:hAnsi="標楷體" w:cs="Arial" w:hint="eastAsia"/>
                <w:szCs w:val="24"/>
              </w:rPr>
              <w:t>學校不得搜查學生身體及其私人物品（如書包、手提包等）。</w:t>
            </w:r>
          </w:p>
          <w:p w:rsidR="006D2567" w:rsidRPr="00A75F95" w:rsidRDefault="006D2567" w:rsidP="001F1D60">
            <w:pPr>
              <w:rPr>
                <w:rFonts w:ascii="標楷體" w:eastAsia="標楷體" w:hAnsi="標楷體"/>
                <w:color w:val="000000"/>
                <w:szCs w:val="24"/>
              </w:rPr>
            </w:pPr>
            <w:r w:rsidRPr="00A75F95">
              <w:rPr>
                <w:rFonts w:ascii="標楷體" w:eastAsia="標楷體" w:hAnsi="標楷體" w:cs="Arial" w:hint="eastAsia"/>
                <w:szCs w:val="24"/>
                <w:u w:val="single"/>
              </w:rPr>
              <w:t>搜查女學生之身體，應由婦女行之。但不能由婦女行之者，不在此限</w:t>
            </w:r>
            <w:r w:rsidRPr="00A75F95">
              <w:rPr>
                <w:rFonts w:ascii="標楷體" w:eastAsia="標楷體" w:hAnsi="標楷體" w:cs="Arial" w:hint="eastAsia"/>
                <w:szCs w:val="24"/>
              </w:rPr>
              <w:t>。</w:t>
            </w:r>
          </w:p>
        </w:tc>
        <w:tc>
          <w:tcPr>
            <w:tcW w:w="2548" w:type="dxa"/>
          </w:tcPr>
          <w:p w:rsidR="006D2567" w:rsidRPr="00A75F95" w:rsidRDefault="006D2567" w:rsidP="001F1D60">
            <w:pPr>
              <w:autoSpaceDE w:val="0"/>
              <w:autoSpaceDN w:val="0"/>
              <w:adjustRightInd w:val="0"/>
              <w:rPr>
                <w:rFonts w:ascii="標楷體" w:eastAsia="標楷體" w:hAnsi="標楷體"/>
                <w:szCs w:val="24"/>
              </w:rPr>
            </w:pPr>
            <w:r w:rsidRPr="00A75F95">
              <w:rPr>
                <w:rFonts w:ascii="標楷體" w:eastAsia="標楷體" w:hAnsi="標楷體"/>
                <w:szCs w:val="24"/>
              </w:rPr>
              <w:lastRenderedPageBreak/>
              <w:t>一、為提高搜查學生身體 及私人物品限制之強度，本條第一項修正為</w:t>
            </w:r>
            <w:r w:rsidRPr="00A75F95">
              <w:rPr>
                <w:rFonts w:ascii="標楷體" w:eastAsia="標楷體" w:hAnsi="標楷體"/>
                <w:szCs w:val="24"/>
              </w:rPr>
              <w:lastRenderedPageBreak/>
              <w:t xml:space="preserve">「足以認為」及「隨身攜帶」之私人物品，與第二十三條第一項第二款以資區別。 </w:t>
            </w:r>
          </w:p>
          <w:p w:rsidR="006D2567" w:rsidRPr="00A75F95" w:rsidRDefault="006D2567" w:rsidP="001F1D60">
            <w:pPr>
              <w:autoSpaceDE w:val="0"/>
              <w:autoSpaceDN w:val="0"/>
              <w:adjustRightInd w:val="0"/>
              <w:rPr>
                <w:rFonts w:ascii="標楷體" w:eastAsia="標楷體" w:hAnsi="標楷體"/>
                <w:szCs w:val="24"/>
              </w:rPr>
            </w:pPr>
            <w:r w:rsidRPr="00A75F95">
              <w:rPr>
                <w:rFonts w:ascii="標楷體" w:eastAsia="標楷體" w:hAnsi="標楷體"/>
                <w:szCs w:val="24"/>
              </w:rPr>
              <w:t xml:space="preserve">二、第一項刪除「教師」， 惟非指教師不得搜查學生身體及私人物品，而是必須經過學校主管單位（如學務處）之同意授權，避免教師有任意侵害學生隱私權之疑慮。 </w:t>
            </w:r>
          </w:p>
          <w:p w:rsidR="006D2567" w:rsidRPr="00A75F95" w:rsidRDefault="006D2567" w:rsidP="001F1D60">
            <w:pPr>
              <w:autoSpaceDE w:val="0"/>
              <w:autoSpaceDN w:val="0"/>
              <w:adjustRightInd w:val="0"/>
              <w:rPr>
                <w:rFonts w:ascii="標楷體" w:eastAsia="標楷體" w:hAnsi="標楷體"/>
                <w:color w:val="000000"/>
                <w:kern w:val="0"/>
                <w:szCs w:val="24"/>
              </w:rPr>
            </w:pPr>
            <w:r w:rsidRPr="00A75F95">
              <w:rPr>
                <w:rFonts w:ascii="標楷體" w:eastAsia="標楷體" w:hAnsi="標楷體"/>
                <w:szCs w:val="24"/>
              </w:rPr>
              <w:t>三、增列第二項學校進行 搜查應全程錄影，以確保程序妥適並提供檢視；如遇有嚴重或涉及學生私密部位之情況，應請警方協助處理。</w:t>
            </w:r>
          </w:p>
        </w:tc>
      </w:tr>
      <w:tr w:rsidR="006D2567" w:rsidRPr="00A75F95" w:rsidTr="001F1D60">
        <w:trPr>
          <w:trHeight w:val="359"/>
        </w:trPr>
        <w:tc>
          <w:tcPr>
            <w:tcW w:w="3545" w:type="dxa"/>
          </w:tcPr>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lastRenderedPageBreak/>
              <w:t>第二十三條　校園安全檢查之限制</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為維護校園安全，本校得訂定</w:t>
            </w:r>
            <w:r w:rsidRPr="00A75F95">
              <w:rPr>
                <w:rFonts w:ascii="標楷體" w:eastAsia="標楷體" w:hAnsi="標楷體" w:hint="eastAsia"/>
                <w:color w:val="000000"/>
                <w:szCs w:val="24"/>
                <w:u w:val="single"/>
              </w:rPr>
              <w:t>相關規定</w:t>
            </w:r>
            <w:r w:rsidRPr="00A75F95">
              <w:rPr>
                <w:rFonts w:ascii="標楷體" w:eastAsia="標楷體" w:hAnsi="標楷體" w:hint="eastAsia"/>
                <w:color w:val="000000"/>
                <w:szCs w:val="24"/>
              </w:rPr>
              <w:t>，由學務處</w:t>
            </w:r>
            <w:r w:rsidRPr="00A75F95">
              <w:rPr>
                <w:rFonts w:ascii="標楷體" w:eastAsia="標楷體" w:hAnsi="標楷體" w:hint="eastAsia"/>
                <w:color w:val="000000"/>
                <w:szCs w:val="24"/>
                <w:u w:val="single"/>
              </w:rPr>
              <w:t>依規定</w:t>
            </w:r>
            <w:r w:rsidRPr="00A75F95">
              <w:rPr>
                <w:rFonts w:ascii="標楷體" w:eastAsia="標楷體" w:hAnsi="標楷體" w:hint="eastAsia"/>
                <w:color w:val="000000"/>
                <w:szCs w:val="24"/>
              </w:rPr>
              <w:t>進行安全檢查：</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一、本校</w:t>
            </w:r>
            <w:r w:rsidRPr="00A75F95">
              <w:rPr>
                <w:rFonts w:ascii="標楷體" w:eastAsia="標楷體" w:hAnsi="標楷體" w:hint="eastAsia"/>
                <w:color w:val="000000"/>
                <w:szCs w:val="24"/>
                <w:u w:val="single"/>
              </w:rPr>
              <w:t>進行檢查時，應有二位以上之住宿學生代表或學生家長會代表陪同，</w:t>
            </w:r>
            <w:r w:rsidRPr="00A75F95">
              <w:rPr>
                <w:rFonts w:ascii="標楷體" w:eastAsia="標楷體" w:hAnsi="標楷體" w:hint="eastAsia"/>
                <w:color w:val="000000"/>
                <w:szCs w:val="24"/>
              </w:rPr>
              <w:t>進行賃居生宿舍之不定期安全檢查。</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二、學務處對特定學生涉嫌犯罪或攜帶第二十四條第一項及第二項各款所列違禁物品，有合理懷疑，而有進行安全檢查之必要時，在</w:t>
            </w:r>
            <w:r w:rsidRPr="00A75F95">
              <w:rPr>
                <w:rFonts w:ascii="標楷體" w:eastAsia="標楷體" w:hAnsi="標楷體" w:hint="eastAsia"/>
                <w:color w:val="000000"/>
                <w:szCs w:val="24"/>
                <w:u w:val="single"/>
              </w:rPr>
              <w:t>二</w:t>
            </w:r>
            <w:r w:rsidRPr="00A75F95">
              <w:rPr>
                <w:rFonts w:ascii="標楷體" w:eastAsia="標楷體" w:hAnsi="標楷體" w:hint="eastAsia"/>
                <w:color w:val="000000"/>
                <w:szCs w:val="24"/>
                <w:u w:val="single"/>
              </w:rPr>
              <w:lastRenderedPageBreak/>
              <w:t>位以上之學生家長會代表、學生會幹部或教師</w:t>
            </w:r>
            <w:r w:rsidRPr="00A75F95">
              <w:rPr>
                <w:rFonts w:ascii="標楷體" w:eastAsia="標楷體" w:hAnsi="標楷體" w:hint="eastAsia"/>
                <w:color w:val="000000"/>
                <w:szCs w:val="24"/>
              </w:rPr>
              <w:t>陪同下，</w:t>
            </w:r>
            <w:r w:rsidRPr="00A75F95">
              <w:rPr>
                <w:rFonts w:ascii="標楷體" w:eastAsia="標楷體" w:hAnsi="標楷體" w:hint="eastAsia"/>
                <w:color w:val="000000"/>
                <w:szCs w:val="24"/>
                <w:u w:val="single"/>
              </w:rPr>
              <w:t>得</w:t>
            </w:r>
            <w:r w:rsidRPr="00A75F95">
              <w:rPr>
                <w:rFonts w:ascii="標楷體" w:eastAsia="標楷體" w:hAnsi="標楷體" w:hint="eastAsia"/>
                <w:color w:val="000000"/>
                <w:szCs w:val="24"/>
              </w:rPr>
              <w:t>在校園內檢查學生私人物品（如書包、手提包等）或專屬學生私人管領之空間（如抽屜或上鎖之置物櫃等）。</w:t>
            </w:r>
          </w:p>
          <w:p w:rsidR="006D2567" w:rsidRPr="00A75F95" w:rsidRDefault="006D2567" w:rsidP="001F1D60">
            <w:pPr>
              <w:rPr>
                <w:rFonts w:ascii="標楷體" w:eastAsia="標楷體" w:hAnsi="標楷體"/>
                <w:szCs w:val="24"/>
                <w:u w:val="single"/>
              </w:rPr>
            </w:pPr>
            <w:r w:rsidRPr="00A75F95">
              <w:rPr>
                <w:rFonts w:ascii="標楷體" w:eastAsia="標楷體" w:hAnsi="標楷體"/>
                <w:szCs w:val="24"/>
                <w:u w:val="single"/>
              </w:rPr>
              <w:t>進行本款之安全檢查時，被檢查之學生本人得在場。</w:t>
            </w:r>
          </w:p>
          <w:p w:rsidR="006D2567" w:rsidRPr="00A75F95" w:rsidRDefault="006D2567" w:rsidP="001F1D60">
            <w:pPr>
              <w:rPr>
                <w:rFonts w:ascii="標楷體" w:eastAsia="標楷體" w:hAnsi="標楷體"/>
                <w:szCs w:val="24"/>
                <w:u w:val="single"/>
              </w:rPr>
            </w:pPr>
            <w:r w:rsidRPr="00A75F95">
              <w:rPr>
                <w:rFonts w:ascii="標楷體" w:eastAsia="標楷體" w:hAnsi="標楷體"/>
                <w:szCs w:val="24"/>
                <w:u w:val="single"/>
              </w:rPr>
              <w:t>學務處進行前項各款之安全檢查時，應全程錄影。</w:t>
            </w:r>
          </w:p>
          <w:p w:rsidR="006D2567" w:rsidRPr="00A75F95" w:rsidRDefault="006D2567" w:rsidP="001F1D60">
            <w:pPr>
              <w:rPr>
                <w:rFonts w:ascii="標楷體" w:eastAsia="標楷體" w:hAnsi="標楷體"/>
                <w:szCs w:val="24"/>
                <w:u w:val="single"/>
              </w:rPr>
            </w:pPr>
            <w:r w:rsidRPr="00A75F95">
              <w:rPr>
                <w:rFonts w:ascii="標楷體" w:eastAsia="標楷體" w:hAnsi="標楷體"/>
                <w:szCs w:val="24"/>
                <w:u w:val="single"/>
              </w:rPr>
              <w:t xml:space="preserve">學校及有權調閱或保管第二十二條及本條錄影資料之人員應負保密義務。 </w:t>
            </w:r>
          </w:p>
          <w:p w:rsidR="006D2567" w:rsidRPr="00A75F95" w:rsidRDefault="006D2567" w:rsidP="001F1D60">
            <w:pPr>
              <w:rPr>
                <w:rFonts w:ascii="標楷體" w:eastAsia="標楷體" w:hAnsi="標楷體"/>
                <w:szCs w:val="24"/>
                <w:u w:val="single"/>
              </w:rPr>
            </w:pPr>
            <w:r w:rsidRPr="00A75F95">
              <w:rPr>
                <w:rFonts w:ascii="標楷體" w:eastAsia="標楷體" w:hAnsi="標楷體"/>
                <w:szCs w:val="24"/>
                <w:u w:val="single"/>
              </w:rPr>
              <w:t>前項之錄影資料，學校應保存至少三年；有相關之申訴、再申訴、行政爭訟及其他法律救濟程序進行時，學校應保存至該等救濟程序確定後至少六個月。但法律另有規定者，從其規定。</w:t>
            </w:r>
          </w:p>
          <w:p w:rsidR="006D2567" w:rsidRPr="00A75F95" w:rsidRDefault="006D2567" w:rsidP="001F1D60">
            <w:pPr>
              <w:rPr>
                <w:rFonts w:ascii="標楷體" w:eastAsia="標楷體" w:hAnsi="標楷體"/>
                <w:color w:val="000000"/>
                <w:szCs w:val="24"/>
              </w:rPr>
            </w:pPr>
            <w:r w:rsidRPr="00A75F95">
              <w:rPr>
                <w:rFonts w:ascii="標楷體" w:eastAsia="標楷體" w:hAnsi="標楷體"/>
                <w:szCs w:val="24"/>
                <w:u w:val="single"/>
              </w:rPr>
              <w:t>學校所屬教育主管機關基於職權要求或學生申訴評議委員會、學生再申訴評議委員會、訴願審議委員會、法院調查案件需要時，學校有配合提供錄影資料之義務。</w:t>
            </w:r>
          </w:p>
        </w:tc>
        <w:tc>
          <w:tcPr>
            <w:tcW w:w="3546" w:type="dxa"/>
          </w:tcPr>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lastRenderedPageBreak/>
              <w:t>第二十三條　校園安全檢查之限制</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為維護校園安全，本校得訂定</w:t>
            </w:r>
            <w:r w:rsidRPr="00A75F95">
              <w:rPr>
                <w:rFonts w:ascii="標楷體" w:eastAsia="標楷體" w:hAnsi="標楷體" w:hint="eastAsia"/>
                <w:color w:val="000000"/>
                <w:szCs w:val="24"/>
                <w:u w:val="single"/>
              </w:rPr>
              <w:t>規則</w:t>
            </w:r>
            <w:r w:rsidRPr="00A75F95">
              <w:rPr>
                <w:rFonts w:ascii="標楷體" w:eastAsia="標楷體" w:hAnsi="標楷體" w:hint="eastAsia"/>
                <w:color w:val="000000"/>
                <w:szCs w:val="24"/>
              </w:rPr>
              <w:t>，由學務處進行安全檢查：</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一、本校</w:t>
            </w:r>
            <w:r w:rsidRPr="00A75F95">
              <w:rPr>
                <w:rFonts w:ascii="標楷體" w:eastAsia="標楷體" w:hAnsi="標楷體" w:hint="eastAsia"/>
                <w:color w:val="000000"/>
                <w:szCs w:val="24"/>
                <w:u w:val="single"/>
              </w:rPr>
              <w:t>得在教師(官)及住宿人員代表陪同下</w:t>
            </w:r>
            <w:r w:rsidRPr="00A75F95">
              <w:rPr>
                <w:rFonts w:ascii="標楷體" w:eastAsia="標楷體" w:hAnsi="標楷體" w:hint="eastAsia"/>
                <w:color w:val="000000"/>
                <w:szCs w:val="24"/>
              </w:rPr>
              <w:t>，進行賃居生宿舍之不定期安全檢查。</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二、學務處對特定學生涉嫌犯罪或攜帶第二十四條第一項及第二項各款所列違禁物品，有合理懷疑，而有進行安全檢查之必要時，</w:t>
            </w:r>
            <w:r w:rsidRPr="00A75F95">
              <w:rPr>
                <w:rFonts w:ascii="標楷體" w:eastAsia="標楷體" w:hAnsi="標楷體" w:hint="eastAsia"/>
                <w:color w:val="000000"/>
                <w:szCs w:val="24"/>
                <w:u w:val="single"/>
              </w:rPr>
              <w:t>得在第三人陪同下</w:t>
            </w:r>
            <w:r w:rsidRPr="00A75F95">
              <w:rPr>
                <w:rFonts w:ascii="標楷體" w:eastAsia="標楷體" w:hAnsi="標楷體" w:hint="eastAsia"/>
                <w:color w:val="000000"/>
                <w:szCs w:val="24"/>
              </w:rPr>
              <w:t>，在校園內檢查學生私人物品（如書包、手提包等）或</w:t>
            </w:r>
            <w:r w:rsidRPr="00A75F95">
              <w:rPr>
                <w:rFonts w:ascii="標楷體" w:eastAsia="標楷體" w:hAnsi="標楷體" w:hint="eastAsia"/>
                <w:color w:val="000000"/>
                <w:szCs w:val="24"/>
              </w:rPr>
              <w:lastRenderedPageBreak/>
              <w:t>專屬學生私人管領之空間（如抽屜或上鎖之置物櫃等）。</w:t>
            </w:r>
          </w:p>
        </w:tc>
        <w:tc>
          <w:tcPr>
            <w:tcW w:w="2548" w:type="dxa"/>
          </w:tcPr>
          <w:p w:rsidR="006D2567" w:rsidRPr="00A75F95" w:rsidRDefault="006D2567" w:rsidP="001F1D60">
            <w:pPr>
              <w:autoSpaceDE w:val="0"/>
              <w:autoSpaceDN w:val="0"/>
              <w:adjustRightInd w:val="0"/>
              <w:rPr>
                <w:rFonts w:ascii="標楷體" w:eastAsia="標楷體" w:hAnsi="標楷體"/>
                <w:szCs w:val="24"/>
              </w:rPr>
            </w:pPr>
            <w:r w:rsidRPr="00A75F95">
              <w:rPr>
                <w:rFonts w:ascii="標楷體" w:eastAsia="標楷體" w:hAnsi="標楷體"/>
                <w:szCs w:val="24"/>
              </w:rPr>
              <w:lastRenderedPageBreak/>
              <w:t xml:space="preserve">一、第一項第一款宿舍檢 查陪同人員，高級中等學校修正為二位以上之住宿學生代表或學生家長會代表，以強化安全檢查之監督機制。 </w:t>
            </w:r>
          </w:p>
          <w:p w:rsidR="006D2567" w:rsidRPr="00A75F95" w:rsidRDefault="006D2567" w:rsidP="001F1D60">
            <w:pPr>
              <w:autoSpaceDE w:val="0"/>
              <w:autoSpaceDN w:val="0"/>
              <w:adjustRightInd w:val="0"/>
              <w:rPr>
                <w:rFonts w:ascii="標楷體" w:eastAsia="標楷體" w:hAnsi="標楷體"/>
                <w:szCs w:val="24"/>
              </w:rPr>
            </w:pPr>
            <w:r w:rsidRPr="00A75F95">
              <w:rPr>
                <w:rFonts w:ascii="標楷體" w:eastAsia="標楷體" w:hAnsi="標楷體"/>
                <w:szCs w:val="24"/>
              </w:rPr>
              <w:t>二、第一項第二款違禁物品安全檢查陪同人員，高級中等學校修正為應有二位以上之學生家長會代表、學生會幹部或教師，被檢查之學生本人並得在場，以強化安全檢查</w:t>
            </w:r>
            <w:r w:rsidRPr="00A75F95">
              <w:rPr>
                <w:rFonts w:ascii="標楷體" w:eastAsia="標楷體" w:hAnsi="標楷體"/>
                <w:szCs w:val="24"/>
              </w:rPr>
              <w:lastRenderedPageBreak/>
              <w:t xml:space="preserve">監督機制。 </w:t>
            </w:r>
          </w:p>
          <w:p w:rsidR="006D2567" w:rsidRPr="00A75F95" w:rsidRDefault="006D2567" w:rsidP="001F1D60">
            <w:pPr>
              <w:autoSpaceDE w:val="0"/>
              <w:autoSpaceDN w:val="0"/>
              <w:adjustRightInd w:val="0"/>
              <w:rPr>
                <w:rFonts w:ascii="標楷體" w:eastAsia="標楷體" w:hAnsi="標楷體"/>
                <w:szCs w:val="24"/>
              </w:rPr>
            </w:pPr>
            <w:r w:rsidRPr="00A75F95">
              <w:rPr>
                <w:rFonts w:ascii="標楷體" w:eastAsia="標楷體" w:hAnsi="標楷體"/>
                <w:szCs w:val="24"/>
              </w:rPr>
              <w:t xml:space="preserve">三、第一項第一款所列高 級中等學校宿舍檢查陪同人員，及第二款所列高級中等學校學生涉嫌犯罪或攜帶違禁物品之安全檢查陪同人員，均為任意類型合計二位以上。 </w:t>
            </w:r>
          </w:p>
          <w:p w:rsidR="006D2567" w:rsidRPr="00A75F95" w:rsidRDefault="006D2567" w:rsidP="001F1D60">
            <w:pPr>
              <w:autoSpaceDE w:val="0"/>
              <w:autoSpaceDN w:val="0"/>
              <w:adjustRightInd w:val="0"/>
              <w:rPr>
                <w:rFonts w:ascii="標楷體" w:eastAsia="標楷體" w:hAnsi="標楷體"/>
                <w:szCs w:val="24"/>
              </w:rPr>
            </w:pPr>
            <w:r w:rsidRPr="00A75F95">
              <w:rPr>
                <w:rFonts w:ascii="標楷體" w:eastAsia="標楷體" w:hAnsi="標楷體"/>
                <w:szCs w:val="24"/>
              </w:rPr>
              <w:t xml:space="preserve">四、增列第二項學校進行 搜查應全程錄影，以提供資料備查。 </w:t>
            </w:r>
          </w:p>
          <w:p w:rsidR="006D2567" w:rsidRPr="00A75F95" w:rsidRDefault="006D2567" w:rsidP="001F1D60">
            <w:pPr>
              <w:autoSpaceDE w:val="0"/>
              <w:autoSpaceDN w:val="0"/>
              <w:adjustRightInd w:val="0"/>
              <w:rPr>
                <w:rFonts w:ascii="標楷體" w:eastAsia="標楷體" w:hAnsi="標楷體"/>
                <w:color w:val="000000"/>
                <w:kern w:val="0"/>
                <w:szCs w:val="24"/>
              </w:rPr>
            </w:pPr>
            <w:r w:rsidRPr="00A75F95">
              <w:rPr>
                <w:rFonts w:ascii="標楷體" w:eastAsia="標楷體" w:hAnsi="標楷體"/>
                <w:szCs w:val="24"/>
              </w:rPr>
              <w:t>五、增列第三項至第五項 有關第二十八點及本點錄影資料之保密義務、保存與調閱規範。</w:t>
            </w:r>
          </w:p>
        </w:tc>
      </w:tr>
      <w:tr w:rsidR="006D2567" w:rsidRPr="00A75F95" w:rsidTr="001F1D60">
        <w:trPr>
          <w:trHeight w:val="359"/>
        </w:trPr>
        <w:tc>
          <w:tcPr>
            <w:tcW w:w="3545" w:type="dxa"/>
          </w:tcPr>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lastRenderedPageBreak/>
              <w:t>第二十四條　違法物品之處理</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教師發現學生攜帶或使用下列違法物品時，應儘速通知學校，由學校立即通知警察機關處理。但情況急迫時，得視情況採取適當或必要之處置</w:t>
            </w:r>
            <w:r w:rsidRPr="00A75F95">
              <w:rPr>
                <w:rFonts w:ascii="標楷體" w:eastAsia="標楷體" w:hAnsi="標楷體" w:hint="eastAsia"/>
                <w:color w:val="000000"/>
                <w:szCs w:val="24"/>
                <w:u w:val="single"/>
              </w:rPr>
              <w:t>：</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一、槍砲彈藥刀械管制條例所稱之</w:t>
            </w:r>
            <w:r w:rsidRPr="00A75F95">
              <w:rPr>
                <w:rFonts w:ascii="標楷體" w:eastAsia="標楷體" w:hAnsi="標楷體" w:hint="eastAsia"/>
                <w:color w:val="000000"/>
                <w:szCs w:val="24"/>
              </w:rPr>
              <w:lastRenderedPageBreak/>
              <w:t>槍砲、彈藥、刀械。</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二、毒品危害防制條例所稱之毒品、麻醉藥品及相關之施用器材。</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教師發現學生攜帶或使用下列違禁物品時，應自行或交由學校予以暫時保管，並視其情節通知監護權人領回。但教師認為下列物品，有依相關法律規定沒收或沒入之必要者，應移送相關權責單位處理：</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一、化學製劑或其他危險物品。</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二、猥褻或暴力之書刊、圖片、</w:t>
            </w:r>
            <w:r w:rsidRPr="00A75F95">
              <w:rPr>
                <w:rFonts w:ascii="標楷體" w:eastAsia="標楷體" w:hAnsi="標楷體" w:hint="eastAsia"/>
                <w:color w:val="000000"/>
                <w:szCs w:val="24"/>
                <w:u w:val="single"/>
              </w:rPr>
              <w:t>錄影帶、光碟、卡帶</w:t>
            </w:r>
            <w:r w:rsidRPr="00A75F95">
              <w:rPr>
                <w:rFonts w:ascii="標楷體" w:eastAsia="標楷體" w:hAnsi="標楷體" w:hint="eastAsia"/>
                <w:color w:val="000000"/>
                <w:szCs w:val="24"/>
              </w:rPr>
              <w:t>或其他物品。</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三、菸、酒、檳榔或其他有礙學生健康之物品。</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四、其他</w:t>
            </w:r>
            <w:r w:rsidRPr="00A75F95">
              <w:rPr>
                <w:rFonts w:ascii="標楷體" w:eastAsia="標楷體" w:hAnsi="標楷體" w:hint="eastAsia"/>
                <w:color w:val="000000"/>
                <w:szCs w:val="24"/>
                <w:u w:val="single"/>
              </w:rPr>
              <w:t>法令規定之</w:t>
            </w:r>
            <w:r w:rsidRPr="00A75F95">
              <w:rPr>
                <w:rFonts w:ascii="標楷體" w:eastAsia="標楷體" w:hAnsi="標楷體" w:hint="eastAsia"/>
                <w:color w:val="000000"/>
                <w:szCs w:val="24"/>
              </w:rPr>
              <w:t>違禁物品。</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教師或學校發現學生攜帶前二項各款以外之物品，足以妨害學習或教學者，得予以暫時保管，於無妨害學習或教學之虞時，返還學生或通知監護權人領回。</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教師或學校為暫時保管時，應負妥善管理之責，不得損壞。但監護權人接到學校通知後，未於通知書所定期限內領回者，學校不負保管責任，並得移由警察機關或其他相關機關處理。</w:t>
            </w:r>
          </w:p>
        </w:tc>
        <w:tc>
          <w:tcPr>
            <w:tcW w:w="3546" w:type="dxa"/>
          </w:tcPr>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lastRenderedPageBreak/>
              <w:t>第二十四條　違法物品之處理</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教師發現學生攜帶或使用下列違法物品時，應儘速通知學校，由學校立即通知警察機關處理。但情況急迫時，得視情況採取適當或必要之處置</w:t>
            </w:r>
            <w:r w:rsidRPr="00A75F95">
              <w:rPr>
                <w:rFonts w:ascii="標楷體" w:eastAsia="標楷體" w:hAnsi="標楷體" w:hint="eastAsia"/>
                <w:color w:val="000000"/>
                <w:szCs w:val="24"/>
                <w:u w:val="single"/>
              </w:rPr>
              <w:t>。</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一、槍砲彈藥刀械管制條例所稱之</w:t>
            </w:r>
            <w:r w:rsidRPr="00A75F95">
              <w:rPr>
                <w:rFonts w:ascii="標楷體" w:eastAsia="標楷體" w:hAnsi="標楷體" w:hint="eastAsia"/>
                <w:color w:val="000000"/>
                <w:szCs w:val="24"/>
              </w:rPr>
              <w:lastRenderedPageBreak/>
              <w:t>槍砲、彈藥、刀械。</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二、毒品危害防制條例所稱之毒品、麻醉藥品及相關之施用器材。</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教師發現學生攜帶或使用下列違禁物品時，應自行或交由學校予以暫時保管，並視其情節通知監護權人領回。但教師認為下列物品，有依相關法律規定沒收或沒入之必要者，應移送相關權責單位處理：</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一、化學製劑或其他危險物品。</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二、猥褻或暴力之書刊、圖片、</w:t>
            </w:r>
            <w:r w:rsidRPr="00A75F95">
              <w:rPr>
                <w:rFonts w:ascii="標楷體" w:eastAsia="標楷體" w:hAnsi="標楷體" w:hint="eastAsia"/>
                <w:color w:val="000000"/>
                <w:szCs w:val="24"/>
                <w:u w:val="single"/>
              </w:rPr>
              <w:t>影片</w:t>
            </w:r>
            <w:r w:rsidRPr="00A75F95">
              <w:rPr>
                <w:rFonts w:ascii="標楷體" w:eastAsia="標楷體" w:hAnsi="標楷體" w:hint="eastAsia"/>
                <w:color w:val="000000"/>
                <w:szCs w:val="24"/>
              </w:rPr>
              <w:t>或其他物品。</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三、菸、酒、檳榔或其他有礙學生健康之物品。</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四、其他違禁物品。</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教師或學校發現學生攜帶前二項各款以外之物品，足以妨害學習或教學者，得予以暫時保管，於無妨害學習或教學之虞時，返還學生或通知監護權人領回。</w:t>
            </w:r>
          </w:p>
          <w:p w:rsidR="006D2567" w:rsidRPr="00A75F95" w:rsidRDefault="006D2567" w:rsidP="001F1D60">
            <w:pPr>
              <w:rPr>
                <w:rFonts w:ascii="標楷體" w:eastAsia="標楷體" w:hAnsi="標楷體"/>
                <w:color w:val="000000"/>
                <w:szCs w:val="24"/>
              </w:rPr>
            </w:pPr>
            <w:r w:rsidRPr="00A75F95">
              <w:rPr>
                <w:rFonts w:ascii="標楷體" w:eastAsia="標楷體" w:hAnsi="標楷體" w:hint="eastAsia"/>
                <w:color w:val="000000"/>
                <w:szCs w:val="24"/>
              </w:rPr>
              <w:t>教師或學校為暫時保管時，應負妥善管理之責，不得損壞。但監護權人接到學校通知後，未於通知書所定期限內領回者，學校不負保管責任，並得移由警察機關或其他相關機關處理。</w:t>
            </w:r>
          </w:p>
        </w:tc>
        <w:tc>
          <w:tcPr>
            <w:tcW w:w="2548" w:type="dxa"/>
          </w:tcPr>
          <w:p w:rsidR="006D2567" w:rsidRPr="00A75F95" w:rsidRDefault="006D2567" w:rsidP="001F1D60">
            <w:pPr>
              <w:autoSpaceDE w:val="0"/>
              <w:autoSpaceDN w:val="0"/>
              <w:adjustRightInd w:val="0"/>
              <w:rPr>
                <w:rFonts w:ascii="標楷體" w:eastAsia="標楷體" w:hAnsi="標楷體"/>
                <w:color w:val="000000"/>
                <w:kern w:val="0"/>
                <w:szCs w:val="24"/>
              </w:rPr>
            </w:pPr>
            <w:r w:rsidRPr="00A75F95">
              <w:rPr>
                <w:rFonts w:ascii="標楷體" w:eastAsia="標楷體" w:hAnsi="標楷體"/>
                <w:szCs w:val="24"/>
              </w:rPr>
              <w:lastRenderedPageBreak/>
              <w:t>第二項第四款修正為其他法令規定之違禁物品，以明確違禁物品之範圍。</w:t>
            </w:r>
          </w:p>
        </w:tc>
      </w:tr>
      <w:tr w:rsidR="006D2567" w:rsidRPr="00A75F95" w:rsidTr="001F1D60">
        <w:trPr>
          <w:trHeight w:val="359"/>
        </w:trPr>
        <w:tc>
          <w:tcPr>
            <w:tcW w:w="3545" w:type="dxa"/>
          </w:tcPr>
          <w:p w:rsidR="006D2567" w:rsidRPr="00A75F95" w:rsidRDefault="006D2567" w:rsidP="001F1D60">
            <w:pPr>
              <w:rPr>
                <w:rFonts w:ascii="標楷體" w:eastAsia="標楷體" w:hAnsi="標楷體" w:cs="Arial"/>
                <w:bCs/>
                <w:color w:val="000000"/>
                <w:szCs w:val="24"/>
              </w:rPr>
            </w:pPr>
            <w:r w:rsidRPr="00A75F95">
              <w:rPr>
                <w:rFonts w:ascii="標楷體" w:eastAsia="標楷體" w:hAnsi="標楷體" w:cs="Arial" w:hint="eastAsia"/>
                <w:bCs/>
                <w:color w:val="000000"/>
                <w:szCs w:val="24"/>
              </w:rPr>
              <w:lastRenderedPageBreak/>
              <w:t xml:space="preserve">第二十八條　</w:t>
            </w:r>
            <w:r w:rsidRPr="00A75F95">
              <w:rPr>
                <w:rFonts w:ascii="標楷體" w:eastAsia="標楷體" w:hAnsi="標楷體" w:cs="Arial" w:hint="eastAsia"/>
                <w:bCs/>
                <w:color w:val="000000"/>
                <w:szCs w:val="24"/>
                <w:u w:val="single"/>
              </w:rPr>
              <w:t>脆弱或危機</w:t>
            </w:r>
            <w:r w:rsidRPr="00A75F95">
              <w:rPr>
                <w:rFonts w:ascii="標楷體" w:eastAsia="標楷體" w:hAnsi="標楷體" w:cs="Arial" w:hint="eastAsia"/>
                <w:bCs/>
                <w:color w:val="000000"/>
                <w:szCs w:val="24"/>
              </w:rPr>
              <w:t>家庭學生之處理</w:t>
            </w:r>
          </w:p>
          <w:p w:rsidR="006D2567" w:rsidRPr="00A75F95" w:rsidRDefault="006D2567" w:rsidP="001F1D60">
            <w:pPr>
              <w:rPr>
                <w:rFonts w:ascii="標楷體" w:eastAsia="標楷體" w:hAnsi="標楷體"/>
                <w:color w:val="000000"/>
                <w:szCs w:val="24"/>
              </w:rPr>
            </w:pPr>
            <w:r w:rsidRPr="00A75F95">
              <w:rPr>
                <w:rFonts w:ascii="標楷體" w:eastAsia="標楷體" w:hAnsi="標楷體" w:cs="Arial" w:hint="eastAsia"/>
                <w:color w:val="000000"/>
                <w:szCs w:val="24"/>
              </w:rPr>
              <w:t>教師輔導與管教學生過程中，發現學生可能處於</w:t>
            </w:r>
            <w:r w:rsidRPr="00A75F95">
              <w:rPr>
                <w:rFonts w:ascii="標楷體" w:eastAsia="標楷體" w:hAnsi="標楷體" w:cs="Arial" w:hint="eastAsia"/>
                <w:bCs/>
                <w:color w:val="000000"/>
                <w:szCs w:val="24"/>
                <w:u w:val="single"/>
              </w:rPr>
              <w:t>脆弱或危機</w:t>
            </w:r>
            <w:r w:rsidRPr="00A75F95">
              <w:rPr>
                <w:rFonts w:ascii="標楷體" w:eastAsia="標楷體" w:hAnsi="標楷體" w:cs="Arial" w:hint="eastAsia"/>
                <w:color w:val="000000"/>
                <w:szCs w:val="24"/>
              </w:rPr>
              <w:t>家庭</w:t>
            </w:r>
            <w:r w:rsidRPr="00A75F95">
              <w:rPr>
                <w:rFonts w:ascii="標楷體" w:eastAsia="標楷體" w:hAnsi="標楷體" w:cs="Arial" w:hint="eastAsia"/>
                <w:color w:val="000000"/>
                <w:szCs w:val="24"/>
              </w:rPr>
              <w:lastRenderedPageBreak/>
              <w:t>時，應通報學校。學校應採取晤談評估等方式，辨識學生是否處於</w:t>
            </w:r>
            <w:r w:rsidRPr="00A75F95">
              <w:rPr>
                <w:rFonts w:ascii="標楷體" w:eastAsia="標楷體" w:hAnsi="標楷體" w:cs="Arial" w:hint="eastAsia"/>
                <w:bCs/>
                <w:color w:val="000000"/>
                <w:szCs w:val="24"/>
                <w:u w:val="single"/>
              </w:rPr>
              <w:t>脆弱或危機</w:t>
            </w:r>
            <w:r w:rsidRPr="00A75F95">
              <w:rPr>
                <w:rFonts w:ascii="標楷體" w:eastAsia="標楷體" w:hAnsi="標楷體" w:cs="Arial" w:hint="eastAsia"/>
                <w:color w:val="000000"/>
                <w:szCs w:val="24"/>
              </w:rPr>
              <w:t>家庭，建立預警系統，建構其篩檢及轉介處遇之機制，以預防兒童少年保護、家庭暴力及性侵害事件之發生，並得於事件發生時，啟動校園危機處理機制，有效處理。</w:t>
            </w:r>
          </w:p>
        </w:tc>
        <w:tc>
          <w:tcPr>
            <w:tcW w:w="3546" w:type="dxa"/>
          </w:tcPr>
          <w:p w:rsidR="006D2567" w:rsidRPr="00A75F95" w:rsidRDefault="006D2567" w:rsidP="001F1D60">
            <w:pPr>
              <w:rPr>
                <w:rFonts w:ascii="標楷體" w:eastAsia="標楷體" w:hAnsi="標楷體" w:cs="Arial"/>
                <w:bCs/>
                <w:color w:val="000000"/>
                <w:szCs w:val="24"/>
              </w:rPr>
            </w:pPr>
            <w:r w:rsidRPr="00A75F95">
              <w:rPr>
                <w:rFonts w:ascii="標楷體" w:eastAsia="標楷體" w:hAnsi="標楷體" w:cs="Arial" w:hint="eastAsia"/>
                <w:bCs/>
                <w:color w:val="000000"/>
                <w:szCs w:val="24"/>
              </w:rPr>
              <w:lastRenderedPageBreak/>
              <w:t xml:space="preserve">第二十八條　</w:t>
            </w:r>
            <w:r w:rsidRPr="00A75F95">
              <w:rPr>
                <w:rFonts w:ascii="標楷體" w:eastAsia="標楷體" w:hAnsi="標楷體" w:cs="Arial" w:hint="eastAsia"/>
                <w:bCs/>
                <w:color w:val="000000"/>
                <w:szCs w:val="24"/>
                <w:u w:val="single"/>
              </w:rPr>
              <w:t>高風險</w:t>
            </w:r>
            <w:r w:rsidRPr="00A75F95">
              <w:rPr>
                <w:rFonts w:ascii="標楷體" w:eastAsia="標楷體" w:hAnsi="標楷體" w:cs="Arial" w:hint="eastAsia"/>
                <w:bCs/>
                <w:color w:val="000000"/>
                <w:szCs w:val="24"/>
              </w:rPr>
              <w:t>家庭學生之處理</w:t>
            </w:r>
          </w:p>
          <w:p w:rsidR="006D2567" w:rsidRPr="00A75F95" w:rsidRDefault="006D2567" w:rsidP="001F1D60">
            <w:pPr>
              <w:rPr>
                <w:rFonts w:ascii="標楷體" w:eastAsia="標楷體" w:hAnsi="標楷體"/>
                <w:color w:val="000000"/>
                <w:szCs w:val="24"/>
              </w:rPr>
            </w:pPr>
            <w:r w:rsidRPr="00A75F95">
              <w:rPr>
                <w:rFonts w:ascii="標楷體" w:eastAsia="標楷體" w:hAnsi="標楷體" w:cs="Arial" w:hint="eastAsia"/>
                <w:color w:val="000000"/>
                <w:szCs w:val="24"/>
              </w:rPr>
              <w:t>教師輔導與管教學生過程中，發現學生可能處於</w:t>
            </w:r>
            <w:r w:rsidRPr="00A75F95">
              <w:rPr>
                <w:rFonts w:ascii="標楷體" w:eastAsia="標楷體" w:hAnsi="標楷體" w:cs="Arial" w:hint="eastAsia"/>
                <w:color w:val="000000"/>
                <w:szCs w:val="24"/>
                <w:u w:val="single"/>
              </w:rPr>
              <w:t>高風險</w:t>
            </w:r>
            <w:r w:rsidRPr="00A75F95">
              <w:rPr>
                <w:rFonts w:ascii="標楷體" w:eastAsia="標楷體" w:hAnsi="標楷體" w:cs="Arial" w:hint="eastAsia"/>
                <w:color w:val="000000"/>
                <w:szCs w:val="24"/>
              </w:rPr>
              <w:t>家庭時，應通</w:t>
            </w:r>
            <w:r w:rsidRPr="00A75F95">
              <w:rPr>
                <w:rFonts w:ascii="標楷體" w:eastAsia="標楷體" w:hAnsi="標楷體" w:cs="Arial" w:hint="eastAsia"/>
                <w:color w:val="000000"/>
                <w:szCs w:val="24"/>
              </w:rPr>
              <w:lastRenderedPageBreak/>
              <w:t>報學校。學校應運用「高風險家庭評估表」，採取晤談評估等方式，辨識學生是否處於高風險家庭，建立預警系統，建構其篩檢及轉介處遇之機制，以預防兒童少年保護、家庭暴力及性侵害事件之發生，並得於事件發生時，啟動校園危機處理機制，有效處理。</w:t>
            </w:r>
          </w:p>
        </w:tc>
        <w:tc>
          <w:tcPr>
            <w:tcW w:w="2548" w:type="dxa"/>
          </w:tcPr>
          <w:p w:rsidR="006D2567" w:rsidRPr="00A75F95" w:rsidRDefault="006D2567" w:rsidP="001F1D60">
            <w:pPr>
              <w:autoSpaceDE w:val="0"/>
              <w:autoSpaceDN w:val="0"/>
              <w:adjustRightInd w:val="0"/>
              <w:rPr>
                <w:rFonts w:ascii="標楷體" w:eastAsia="標楷體" w:hAnsi="標楷體"/>
                <w:color w:val="000000"/>
                <w:kern w:val="0"/>
                <w:szCs w:val="24"/>
              </w:rPr>
            </w:pPr>
          </w:p>
        </w:tc>
      </w:tr>
      <w:tr w:rsidR="006D2567" w:rsidRPr="00A75F95" w:rsidTr="001F1D60">
        <w:trPr>
          <w:trHeight w:val="359"/>
        </w:trPr>
        <w:tc>
          <w:tcPr>
            <w:tcW w:w="3545" w:type="dxa"/>
          </w:tcPr>
          <w:p w:rsidR="006D2567" w:rsidRPr="00A75F95" w:rsidRDefault="006D2567" w:rsidP="001F1D60">
            <w:pPr>
              <w:rPr>
                <w:rFonts w:ascii="標楷體" w:eastAsia="標楷體" w:hAnsi="標楷體" w:cs="Arial"/>
                <w:bCs/>
                <w:color w:val="000000"/>
                <w:szCs w:val="24"/>
              </w:rPr>
            </w:pPr>
            <w:r w:rsidRPr="00A75F95">
              <w:rPr>
                <w:rFonts w:ascii="標楷體" w:eastAsia="標楷體" w:hAnsi="標楷體" w:cs="Arial" w:hint="eastAsia"/>
                <w:bCs/>
                <w:color w:val="000000"/>
                <w:szCs w:val="24"/>
              </w:rPr>
              <w:lastRenderedPageBreak/>
              <w:t>第三十條　教師或學校之通報方式</w:t>
            </w:r>
          </w:p>
          <w:p w:rsidR="006D2567" w:rsidRPr="00A75F95" w:rsidRDefault="006D2567" w:rsidP="001F1D60">
            <w:pPr>
              <w:rPr>
                <w:rFonts w:ascii="標楷體" w:eastAsia="標楷體" w:hAnsi="標楷體" w:cs="Arial"/>
                <w:color w:val="000000"/>
                <w:szCs w:val="24"/>
              </w:rPr>
            </w:pPr>
            <w:r w:rsidRPr="00A75F95">
              <w:rPr>
                <w:rFonts w:ascii="標楷體" w:eastAsia="標楷體" w:hAnsi="標楷體" w:cs="Arial" w:hint="eastAsia"/>
                <w:color w:val="000000"/>
                <w:szCs w:val="24"/>
              </w:rPr>
              <w:t>教師或學校知悉兒童及少年保護、家庭暴力、性侵害、</w:t>
            </w:r>
            <w:r w:rsidRPr="00A75F95">
              <w:rPr>
                <w:rFonts w:ascii="標楷體" w:eastAsia="標楷體" w:hAnsi="標楷體" w:cs="Arial" w:hint="eastAsia"/>
                <w:color w:val="000000"/>
                <w:szCs w:val="24"/>
                <w:u w:val="single"/>
              </w:rPr>
              <w:t>校園霸凌或校園性侵害、性騷擾、性霸凌事件</w:t>
            </w:r>
            <w:r w:rsidRPr="00A75F95">
              <w:rPr>
                <w:rFonts w:ascii="標楷體" w:eastAsia="標楷體" w:hAnsi="標楷體" w:cs="Arial" w:hint="eastAsia"/>
                <w:color w:val="000000"/>
                <w:szCs w:val="24"/>
              </w:rPr>
              <w:t>，應於知悉事件二十四小時內依法進行責任通報，並進行校園安全事件通報，由校長啟動危機處理機制。</w:t>
            </w:r>
          </w:p>
          <w:p w:rsidR="006D2567" w:rsidRPr="00A75F95" w:rsidRDefault="006D2567" w:rsidP="001F1D60">
            <w:pPr>
              <w:rPr>
                <w:rFonts w:ascii="標楷體" w:eastAsia="標楷體" w:hAnsi="標楷體"/>
                <w:color w:val="000000"/>
                <w:szCs w:val="24"/>
              </w:rPr>
            </w:pPr>
            <w:r w:rsidRPr="00A75F95">
              <w:rPr>
                <w:rFonts w:ascii="標楷體" w:eastAsia="標楷體" w:hAnsi="標楷體" w:cs="Arial" w:hint="eastAsia"/>
                <w:color w:val="000000"/>
                <w:szCs w:val="24"/>
              </w:rPr>
              <w:t>學校通報前項事件時，應以密件處理，並注意維護被害人之秘密及隱私，不得洩漏或公開足以識別其身份之資訊，對於通報人之身分資料應予以保密，以維謢學生個人及相關人員隱私。</w:t>
            </w:r>
          </w:p>
        </w:tc>
        <w:tc>
          <w:tcPr>
            <w:tcW w:w="3546" w:type="dxa"/>
          </w:tcPr>
          <w:p w:rsidR="006D2567" w:rsidRPr="00A75F95" w:rsidRDefault="006D2567" w:rsidP="001F1D60">
            <w:pPr>
              <w:rPr>
                <w:rFonts w:ascii="標楷體" w:eastAsia="標楷體" w:hAnsi="標楷體" w:cs="Arial"/>
                <w:bCs/>
                <w:color w:val="000000"/>
                <w:szCs w:val="24"/>
              </w:rPr>
            </w:pPr>
            <w:r w:rsidRPr="00A75F95">
              <w:rPr>
                <w:rFonts w:ascii="標楷體" w:eastAsia="標楷體" w:hAnsi="標楷體" w:cs="Arial" w:hint="eastAsia"/>
                <w:bCs/>
                <w:color w:val="000000"/>
                <w:szCs w:val="24"/>
              </w:rPr>
              <w:t>第三十條　教師或學校之通報方式</w:t>
            </w:r>
          </w:p>
          <w:p w:rsidR="006D2567" w:rsidRPr="00A75F95" w:rsidRDefault="006D2567" w:rsidP="001F1D60">
            <w:pPr>
              <w:rPr>
                <w:rFonts w:ascii="標楷體" w:eastAsia="標楷體" w:hAnsi="標楷體" w:cs="Arial"/>
                <w:color w:val="000000"/>
                <w:szCs w:val="24"/>
              </w:rPr>
            </w:pPr>
            <w:r w:rsidRPr="00A75F95">
              <w:rPr>
                <w:rFonts w:ascii="標楷體" w:eastAsia="標楷體" w:hAnsi="標楷體" w:cs="Arial" w:hint="eastAsia"/>
                <w:color w:val="000000"/>
                <w:szCs w:val="24"/>
              </w:rPr>
              <w:t>教師或學校知悉兒童及少年保護、家庭暴力、性侵害</w:t>
            </w:r>
            <w:r w:rsidRPr="00A75F95">
              <w:rPr>
                <w:rFonts w:ascii="標楷體" w:eastAsia="標楷體" w:hAnsi="標楷體" w:cs="Arial" w:hint="eastAsia"/>
                <w:color w:val="000000"/>
                <w:szCs w:val="24"/>
                <w:u w:val="single"/>
              </w:rPr>
              <w:t>及校園性騷擾事件</w:t>
            </w:r>
            <w:r w:rsidRPr="00A75F95">
              <w:rPr>
                <w:rFonts w:ascii="標楷體" w:eastAsia="標楷體" w:hAnsi="標楷體" w:cs="Arial" w:hint="eastAsia"/>
                <w:color w:val="000000"/>
                <w:szCs w:val="24"/>
              </w:rPr>
              <w:t>，應於知悉事件二十四小時內依法進行責任通報</w:t>
            </w:r>
            <w:r w:rsidRPr="00A75F95">
              <w:rPr>
                <w:rFonts w:ascii="標楷體" w:eastAsia="標楷體" w:hAnsi="標楷體" w:cs="Arial" w:hint="eastAsia"/>
                <w:color w:val="000000"/>
                <w:szCs w:val="24"/>
                <w:u w:val="single"/>
              </w:rPr>
              <w:t>（113專線）或通報學校向本縣（市）政府或教育部通報</w:t>
            </w:r>
            <w:r w:rsidRPr="00A75F95">
              <w:rPr>
                <w:rFonts w:ascii="標楷體" w:eastAsia="標楷體" w:hAnsi="標楷體" w:cs="Arial" w:hint="eastAsia"/>
                <w:color w:val="000000"/>
                <w:szCs w:val="24"/>
              </w:rPr>
              <w:t>，並進行校園安全事件通報，由校長啟動危機處理機制。</w:t>
            </w:r>
          </w:p>
          <w:p w:rsidR="006D2567" w:rsidRPr="00A75F95" w:rsidRDefault="006D2567" w:rsidP="001F1D60">
            <w:pPr>
              <w:rPr>
                <w:rFonts w:ascii="標楷體" w:eastAsia="標楷體" w:hAnsi="標楷體"/>
                <w:color w:val="000000"/>
                <w:szCs w:val="24"/>
              </w:rPr>
            </w:pPr>
            <w:r w:rsidRPr="00A75F95">
              <w:rPr>
                <w:rFonts w:ascii="標楷體" w:eastAsia="標楷體" w:hAnsi="標楷體" w:cs="Arial" w:hint="eastAsia"/>
                <w:color w:val="000000"/>
                <w:szCs w:val="24"/>
              </w:rPr>
              <w:t>學校通報前項事件時，應以密件處理，並注意維護被害人之秘密及隱私，不得洩漏或公開足以識別其身份之資訊，對於通報人之身分資料應予以保密，以維謢學生個人及相關人員隱私。</w:t>
            </w:r>
          </w:p>
        </w:tc>
        <w:tc>
          <w:tcPr>
            <w:tcW w:w="2548" w:type="dxa"/>
          </w:tcPr>
          <w:p w:rsidR="006D2567" w:rsidRPr="00A75F95" w:rsidRDefault="006D2567" w:rsidP="001F1D60">
            <w:pPr>
              <w:autoSpaceDE w:val="0"/>
              <w:autoSpaceDN w:val="0"/>
              <w:adjustRightInd w:val="0"/>
              <w:rPr>
                <w:rFonts w:ascii="標楷體" w:eastAsia="標楷體" w:hAnsi="標楷體"/>
                <w:szCs w:val="24"/>
              </w:rPr>
            </w:pPr>
            <w:r w:rsidRPr="00A75F95">
              <w:rPr>
                <w:rFonts w:ascii="標楷體" w:eastAsia="標楷體" w:hAnsi="標楷體"/>
                <w:szCs w:val="24"/>
              </w:rPr>
              <w:t>一、依據性別平等教育法第二十一條第一項、校園霸凌防制準則第十二條 第一項，增列校園霸凌 及校園性侵害、性霸凌 事件為第一項教師或學 校責任通報事件。</w:t>
            </w:r>
          </w:p>
          <w:p w:rsidR="006D2567" w:rsidRPr="00A75F95" w:rsidRDefault="006D2567" w:rsidP="001F1D60">
            <w:pPr>
              <w:autoSpaceDE w:val="0"/>
              <w:autoSpaceDN w:val="0"/>
              <w:adjustRightInd w:val="0"/>
              <w:rPr>
                <w:rFonts w:ascii="標楷體" w:eastAsia="標楷體" w:hAnsi="標楷體"/>
                <w:color w:val="000000"/>
                <w:kern w:val="0"/>
                <w:szCs w:val="24"/>
              </w:rPr>
            </w:pPr>
            <w:r w:rsidRPr="00A75F95">
              <w:rPr>
                <w:rFonts w:ascii="標楷體" w:eastAsia="標楷體" w:hAnsi="標楷體"/>
                <w:szCs w:val="24"/>
              </w:rPr>
              <w:t>二、因應衛福部建置社會安全網個案管理系統架構調整，刪除一一三專線文字。</w:t>
            </w:r>
          </w:p>
        </w:tc>
      </w:tr>
    </w:tbl>
    <w:p w:rsidR="006D2567" w:rsidRPr="00AF7A6F" w:rsidRDefault="006D2567" w:rsidP="006D2567">
      <w:pPr>
        <w:rPr>
          <w:rFonts w:ascii="標楷體" w:eastAsia="標楷體" w:hAnsi="標楷體"/>
          <w:b/>
          <w:color w:val="000000"/>
          <w:szCs w:val="24"/>
        </w:rPr>
      </w:pPr>
      <w:r w:rsidRPr="00AF7A6F">
        <w:rPr>
          <w:rFonts w:ascii="標楷體" w:eastAsia="標楷體" w:hAnsi="標楷體" w:hint="eastAsia"/>
          <w:b/>
          <w:color w:val="000000"/>
          <w:szCs w:val="24"/>
        </w:rPr>
        <w:t>決議：</w:t>
      </w:r>
      <w:r w:rsidR="00BB399B" w:rsidRPr="00AF7A6F">
        <w:rPr>
          <w:rFonts w:ascii="標楷體" w:eastAsia="標楷體" w:hAnsi="標楷體" w:hint="eastAsia"/>
          <w:b/>
          <w:color w:val="000000"/>
          <w:szCs w:val="24"/>
        </w:rPr>
        <w:t>按決議通過</w:t>
      </w:r>
    </w:p>
    <w:p w:rsidR="006D2567" w:rsidRPr="00A75F95" w:rsidRDefault="006D2567" w:rsidP="006D2567">
      <w:pPr>
        <w:rPr>
          <w:rFonts w:ascii="標楷體" w:eastAsia="標楷體" w:hAnsi="標楷體"/>
          <w:b/>
          <w:color w:val="000000"/>
          <w:szCs w:val="24"/>
        </w:rPr>
      </w:pPr>
    </w:p>
    <w:p w:rsidR="006D2567" w:rsidRPr="00A75F95" w:rsidRDefault="006D2567" w:rsidP="006D2567">
      <w:pPr>
        <w:rPr>
          <w:rFonts w:ascii="標楷體" w:eastAsia="標楷體" w:hAnsi="標楷體"/>
          <w:b/>
          <w:color w:val="FF0000"/>
          <w:szCs w:val="24"/>
        </w:rPr>
      </w:pPr>
      <w:r w:rsidRPr="00A75F95">
        <w:rPr>
          <w:rFonts w:ascii="標楷體" w:eastAsia="標楷體" w:hAnsi="標楷體" w:hint="eastAsia"/>
          <w:b/>
          <w:color w:val="FF0000"/>
          <w:szCs w:val="24"/>
        </w:rPr>
        <w:t>提案二</w:t>
      </w:r>
    </w:p>
    <w:p w:rsidR="006D2567" w:rsidRPr="00A75F95" w:rsidRDefault="006D2567" w:rsidP="006D2567">
      <w:pPr>
        <w:rPr>
          <w:rFonts w:ascii="標楷體" w:eastAsia="標楷體" w:hAnsi="標楷體"/>
          <w:color w:val="000000"/>
          <w:szCs w:val="24"/>
        </w:rPr>
      </w:pPr>
      <w:r w:rsidRPr="00A75F95">
        <w:rPr>
          <w:rFonts w:ascii="標楷體" w:eastAsia="標楷體" w:hAnsi="標楷體" w:hint="eastAsia"/>
          <w:color w:val="000000"/>
          <w:szCs w:val="24"/>
        </w:rPr>
        <w:t>案由：新訂本校</w:t>
      </w:r>
      <w:r w:rsidRPr="00A75F95">
        <w:rPr>
          <w:rFonts w:ascii="標楷體" w:eastAsia="標楷體" w:hAnsi="標楷體" w:hint="eastAsia"/>
          <w:szCs w:val="24"/>
        </w:rPr>
        <w:t>學生在校作息時間實施要點</w:t>
      </w:r>
      <w:r w:rsidRPr="00A75F95">
        <w:rPr>
          <w:rFonts w:ascii="標楷體" w:eastAsia="標楷體" w:hAnsi="標楷體" w:hint="eastAsia"/>
          <w:color w:val="000000"/>
          <w:szCs w:val="24"/>
        </w:rPr>
        <w:t>，請討論。</w:t>
      </w:r>
      <w:r w:rsidR="00017520">
        <w:rPr>
          <w:rFonts w:ascii="標楷體" w:eastAsia="標楷體" w:hAnsi="標楷體" w:hint="eastAsia"/>
          <w:color w:val="000000"/>
          <w:szCs w:val="24"/>
        </w:rPr>
        <w:t>(學務處)</w:t>
      </w:r>
    </w:p>
    <w:p w:rsidR="006D2567" w:rsidRPr="00A75F95" w:rsidRDefault="006D2567" w:rsidP="006D2567">
      <w:pPr>
        <w:rPr>
          <w:rFonts w:ascii="標楷體" w:eastAsia="標楷體" w:hAnsi="標楷體"/>
          <w:szCs w:val="24"/>
        </w:rPr>
      </w:pPr>
      <w:r w:rsidRPr="00A75F95">
        <w:rPr>
          <w:rFonts w:ascii="標楷體" w:eastAsia="標楷體" w:hAnsi="標楷體" w:hint="eastAsia"/>
          <w:color w:val="000000"/>
          <w:szCs w:val="24"/>
        </w:rPr>
        <w:t>說明：1.</w:t>
      </w:r>
      <w:r w:rsidRPr="00A75F95">
        <w:rPr>
          <w:rFonts w:ascii="標楷體" w:eastAsia="標楷體" w:hAnsi="標楷體" w:hint="eastAsia"/>
          <w:szCs w:val="24"/>
        </w:rPr>
        <w:t xml:space="preserve"> 依據教育部111年3月7日臺教授國部字第1110026379號函「</w:t>
      </w:r>
      <w:r w:rsidRPr="00A75F95">
        <w:rPr>
          <w:rFonts w:ascii="標楷體" w:eastAsia="標楷體" w:hAnsi="標楷體" w:cs="DFKaiShu-SB-Estd-BF" w:hint="eastAsia"/>
          <w:kern w:val="0"/>
          <w:szCs w:val="24"/>
        </w:rPr>
        <w:t>教育部主管高級中等學校學生在校作息時間規劃注意事項</w:t>
      </w:r>
      <w:r w:rsidRPr="00A75F95">
        <w:rPr>
          <w:rFonts w:ascii="標楷體" w:eastAsia="標楷體" w:hAnsi="標楷體" w:hint="eastAsia"/>
          <w:szCs w:val="24"/>
        </w:rPr>
        <w:t>」辦理。</w:t>
      </w:r>
    </w:p>
    <w:p w:rsidR="006D2567" w:rsidRPr="00A75F95" w:rsidRDefault="006D2567" w:rsidP="006D2567">
      <w:pPr>
        <w:rPr>
          <w:rFonts w:ascii="標楷體" w:eastAsia="標楷體" w:hAnsi="標楷體"/>
          <w:szCs w:val="24"/>
        </w:rPr>
      </w:pPr>
      <w:r w:rsidRPr="00A75F95">
        <w:rPr>
          <w:rFonts w:ascii="標楷體" w:eastAsia="標楷體" w:hAnsi="標楷體" w:hint="eastAsia"/>
          <w:color w:val="000000"/>
          <w:szCs w:val="24"/>
        </w:rPr>
        <w:t xml:space="preserve">      2.本校</w:t>
      </w:r>
      <w:r w:rsidRPr="00A75F95">
        <w:rPr>
          <w:rFonts w:ascii="標楷體" w:eastAsia="標楷體" w:hAnsi="標楷體" w:hint="eastAsia"/>
          <w:szCs w:val="24"/>
        </w:rPr>
        <w:t>學生在校作息時間</w:t>
      </w:r>
      <w:r w:rsidRPr="00A75F95">
        <w:rPr>
          <w:rFonts w:ascii="標楷體" w:eastAsia="標楷體" w:hAnsi="標楷體" w:hint="eastAsia"/>
          <w:color w:val="000000"/>
          <w:szCs w:val="24"/>
        </w:rPr>
        <w:t>表於111年1月20日期末校務會議討論通過如附件一，然相關規</w:t>
      </w:r>
      <w:r w:rsidRPr="00A75F95">
        <w:rPr>
          <w:rFonts w:ascii="標楷體" w:eastAsia="標楷體" w:hAnsi="標楷體" w:hint="eastAsia"/>
          <w:color w:val="000000"/>
          <w:szCs w:val="24"/>
        </w:rPr>
        <w:lastRenderedPageBreak/>
        <w:t>定不夠完備，故新訂本校</w:t>
      </w:r>
      <w:r w:rsidRPr="00A75F95">
        <w:rPr>
          <w:rFonts w:ascii="標楷體" w:eastAsia="標楷體" w:hAnsi="標楷體" w:hint="eastAsia"/>
          <w:szCs w:val="24"/>
        </w:rPr>
        <w:t>學生在校作息時間實施要點如附件二。</w:t>
      </w:r>
    </w:p>
    <w:p w:rsidR="006D2567" w:rsidRPr="00A75F95" w:rsidRDefault="006D2567" w:rsidP="006D2567">
      <w:pPr>
        <w:rPr>
          <w:rFonts w:ascii="標楷體" w:eastAsia="標楷體" w:hAnsi="標楷體"/>
          <w:szCs w:val="24"/>
        </w:rPr>
      </w:pPr>
      <w:r w:rsidRPr="00A75F95">
        <w:rPr>
          <w:rFonts w:ascii="標楷體" w:eastAsia="標楷體" w:hAnsi="標楷體" w:hint="eastAsia"/>
          <w:szCs w:val="24"/>
        </w:rPr>
        <w:t>3.學生作息時間（含上下學時間、每週二升旗時間、學生多元學習時間、打掃時間、午餐及午休時間、輔導課時間等</w:t>
      </w:r>
      <w:r w:rsidRPr="00A75F95">
        <w:rPr>
          <w:rFonts w:ascii="標楷體" w:eastAsia="標楷體" w:hAnsi="標楷體"/>
          <w:szCs w:val="24"/>
        </w:rPr>
        <w:t>）</w:t>
      </w:r>
      <w:r w:rsidRPr="00A75F95">
        <w:rPr>
          <w:rFonts w:ascii="標楷體" w:eastAsia="標楷體" w:hAnsi="標楷體" w:hint="eastAsia"/>
          <w:szCs w:val="24"/>
        </w:rPr>
        <w:t>、每</w:t>
      </w:r>
      <w:r w:rsidRPr="00A75F95">
        <w:rPr>
          <w:rFonts w:ascii="標楷體" w:eastAsia="標楷體" w:hAnsi="標楷體" w:cs="標楷體"/>
          <w:color w:val="000000"/>
          <w:kern w:val="0"/>
          <w:szCs w:val="24"/>
        </w:rPr>
        <w:t>週四日由學生自主規劃運用，學生於上午第一節開始上課以前抵達上課地點即可</w:t>
      </w:r>
      <w:r w:rsidRPr="00A75F95">
        <w:rPr>
          <w:rFonts w:ascii="標楷體" w:eastAsia="標楷體" w:hAnsi="標楷體" w:hint="eastAsia"/>
          <w:szCs w:val="24"/>
        </w:rPr>
        <w:t>等均不變。</w:t>
      </w:r>
    </w:p>
    <w:p w:rsidR="006D2567" w:rsidRPr="00A75F95" w:rsidRDefault="006D2567" w:rsidP="006D2567">
      <w:pPr>
        <w:rPr>
          <w:rFonts w:ascii="標楷體" w:eastAsia="標楷體" w:hAnsi="標楷體"/>
          <w:szCs w:val="24"/>
        </w:rPr>
      </w:pPr>
      <w:r w:rsidRPr="00A75F95">
        <w:rPr>
          <w:rFonts w:ascii="標楷體" w:eastAsia="標楷體" w:hAnsi="標楷體" w:hint="eastAsia"/>
          <w:szCs w:val="24"/>
        </w:rPr>
        <w:t>4.</w:t>
      </w:r>
      <w:r w:rsidRPr="00A75F95">
        <w:rPr>
          <w:rFonts w:ascii="標楷體" w:eastAsia="標楷體" w:hAnsi="標楷體" w:hint="eastAsia"/>
          <w:color w:val="000000"/>
          <w:szCs w:val="24"/>
        </w:rPr>
        <w:t>本案已經過4/27班代大會、5/5導師會議、5/24行政會議討論通過。</w:t>
      </w:r>
    </w:p>
    <w:p w:rsidR="006D2567" w:rsidRPr="00A75F95" w:rsidRDefault="006D2567" w:rsidP="006D2567">
      <w:pPr>
        <w:rPr>
          <w:rFonts w:ascii="標楷體" w:eastAsia="標楷體" w:hAnsi="標楷體"/>
          <w:szCs w:val="24"/>
        </w:rPr>
      </w:pPr>
      <w:r w:rsidRPr="00A75F95">
        <w:rPr>
          <w:rFonts w:ascii="標楷體" w:eastAsia="標楷體" w:hAnsi="標楷體" w:hint="eastAsia"/>
          <w:kern w:val="0"/>
          <w:szCs w:val="24"/>
        </w:rPr>
        <w:t>5.自中華民國一百一十一年八月一日生效。</w:t>
      </w:r>
    </w:p>
    <w:p w:rsidR="00BB399B" w:rsidRPr="00AF7A6F" w:rsidRDefault="006D2567" w:rsidP="00BB399B">
      <w:pPr>
        <w:rPr>
          <w:rFonts w:ascii="標楷體" w:eastAsia="標楷體" w:hAnsi="標楷體"/>
          <w:b/>
          <w:color w:val="000000"/>
          <w:szCs w:val="24"/>
        </w:rPr>
      </w:pPr>
      <w:r w:rsidRPr="00AF7A6F">
        <w:rPr>
          <w:rFonts w:ascii="標楷體" w:eastAsia="標楷體" w:hAnsi="標楷體" w:hint="eastAsia"/>
          <w:b/>
          <w:color w:val="000000"/>
          <w:szCs w:val="24"/>
        </w:rPr>
        <w:t>決議：</w:t>
      </w:r>
      <w:r w:rsidR="00BB399B" w:rsidRPr="00AF7A6F">
        <w:rPr>
          <w:rFonts w:ascii="標楷體" w:eastAsia="標楷體" w:hAnsi="標楷體" w:hint="eastAsia"/>
          <w:b/>
          <w:color w:val="000000"/>
          <w:szCs w:val="24"/>
        </w:rPr>
        <w:t>按決議通過</w:t>
      </w:r>
    </w:p>
    <w:p w:rsidR="006D2567" w:rsidRPr="00A75F95" w:rsidRDefault="006D2567" w:rsidP="006D2567">
      <w:pPr>
        <w:rPr>
          <w:rFonts w:ascii="標楷體" w:eastAsia="標楷體" w:hAnsi="標楷體"/>
          <w:color w:val="000000"/>
          <w:szCs w:val="24"/>
        </w:rPr>
      </w:pPr>
    </w:p>
    <w:p w:rsidR="006D2567" w:rsidRPr="00A75F95" w:rsidRDefault="006D2567" w:rsidP="006D2567">
      <w:pPr>
        <w:rPr>
          <w:rFonts w:ascii="標楷體" w:eastAsia="標楷體" w:hAnsi="標楷體"/>
          <w:b/>
          <w:color w:val="FF0000"/>
          <w:szCs w:val="24"/>
        </w:rPr>
      </w:pPr>
      <w:r w:rsidRPr="00A75F95">
        <w:rPr>
          <w:rFonts w:ascii="標楷體" w:eastAsia="標楷體" w:hAnsi="標楷體" w:hint="eastAsia"/>
          <w:b/>
          <w:color w:val="FF0000"/>
          <w:szCs w:val="24"/>
        </w:rPr>
        <w:t>提案三</w:t>
      </w:r>
    </w:p>
    <w:p w:rsidR="006D2567" w:rsidRPr="00A75F95" w:rsidRDefault="006D2567" w:rsidP="006D2567">
      <w:pPr>
        <w:rPr>
          <w:rFonts w:ascii="標楷體" w:eastAsia="標楷體" w:hAnsi="標楷體"/>
          <w:color w:val="000000"/>
          <w:szCs w:val="24"/>
        </w:rPr>
      </w:pPr>
      <w:r w:rsidRPr="00A75F95">
        <w:rPr>
          <w:rFonts w:ascii="標楷體" w:eastAsia="標楷體" w:hAnsi="標楷體" w:hint="eastAsia"/>
          <w:color w:val="000000"/>
          <w:szCs w:val="24"/>
        </w:rPr>
        <w:t>案由：修訂本校</w:t>
      </w:r>
      <w:r w:rsidRPr="00A75F95">
        <w:rPr>
          <w:rFonts w:ascii="標楷體" w:eastAsia="標楷體" w:hAnsi="標楷體" w:hint="eastAsia"/>
          <w:kern w:val="0"/>
          <w:szCs w:val="24"/>
        </w:rPr>
        <w:t>學生請假規定第三條</w:t>
      </w:r>
      <w:r w:rsidRPr="00A75F95">
        <w:rPr>
          <w:rFonts w:ascii="標楷體" w:eastAsia="標楷體" w:hAnsi="標楷體" w:hint="eastAsia"/>
          <w:color w:val="000000"/>
          <w:szCs w:val="24"/>
        </w:rPr>
        <w:t>，請討論。</w:t>
      </w:r>
      <w:r w:rsidR="00017520">
        <w:rPr>
          <w:rFonts w:ascii="標楷體" w:eastAsia="標楷體" w:hAnsi="標楷體" w:hint="eastAsia"/>
          <w:color w:val="000000"/>
          <w:szCs w:val="24"/>
        </w:rPr>
        <w:t>(學務處)</w:t>
      </w:r>
    </w:p>
    <w:p w:rsidR="006D2567" w:rsidRPr="00A75F95" w:rsidRDefault="006D2567" w:rsidP="006D2567">
      <w:pPr>
        <w:rPr>
          <w:rFonts w:ascii="標楷體" w:eastAsia="標楷體" w:hAnsi="標楷體"/>
          <w:color w:val="000000"/>
          <w:szCs w:val="24"/>
        </w:rPr>
      </w:pPr>
      <w:r w:rsidRPr="00A75F95">
        <w:rPr>
          <w:rFonts w:ascii="標楷體" w:eastAsia="標楷體" w:hAnsi="標楷體" w:hint="eastAsia"/>
          <w:color w:val="000000"/>
          <w:szCs w:val="24"/>
        </w:rPr>
        <w:t>說明：1.</w:t>
      </w:r>
      <w:r w:rsidRPr="00A75F95">
        <w:rPr>
          <w:rFonts w:ascii="標楷體" w:eastAsia="標楷體" w:hAnsi="標楷體" w:hint="eastAsia"/>
          <w:szCs w:val="24"/>
        </w:rPr>
        <w:t>依據國教署111年4月11日</w:t>
      </w:r>
      <w:r w:rsidRPr="00A75F95">
        <w:rPr>
          <w:rFonts w:ascii="標楷體" w:eastAsia="標楷體" w:hAnsi="標楷體" w:cs="DFKaiShu-SB-Estd-BF" w:hint="eastAsia"/>
          <w:kern w:val="0"/>
          <w:szCs w:val="24"/>
        </w:rPr>
        <w:t>臺教國署學字第</w:t>
      </w:r>
      <w:r w:rsidRPr="00A75F95">
        <w:rPr>
          <w:rFonts w:ascii="標楷體" w:eastAsia="標楷體" w:hAnsi="標楷體" w:cs="DFKaiShu-SB-Estd-BF"/>
          <w:kern w:val="0"/>
          <w:szCs w:val="24"/>
        </w:rPr>
        <w:t>1110043899A</w:t>
      </w:r>
      <w:r w:rsidRPr="00A75F95">
        <w:rPr>
          <w:rFonts w:ascii="標楷體" w:eastAsia="標楷體" w:hAnsi="標楷體" w:cs="DFKaiShu-SB-Estd-BF" w:hint="eastAsia"/>
          <w:kern w:val="0"/>
          <w:szCs w:val="24"/>
        </w:rPr>
        <w:t>號</w:t>
      </w:r>
      <w:r w:rsidRPr="00A75F95">
        <w:rPr>
          <w:rFonts w:ascii="標楷體" w:eastAsia="標楷體" w:hAnsi="標楷體" w:hint="eastAsia"/>
          <w:szCs w:val="24"/>
        </w:rPr>
        <w:t>函辦理</w:t>
      </w:r>
      <w:r w:rsidRPr="00A75F95">
        <w:rPr>
          <w:rFonts w:ascii="標楷體" w:eastAsia="標楷體" w:hAnsi="標楷體" w:hint="eastAsia"/>
          <w:color w:val="000000"/>
          <w:szCs w:val="24"/>
        </w:rPr>
        <w:t>。</w:t>
      </w:r>
    </w:p>
    <w:p w:rsidR="006D2567" w:rsidRPr="00A75F95" w:rsidRDefault="006D2567" w:rsidP="006D2567">
      <w:pPr>
        <w:rPr>
          <w:rFonts w:ascii="標楷體" w:eastAsia="標楷體" w:hAnsi="標楷體"/>
          <w:color w:val="000000"/>
          <w:szCs w:val="24"/>
        </w:rPr>
      </w:pPr>
      <w:r w:rsidRPr="00A75F95">
        <w:rPr>
          <w:rFonts w:ascii="標楷體" w:eastAsia="標楷體" w:hAnsi="標楷體" w:hint="eastAsia"/>
          <w:color w:val="000000"/>
          <w:szCs w:val="24"/>
        </w:rPr>
        <w:t>2.本案已經過5/5導師會議討論通過。</w:t>
      </w:r>
    </w:p>
    <w:p w:rsidR="006D2567" w:rsidRPr="00A75F95" w:rsidRDefault="006D2567" w:rsidP="006D2567">
      <w:pPr>
        <w:rPr>
          <w:rFonts w:ascii="標楷體" w:eastAsia="標楷體" w:hAnsi="標楷體"/>
          <w:color w:val="000000"/>
          <w:szCs w:val="24"/>
        </w:rPr>
      </w:pPr>
      <w:r w:rsidRPr="00A75F95">
        <w:rPr>
          <w:rFonts w:ascii="標楷體" w:eastAsia="標楷體" w:hAnsi="標楷體" w:hint="eastAsia"/>
          <w:color w:val="000000"/>
          <w:szCs w:val="24"/>
        </w:rPr>
        <w:t>3.修正對照表如下：</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546"/>
        <w:gridCol w:w="2548"/>
      </w:tblGrid>
      <w:tr w:rsidR="006D2567" w:rsidRPr="00A75F95" w:rsidTr="001F1D60">
        <w:trPr>
          <w:trHeight w:val="359"/>
        </w:trPr>
        <w:tc>
          <w:tcPr>
            <w:tcW w:w="3545" w:type="dxa"/>
          </w:tcPr>
          <w:p w:rsidR="006D2567" w:rsidRPr="00A75F95" w:rsidRDefault="006D2567" w:rsidP="001F1D60">
            <w:pPr>
              <w:pStyle w:val="TableParagraph"/>
              <w:ind w:left="0"/>
              <w:jc w:val="left"/>
              <w:rPr>
                <w:rFonts w:ascii="標楷體" w:eastAsia="標楷體" w:hAnsi="標楷體"/>
                <w:color w:val="000000"/>
                <w:sz w:val="24"/>
                <w:szCs w:val="24"/>
              </w:rPr>
            </w:pPr>
            <w:r w:rsidRPr="00A75F95">
              <w:rPr>
                <w:rFonts w:ascii="標楷體" w:eastAsia="標楷體" w:hAnsi="標楷體"/>
                <w:color w:val="000000"/>
                <w:sz w:val="24"/>
                <w:szCs w:val="24"/>
              </w:rPr>
              <w:t>修訂</w:t>
            </w:r>
            <w:r w:rsidRPr="00A75F95">
              <w:rPr>
                <w:rFonts w:ascii="標楷體" w:eastAsia="標楷體" w:hAnsi="標楷體" w:hint="eastAsia"/>
                <w:color w:val="000000"/>
                <w:sz w:val="24"/>
                <w:szCs w:val="24"/>
              </w:rPr>
              <w:t>條文(新)</w:t>
            </w:r>
          </w:p>
        </w:tc>
        <w:tc>
          <w:tcPr>
            <w:tcW w:w="3546" w:type="dxa"/>
          </w:tcPr>
          <w:p w:rsidR="006D2567" w:rsidRPr="00A75F95" w:rsidRDefault="006D2567" w:rsidP="001F1D60">
            <w:pPr>
              <w:pStyle w:val="TableParagraph"/>
              <w:ind w:left="0"/>
              <w:jc w:val="left"/>
              <w:rPr>
                <w:rFonts w:ascii="標楷體" w:eastAsia="標楷體" w:hAnsi="標楷體"/>
                <w:color w:val="000000"/>
                <w:sz w:val="24"/>
                <w:szCs w:val="24"/>
              </w:rPr>
            </w:pPr>
            <w:r w:rsidRPr="00A75F95">
              <w:rPr>
                <w:rFonts w:ascii="標楷體" w:eastAsia="標楷體" w:hAnsi="標楷體"/>
                <w:color w:val="000000"/>
                <w:sz w:val="24"/>
                <w:szCs w:val="24"/>
              </w:rPr>
              <w:t>現行</w:t>
            </w:r>
            <w:r w:rsidRPr="00A75F95">
              <w:rPr>
                <w:rFonts w:ascii="標楷體" w:eastAsia="標楷體" w:hAnsi="標楷體" w:hint="eastAsia"/>
                <w:color w:val="000000"/>
                <w:sz w:val="24"/>
                <w:szCs w:val="24"/>
              </w:rPr>
              <w:t>條文(舊)</w:t>
            </w:r>
          </w:p>
        </w:tc>
        <w:tc>
          <w:tcPr>
            <w:tcW w:w="2548" w:type="dxa"/>
          </w:tcPr>
          <w:p w:rsidR="006D2567" w:rsidRPr="00A75F95" w:rsidRDefault="006D2567" w:rsidP="001F1D60">
            <w:pPr>
              <w:pStyle w:val="TableParagraph"/>
              <w:ind w:left="0"/>
              <w:jc w:val="left"/>
              <w:rPr>
                <w:rFonts w:ascii="標楷體" w:eastAsia="標楷體" w:hAnsi="標楷體"/>
                <w:color w:val="000000"/>
                <w:sz w:val="24"/>
                <w:szCs w:val="24"/>
              </w:rPr>
            </w:pPr>
            <w:r w:rsidRPr="00A75F95">
              <w:rPr>
                <w:rFonts w:ascii="標楷體" w:eastAsia="標楷體" w:hAnsi="標楷體"/>
                <w:color w:val="000000"/>
                <w:sz w:val="24"/>
                <w:szCs w:val="24"/>
              </w:rPr>
              <w:t>說明</w:t>
            </w:r>
          </w:p>
        </w:tc>
      </w:tr>
      <w:tr w:rsidR="006D2567" w:rsidRPr="00A75F95" w:rsidTr="001F1D60">
        <w:trPr>
          <w:trHeight w:val="359"/>
        </w:trPr>
        <w:tc>
          <w:tcPr>
            <w:tcW w:w="3545" w:type="dxa"/>
          </w:tcPr>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hint="eastAsia"/>
                <w:szCs w:val="24"/>
              </w:rPr>
              <w:t>三、學生請假分為公假、事假、病假、</w:t>
            </w:r>
            <w:r w:rsidRPr="00A75F95">
              <w:rPr>
                <w:rFonts w:ascii="標楷體" w:eastAsia="標楷體" w:hAnsi="標楷體" w:cs="微軟正黑體" w:hint="eastAsia"/>
                <w:szCs w:val="24"/>
                <w:u w:val="single"/>
              </w:rPr>
              <w:t>婚假</w:t>
            </w:r>
            <w:r w:rsidRPr="00A75F95">
              <w:rPr>
                <w:rFonts w:ascii="標楷體" w:eastAsia="標楷體" w:hAnsi="標楷體" w:cs="微軟正黑體" w:hint="eastAsia"/>
                <w:szCs w:val="24"/>
              </w:rPr>
              <w:t>、產前假、娩假、</w:t>
            </w:r>
            <w:r w:rsidRPr="00A75F95">
              <w:rPr>
                <w:rFonts w:ascii="標楷體" w:eastAsia="標楷體" w:hAnsi="標楷體" w:cs="微軟正黑體" w:hint="eastAsia"/>
                <w:szCs w:val="24"/>
                <w:u w:val="single"/>
              </w:rPr>
              <w:t>陪產假</w:t>
            </w:r>
            <w:r w:rsidRPr="00A75F95">
              <w:rPr>
                <w:rFonts w:ascii="標楷體" w:eastAsia="標楷體" w:hAnsi="標楷體" w:cs="微軟正黑體" w:hint="eastAsia"/>
                <w:szCs w:val="24"/>
              </w:rPr>
              <w:t>、流產假、育嬰假、生理假及喪假</w:t>
            </w:r>
            <w:r w:rsidRPr="00A75F95">
              <w:rPr>
                <w:rFonts w:ascii="標楷體" w:eastAsia="標楷體" w:hAnsi="標楷體" w:cs="微軟正黑體" w:hint="eastAsia"/>
                <w:szCs w:val="24"/>
                <w:u w:val="single"/>
              </w:rPr>
              <w:t>十一</w:t>
            </w:r>
            <w:r w:rsidRPr="00A75F95">
              <w:rPr>
                <w:rFonts w:ascii="標楷體" w:eastAsia="標楷體" w:hAnsi="標楷體" w:cs="微軟正黑體" w:hint="eastAsia"/>
                <w:szCs w:val="24"/>
              </w:rPr>
              <w:t>種：</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rPr>
              <w:t>(</w:t>
            </w:r>
            <w:r w:rsidRPr="00A75F95">
              <w:rPr>
                <w:rFonts w:ascii="標楷體" w:eastAsia="標楷體" w:hAnsi="標楷體" w:cs="微軟正黑體" w:hint="eastAsia"/>
                <w:szCs w:val="24"/>
              </w:rPr>
              <w:t>一</w:t>
            </w:r>
            <w:r w:rsidRPr="00A75F95">
              <w:rPr>
                <w:rFonts w:ascii="標楷體" w:eastAsia="標楷體" w:hAnsi="標楷體" w:cs="微軟正黑體"/>
                <w:szCs w:val="24"/>
              </w:rPr>
              <w:t>)</w:t>
            </w:r>
            <w:r w:rsidRPr="00A75F95">
              <w:rPr>
                <w:rFonts w:ascii="標楷體" w:eastAsia="標楷體" w:hAnsi="標楷體" w:cs="微軟正黑體" w:hint="eastAsia"/>
                <w:szCs w:val="24"/>
              </w:rPr>
              <w:t>公假：</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hint="eastAsia"/>
                <w:szCs w:val="24"/>
              </w:rPr>
              <w:t>1.學生因代表學校或有關公共服務，以及一日</w:t>
            </w:r>
            <w:r w:rsidRPr="00A75F95">
              <w:rPr>
                <w:rFonts w:ascii="標楷體" w:eastAsia="標楷體" w:hAnsi="標楷體" w:cs="微軟正黑體"/>
                <w:szCs w:val="24"/>
              </w:rPr>
              <w:t>(</w:t>
            </w:r>
            <w:r w:rsidRPr="00A75F95">
              <w:rPr>
                <w:rFonts w:ascii="標楷體" w:eastAsia="標楷體" w:hAnsi="標楷體" w:cs="微軟正黑體" w:hint="eastAsia"/>
                <w:szCs w:val="24"/>
              </w:rPr>
              <w:t>含</w:t>
            </w:r>
            <w:r w:rsidRPr="00A75F95">
              <w:rPr>
                <w:rFonts w:ascii="標楷體" w:eastAsia="標楷體" w:hAnsi="標楷體" w:cs="微軟正黑體"/>
                <w:szCs w:val="24"/>
              </w:rPr>
              <w:t>)</w:t>
            </w:r>
            <w:r w:rsidRPr="00A75F95">
              <w:rPr>
                <w:rFonts w:ascii="標楷體" w:eastAsia="標楷體" w:hAnsi="標楷體" w:cs="微軟正黑體" w:hint="eastAsia"/>
                <w:szCs w:val="24"/>
              </w:rPr>
              <w:t>以上者不能上課時，應經負責單位老師簽核後請公假，公假應經學務主任核准，請三日以上應請校長批准。</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hint="eastAsia"/>
                <w:szCs w:val="24"/>
              </w:rPr>
              <w:t xml:space="preserve">2. </w:t>
            </w:r>
            <w:r w:rsidRPr="00A75F95">
              <w:rPr>
                <w:rFonts w:ascii="標楷體" w:eastAsia="標楷體" w:hAnsi="標楷體" w:cs="DFKaiShu-SB-Estd-BF" w:hint="eastAsia"/>
                <w:szCs w:val="24"/>
              </w:rPr>
              <w:t>原住民學生参加歲時祭儀，依行政院原住民族委員會公告歲時祭儀時間，核予公假一日。</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rPr>
              <w:t>(</w:t>
            </w:r>
            <w:r w:rsidRPr="00A75F95">
              <w:rPr>
                <w:rFonts w:ascii="標楷體" w:eastAsia="標楷體" w:hAnsi="標楷體" w:cs="微軟正黑體" w:hint="eastAsia"/>
                <w:szCs w:val="24"/>
              </w:rPr>
              <w:t>二</w:t>
            </w:r>
            <w:r w:rsidRPr="00A75F95">
              <w:rPr>
                <w:rFonts w:ascii="標楷體" w:eastAsia="標楷體" w:hAnsi="標楷體" w:cs="微軟正黑體"/>
                <w:szCs w:val="24"/>
              </w:rPr>
              <w:t>)</w:t>
            </w:r>
            <w:r w:rsidRPr="00A75F95">
              <w:rPr>
                <w:rFonts w:ascii="標楷體" w:eastAsia="標楷體" w:hAnsi="標楷體" w:cs="微軟正黑體" w:hint="eastAsia"/>
                <w:szCs w:val="24"/>
              </w:rPr>
              <w:t>事假：</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rPr>
              <w:t>1.</w:t>
            </w:r>
            <w:r w:rsidRPr="00A75F95">
              <w:rPr>
                <w:rFonts w:ascii="標楷體" w:eastAsia="標楷體" w:hAnsi="標楷體" w:cs="微軟正黑體" w:hint="eastAsia"/>
                <w:szCs w:val="24"/>
              </w:rPr>
              <w:t>學生因家庭或私人事務不能上課時，得事先檢附具體事實證明文</w:t>
            </w:r>
            <w:r w:rsidRPr="00A75F95">
              <w:rPr>
                <w:rFonts w:ascii="標楷體" w:eastAsia="標楷體" w:hAnsi="標楷體" w:cs="微軟正黑體" w:hint="eastAsia"/>
                <w:szCs w:val="24"/>
              </w:rPr>
              <w:lastRenderedPageBreak/>
              <w:t>件或家長證明請事假。</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rPr>
              <w:t>2.</w:t>
            </w:r>
            <w:r w:rsidRPr="00A75F95">
              <w:rPr>
                <w:rFonts w:ascii="標楷體" w:eastAsia="標楷體" w:hAnsi="標楷體" w:cs="微軟正黑體" w:hint="eastAsia"/>
                <w:szCs w:val="24"/>
              </w:rPr>
              <w:t>事假未事先請准者，事後一概以曠課論，唯臨時因突發不可預知之事故，得由家長先以電話通知學校報備請假，經准予事後補辦請假手續者，學生應於到校上課時即主動向導師報到，並依規定補辦請假手續，如未依規定完成請假手續以曠課論。</w:t>
            </w:r>
          </w:p>
          <w:p w:rsidR="006D2567" w:rsidRPr="00A75F95" w:rsidRDefault="006D2567" w:rsidP="001F1D60">
            <w:pPr>
              <w:rPr>
                <w:rFonts w:ascii="標楷體" w:eastAsia="標楷體" w:hAnsi="標楷體"/>
                <w:szCs w:val="24"/>
              </w:rPr>
            </w:pPr>
            <w:r w:rsidRPr="00A75F95">
              <w:rPr>
                <w:rFonts w:ascii="標楷體" w:eastAsia="標楷體" w:hAnsi="標楷體"/>
                <w:szCs w:val="24"/>
              </w:rPr>
              <w:t>(</w:t>
            </w:r>
            <w:r w:rsidRPr="00A75F95">
              <w:rPr>
                <w:rFonts w:ascii="標楷體" w:eastAsia="標楷體" w:hAnsi="標楷體" w:hint="eastAsia"/>
                <w:szCs w:val="24"/>
              </w:rPr>
              <w:t>三</w:t>
            </w:r>
            <w:r w:rsidRPr="00A75F95">
              <w:rPr>
                <w:rFonts w:ascii="標楷體" w:eastAsia="標楷體" w:hAnsi="標楷體"/>
                <w:szCs w:val="24"/>
              </w:rPr>
              <w:t>)</w:t>
            </w:r>
            <w:r w:rsidRPr="00A75F95">
              <w:rPr>
                <w:rFonts w:ascii="標楷體" w:eastAsia="標楷體" w:hAnsi="標楷體" w:hint="eastAsia"/>
                <w:szCs w:val="24"/>
              </w:rPr>
              <w:t>病假：學生因病不能上課時。一週內2日(含)以上病假需檢附醫療院所開立證明為之。</w:t>
            </w:r>
          </w:p>
          <w:p w:rsidR="006D2567" w:rsidRPr="00A75F95" w:rsidRDefault="006D2567" w:rsidP="001F1D60">
            <w:pPr>
              <w:rPr>
                <w:rFonts w:ascii="標楷體" w:eastAsia="標楷體" w:hAnsi="標楷體" w:cs="Arial"/>
                <w:strike/>
                <w:szCs w:val="24"/>
                <w:u w:val="single"/>
                <w:shd w:val="clear" w:color="auto" w:fill="FFFFFF"/>
              </w:rPr>
            </w:pP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四</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婚假：學生</w:t>
            </w:r>
            <w:r w:rsidRPr="00A75F95">
              <w:rPr>
                <w:rFonts w:ascii="標楷體" w:eastAsia="標楷體" w:hAnsi="標楷體" w:hint="eastAsia"/>
                <w:szCs w:val="24"/>
                <w:u w:val="single"/>
                <w:shd w:val="clear" w:color="auto" w:fill="F9FBFB"/>
              </w:rPr>
              <w:t>因結婚者請婚假至多十四日，應自結婚登記之日前十日起三個月內請畢。</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hint="eastAsia"/>
                <w:szCs w:val="24"/>
              </w:rPr>
              <w:t xml:space="preserve"> </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五</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rPr>
              <w:t>產前假：懷孕學生如學業許可，經本人申請，學校權責單位批准，可請產前假。</w:t>
            </w:r>
            <w:r w:rsidRPr="00A75F95">
              <w:rPr>
                <w:rFonts w:ascii="標楷體" w:eastAsia="標楷體" w:hAnsi="標楷體" w:hint="eastAsia"/>
                <w:szCs w:val="24"/>
                <w:u w:val="single"/>
                <w:shd w:val="clear" w:color="auto" w:fill="F9FBFB"/>
              </w:rPr>
              <w:t>於分娩前，給產前假八日，得分次申請，不得保留至分娩後</w:t>
            </w:r>
            <w:r w:rsidRPr="00A75F95">
              <w:rPr>
                <w:rFonts w:ascii="標楷體" w:eastAsia="標楷體" w:hAnsi="標楷體" w:cs="微軟正黑體"/>
                <w:szCs w:val="24"/>
                <w:u w:val="single"/>
              </w:rPr>
              <w:t>。</w:t>
            </w:r>
          </w:p>
          <w:p w:rsidR="006D2567" w:rsidRPr="00A75F95" w:rsidRDefault="006D2567" w:rsidP="001F1D60">
            <w:pPr>
              <w:autoSpaceDE w:val="0"/>
              <w:autoSpaceDN w:val="0"/>
              <w:adjustRightInd w:val="0"/>
              <w:rPr>
                <w:rFonts w:ascii="標楷體" w:eastAsia="標楷體" w:hAnsi="標楷體"/>
                <w:szCs w:val="24"/>
                <w:shd w:val="clear" w:color="auto" w:fill="F9FBFB"/>
              </w:rPr>
            </w:pPr>
            <w:r w:rsidRPr="00A75F95">
              <w:rPr>
                <w:rFonts w:ascii="標楷體" w:eastAsia="標楷體" w:hAnsi="標楷體" w:cs="微軟正黑體" w:hint="eastAsia"/>
                <w:szCs w:val="24"/>
                <w:u w:val="single"/>
              </w:rPr>
              <w:t xml:space="preserve"> </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六</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rPr>
              <w:t>娩假：分娩前後得停止上課並給予分娩假。</w:t>
            </w:r>
            <w:r w:rsidRPr="00A75F95">
              <w:rPr>
                <w:rFonts w:ascii="標楷體" w:eastAsia="標楷體" w:hAnsi="標楷體" w:hint="eastAsia"/>
                <w:szCs w:val="24"/>
                <w:u w:val="single"/>
                <w:shd w:val="clear" w:color="auto" w:fill="F9FBFB"/>
              </w:rPr>
              <w:t>於分娩後，給娩假四十二日；應一次請畢，且不得扣除寒暑假之日數。分娩前已請畢產前假者，必要時得於分娩前先申請部分娩假，並以二十一日為限，不限一次請畢。</w:t>
            </w:r>
          </w:p>
          <w:p w:rsidR="006D2567" w:rsidRPr="00A75F95" w:rsidRDefault="006D2567" w:rsidP="001F1D60">
            <w:pPr>
              <w:autoSpaceDE w:val="0"/>
              <w:autoSpaceDN w:val="0"/>
              <w:adjustRightInd w:val="0"/>
              <w:rPr>
                <w:rFonts w:ascii="標楷體" w:eastAsia="標楷體" w:hAnsi="標楷體" w:cs="微軟正黑體"/>
                <w:szCs w:val="24"/>
                <w:u w:val="single"/>
              </w:rPr>
            </w:pP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七</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陪產假：學生</w:t>
            </w:r>
            <w:r w:rsidRPr="00A75F95">
              <w:rPr>
                <w:rFonts w:ascii="標楷體" w:eastAsia="標楷體" w:hAnsi="標楷體" w:hint="eastAsia"/>
                <w:szCs w:val="24"/>
                <w:u w:val="single"/>
                <w:shd w:val="clear" w:color="auto" w:fill="F9FBFB"/>
              </w:rPr>
              <w:t>因配偶分娩或懷孕滿二十週以上流產者，給陪產假至多五日，得分次申請。但應於配</w:t>
            </w:r>
            <w:r w:rsidRPr="00A75F95">
              <w:rPr>
                <w:rFonts w:ascii="標楷體" w:eastAsia="標楷體" w:hAnsi="標楷體" w:hint="eastAsia"/>
                <w:szCs w:val="24"/>
                <w:u w:val="single"/>
                <w:shd w:val="clear" w:color="auto" w:fill="F9FBFB"/>
              </w:rPr>
              <w:lastRenderedPageBreak/>
              <w:t>偶分娩日或流產日前後合計十五日（包括例假日）內請畢。</w:t>
            </w:r>
          </w:p>
          <w:p w:rsidR="006D2567" w:rsidRPr="00A75F95" w:rsidRDefault="006D2567" w:rsidP="001F1D60">
            <w:pPr>
              <w:autoSpaceDE w:val="0"/>
              <w:autoSpaceDN w:val="0"/>
              <w:adjustRightInd w:val="0"/>
              <w:rPr>
                <w:rFonts w:ascii="標楷體" w:eastAsia="標楷體" w:hAnsi="標楷體" w:cs="Arial"/>
                <w:strike/>
                <w:szCs w:val="24"/>
                <w:u w:val="single"/>
                <w:shd w:val="clear" w:color="auto" w:fill="FFFFFF"/>
              </w:rPr>
            </w:pPr>
            <w:r w:rsidRPr="00A75F95">
              <w:rPr>
                <w:rFonts w:ascii="標楷體" w:eastAsia="標楷體" w:hAnsi="標楷體" w:cs="微軟正黑體" w:hint="eastAsia"/>
                <w:szCs w:val="24"/>
              </w:rPr>
              <w:t xml:space="preserve"> </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八</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rPr>
              <w:t>流產假：懷孕流產者，應持醫生證明辦理流產假。</w:t>
            </w:r>
            <w:r w:rsidRPr="00A75F95">
              <w:rPr>
                <w:rFonts w:ascii="標楷體" w:eastAsia="標楷體" w:hAnsi="標楷體" w:hint="eastAsia"/>
                <w:szCs w:val="24"/>
                <w:u w:val="single"/>
                <w:shd w:val="clear" w:color="auto" w:fill="F9FBFB"/>
              </w:rPr>
              <w:t>懷孕滿二十週以上流產者，給流產假四十二日；懷孕十二週以上未滿二十週流產者，給流產假二十一日；懷孕未滿十二週流產者，給流產假十四日。應一次請畢，且不得扣除寒暑假之日數。流產者，其流產假應扣除先請之娩假日數。</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rPr>
              <w:t xml:space="preserve"> </w:t>
            </w:r>
            <w:r w:rsidRPr="00A75F95">
              <w:rPr>
                <w:rFonts w:ascii="標楷體" w:eastAsia="標楷體" w:hAnsi="標楷體" w:cs="微軟正黑體"/>
                <w:szCs w:val="24"/>
                <w:u w:val="single"/>
              </w:rPr>
              <w:t>(九)</w:t>
            </w:r>
            <w:r w:rsidRPr="00A75F95">
              <w:rPr>
                <w:rFonts w:ascii="標楷體" w:eastAsia="標楷體" w:hAnsi="標楷體" w:cs="微軟正黑體" w:hint="eastAsia"/>
                <w:szCs w:val="24"/>
              </w:rPr>
              <w:t>育嬰假：於子女滿三歲前，得申請育嬰假，期間至該子女滿三歲止，但不得逾二年。</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十</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rPr>
              <w:t>生理假：學生因生理日致上課有困難者，每月得請一日，其請假日數併入病假計算。</w:t>
            </w:r>
          </w:p>
          <w:p w:rsidR="006D2567" w:rsidRPr="00A75F95" w:rsidRDefault="006D2567" w:rsidP="001F1D60">
            <w:pPr>
              <w:autoSpaceDE w:val="0"/>
              <w:autoSpaceDN w:val="0"/>
              <w:adjustRightInd w:val="0"/>
              <w:rPr>
                <w:rFonts w:ascii="標楷體" w:eastAsia="標楷體" w:hAnsi="標楷體" w:cs="Arial"/>
                <w:szCs w:val="24"/>
                <w:shd w:val="clear" w:color="auto" w:fill="FFFFFF"/>
              </w:rPr>
            </w:pP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十一</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rPr>
              <w:t>喪假：</w:t>
            </w:r>
            <w:r w:rsidRPr="00A75F95">
              <w:rPr>
                <w:rFonts w:ascii="標楷體" w:eastAsia="標楷體" w:hAnsi="標楷體" w:cs="新細明體" w:hint="eastAsia"/>
                <w:szCs w:val="24"/>
              </w:rPr>
              <w:t>學生因下列血親死亡不能上課時，得檢具事實具體證明請喪假：</w:t>
            </w:r>
            <w:r w:rsidRPr="00A75F95">
              <w:rPr>
                <w:rFonts w:ascii="標楷體" w:eastAsia="標楷體" w:hAnsi="標楷體" w:cs="Arial"/>
                <w:szCs w:val="24"/>
                <w:shd w:val="clear" w:color="auto" w:fill="FFFFFF"/>
              </w:rPr>
              <w:t>父母死亡者</w:t>
            </w:r>
            <w:r w:rsidRPr="00A75F95">
              <w:rPr>
                <w:rFonts w:ascii="標楷體" w:eastAsia="標楷體" w:hAnsi="標楷體" w:cs="Arial" w:hint="eastAsia"/>
                <w:szCs w:val="24"/>
                <w:shd w:val="clear" w:color="auto" w:fill="FFFFFF"/>
              </w:rPr>
              <w:t>之</w:t>
            </w:r>
            <w:r w:rsidRPr="00A75F95">
              <w:rPr>
                <w:rFonts w:ascii="標楷體" w:eastAsia="標楷體" w:hAnsi="標楷體" w:cs="Arial"/>
                <w:szCs w:val="24"/>
                <w:shd w:val="clear" w:color="auto" w:fill="FFFFFF"/>
              </w:rPr>
              <w:t>喪假</w:t>
            </w:r>
            <w:r w:rsidRPr="00A75F95">
              <w:rPr>
                <w:rFonts w:ascii="標楷體" w:eastAsia="標楷體" w:hAnsi="標楷體" w:cs="Arial" w:hint="eastAsia"/>
                <w:szCs w:val="24"/>
                <w:shd w:val="clear" w:color="auto" w:fill="FFFFFF"/>
              </w:rPr>
              <w:t>以</w:t>
            </w:r>
            <w:r w:rsidRPr="00A75F95">
              <w:rPr>
                <w:rFonts w:ascii="標楷體" w:eastAsia="標楷體" w:hAnsi="標楷體" w:cs="Arial"/>
                <w:szCs w:val="24"/>
                <w:shd w:val="clear" w:color="auto" w:fill="FFFFFF"/>
              </w:rPr>
              <w:t>十五日</w:t>
            </w:r>
            <w:r w:rsidRPr="00A75F95">
              <w:rPr>
                <w:rFonts w:ascii="標楷體" w:eastAsia="標楷體" w:hAnsi="標楷體" w:cs="Arial" w:hint="eastAsia"/>
                <w:szCs w:val="24"/>
                <w:shd w:val="clear" w:color="auto" w:fill="FFFFFF"/>
              </w:rPr>
              <w:t>為限</w:t>
            </w:r>
            <w:r w:rsidRPr="00A75F95">
              <w:rPr>
                <w:rFonts w:ascii="標楷體" w:eastAsia="標楷體" w:hAnsi="標楷體" w:cs="微軟正黑體" w:hint="eastAsia"/>
                <w:szCs w:val="24"/>
              </w:rPr>
              <w:t>；</w:t>
            </w:r>
            <w:r w:rsidRPr="00A75F95">
              <w:rPr>
                <w:rFonts w:ascii="標楷體" w:eastAsia="標楷體" w:hAnsi="標楷體" w:cs="Arial"/>
                <w:szCs w:val="24"/>
                <w:shd w:val="clear" w:color="auto" w:fill="FFFFFF"/>
              </w:rPr>
              <w:t>曾祖父母、祖父母</w:t>
            </w:r>
            <w:r w:rsidRPr="00A75F95">
              <w:rPr>
                <w:rFonts w:ascii="標楷體" w:eastAsia="標楷體" w:hAnsi="標楷體" w:cs="Arial" w:hint="eastAsia"/>
                <w:szCs w:val="24"/>
                <w:shd w:val="clear" w:color="auto" w:fill="FFFFFF"/>
              </w:rPr>
              <w:t>、</w:t>
            </w:r>
            <w:r w:rsidRPr="00A75F95">
              <w:rPr>
                <w:rFonts w:ascii="標楷體" w:eastAsia="標楷體" w:hAnsi="標楷體" w:cs="Arial"/>
                <w:szCs w:val="24"/>
                <w:shd w:val="clear" w:color="auto" w:fill="FFFFFF"/>
              </w:rPr>
              <w:t>兄弟姐妹死亡者</w:t>
            </w:r>
            <w:r w:rsidRPr="00A75F95">
              <w:rPr>
                <w:rFonts w:ascii="標楷體" w:eastAsia="標楷體" w:hAnsi="標楷體" w:cs="Arial" w:hint="eastAsia"/>
                <w:szCs w:val="24"/>
                <w:shd w:val="clear" w:color="auto" w:fill="FFFFFF"/>
              </w:rPr>
              <w:t>之</w:t>
            </w:r>
            <w:r w:rsidRPr="00A75F95">
              <w:rPr>
                <w:rFonts w:ascii="標楷體" w:eastAsia="標楷體" w:hAnsi="標楷體" w:cs="Arial"/>
                <w:szCs w:val="24"/>
                <w:shd w:val="clear" w:color="auto" w:fill="FFFFFF"/>
              </w:rPr>
              <w:t>喪假</w:t>
            </w:r>
            <w:r w:rsidRPr="00A75F95">
              <w:rPr>
                <w:rFonts w:ascii="標楷體" w:eastAsia="標楷體" w:hAnsi="標楷體" w:cs="Arial" w:hint="eastAsia"/>
                <w:szCs w:val="24"/>
                <w:shd w:val="clear" w:color="auto" w:fill="FFFFFF"/>
              </w:rPr>
              <w:t>以</w:t>
            </w:r>
            <w:r w:rsidRPr="00A75F95">
              <w:rPr>
                <w:rFonts w:ascii="標楷體" w:eastAsia="標楷體" w:hAnsi="標楷體" w:cs="Arial"/>
                <w:szCs w:val="24"/>
                <w:shd w:val="clear" w:color="auto" w:fill="FFFFFF"/>
              </w:rPr>
              <w:t>五日</w:t>
            </w:r>
            <w:r w:rsidRPr="00A75F95">
              <w:rPr>
                <w:rFonts w:ascii="標楷體" w:eastAsia="標楷體" w:hAnsi="標楷體" w:cs="Arial" w:hint="eastAsia"/>
                <w:szCs w:val="24"/>
                <w:shd w:val="clear" w:color="auto" w:fill="FFFFFF"/>
              </w:rPr>
              <w:t>為限</w:t>
            </w:r>
            <w:r w:rsidRPr="00A75F95">
              <w:rPr>
                <w:rFonts w:ascii="標楷體" w:eastAsia="標楷體" w:hAnsi="標楷體" w:cs="微軟正黑體" w:hint="eastAsia"/>
                <w:szCs w:val="24"/>
              </w:rPr>
              <w:t>；其他親屬死亡者不得請喪假，得請事假。</w:t>
            </w:r>
          </w:p>
          <w:p w:rsidR="006D2567" w:rsidRPr="00A75F95" w:rsidRDefault="006D2567" w:rsidP="001F1D60">
            <w:pPr>
              <w:rPr>
                <w:rFonts w:ascii="標楷體" w:eastAsia="標楷體" w:hAnsi="標楷體"/>
                <w:szCs w:val="24"/>
                <w:u w:val="single"/>
              </w:rPr>
            </w:pP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十二</w:t>
            </w:r>
            <w:r w:rsidRPr="00A75F95">
              <w:rPr>
                <w:rFonts w:ascii="標楷體" w:eastAsia="標楷體" w:hAnsi="標楷體" w:cs="微軟正黑體"/>
                <w:szCs w:val="24"/>
                <w:u w:val="single"/>
              </w:rPr>
              <w:t>)</w:t>
            </w:r>
            <w:r w:rsidR="00624311">
              <w:rPr>
                <w:rFonts w:hint="eastAsia"/>
              </w:rPr>
              <w:t xml:space="preserve"> </w:t>
            </w:r>
            <w:r w:rsidR="00624311" w:rsidRPr="00624311">
              <w:rPr>
                <w:rFonts w:ascii="標楷體" w:eastAsia="標楷體" w:hAnsi="標楷體" w:cs="微軟正黑體" w:hint="eastAsia"/>
                <w:szCs w:val="24"/>
              </w:rPr>
              <w:t>(十二)學生在考試期間如因特殊原因不能參加全部科目或部分科目之評量至教務處申請辦理請考試假，送交學務處生輔組核准給假，並依序會簽學務主任、相關任課教師後交回教務處，陳校長</w:t>
            </w:r>
            <w:r w:rsidR="00624311" w:rsidRPr="00624311">
              <w:rPr>
                <w:rFonts w:ascii="標楷體" w:eastAsia="標楷體" w:hAnsi="標楷體" w:cs="微軟正黑體" w:hint="eastAsia"/>
                <w:szCs w:val="24"/>
              </w:rPr>
              <w:lastRenderedPageBreak/>
              <w:t>核准。</w:t>
            </w:r>
          </w:p>
        </w:tc>
        <w:tc>
          <w:tcPr>
            <w:tcW w:w="3546" w:type="dxa"/>
          </w:tcPr>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hint="eastAsia"/>
                <w:szCs w:val="24"/>
              </w:rPr>
              <w:lastRenderedPageBreak/>
              <w:t>三、學生請假分為公假、事假、病假、產前假、娩假、流產假、育嬰假、生理假及喪假</w:t>
            </w:r>
            <w:r w:rsidRPr="00A75F95">
              <w:rPr>
                <w:rFonts w:ascii="標楷體" w:eastAsia="標楷體" w:hAnsi="標楷體" w:cs="微軟正黑體" w:hint="eastAsia"/>
                <w:szCs w:val="24"/>
                <w:u w:val="single"/>
              </w:rPr>
              <w:t>九</w:t>
            </w:r>
            <w:r w:rsidRPr="00A75F95">
              <w:rPr>
                <w:rFonts w:ascii="標楷體" w:eastAsia="標楷體" w:hAnsi="標楷體" w:cs="微軟正黑體" w:hint="eastAsia"/>
                <w:szCs w:val="24"/>
              </w:rPr>
              <w:t>種：</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rPr>
              <w:t>(</w:t>
            </w:r>
            <w:r w:rsidRPr="00A75F95">
              <w:rPr>
                <w:rFonts w:ascii="標楷體" w:eastAsia="標楷體" w:hAnsi="標楷體" w:cs="微軟正黑體" w:hint="eastAsia"/>
                <w:szCs w:val="24"/>
              </w:rPr>
              <w:t>一</w:t>
            </w:r>
            <w:r w:rsidRPr="00A75F95">
              <w:rPr>
                <w:rFonts w:ascii="標楷體" w:eastAsia="標楷體" w:hAnsi="標楷體" w:cs="微軟正黑體"/>
                <w:szCs w:val="24"/>
              </w:rPr>
              <w:t>)</w:t>
            </w:r>
            <w:r w:rsidRPr="00A75F95">
              <w:rPr>
                <w:rFonts w:ascii="標楷體" w:eastAsia="標楷體" w:hAnsi="標楷體" w:cs="微軟正黑體" w:hint="eastAsia"/>
                <w:szCs w:val="24"/>
              </w:rPr>
              <w:t>公假：</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hint="eastAsia"/>
                <w:szCs w:val="24"/>
              </w:rPr>
              <w:t>1.學生因代表學校或有關公共服務，以及一日</w:t>
            </w:r>
            <w:r w:rsidRPr="00A75F95">
              <w:rPr>
                <w:rFonts w:ascii="標楷體" w:eastAsia="標楷體" w:hAnsi="標楷體" w:cs="微軟正黑體"/>
                <w:szCs w:val="24"/>
              </w:rPr>
              <w:t>(</w:t>
            </w:r>
            <w:r w:rsidRPr="00A75F95">
              <w:rPr>
                <w:rFonts w:ascii="標楷體" w:eastAsia="標楷體" w:hAnsi="標楷體" w:cs="微軟正黑體" w:hint="eastAsia"/>
                <w:szCs w:val="24"/>
              </w:rPr>
              <w:t>含</w:t>
            </w:r>
            <w:r w:rsidRPr="00A75F95">
              <w:rPr>
                <w:rFonts w:ascii="標楷體" w:eastAsia="標楷體" w:hAnsi="標楷體" w:cs="微軟正黑體"/>
                <w:szCs w:val="24"/>
              </w:rPr>
              <w:t>)</w:t>
            </w:r>
            <w:r w:rsidRPr="00A75F95">
              <w:rPr>
                <w:rFonts w:ascii="標楷體" w:eastAsia="標楷體" w:hAnsi="標楷體" w:cs="微軟正黑體" w:hint="eastAsia"/>
                <w:szCs w:val="24"/>
              </w:rPr>
              <w:t>以上者不能上課時，應經負責單位老師簽核後請公假，公假應經學務主任核准，請三日以上應請校長批准。</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hint="eastAsia"/>
                <w:szCs w:val="24"/>
              </w:rPr>
              <w:t xml:space="preserve">2. </w:t>
            </w:r>
            <w:r w:rsidRPr="00A75F95">
              <w:rPr>
                <w:rFonts w:ascii="標楷體" w:eastAsia="標楷體" w:hAnsi="標楷體" w:cs="DFKaiShu-SB-Estd-BF" w:hint="eastAsia"/>
                <w:szCs w:val="24"/>
              </w:rPr>
              <w:t>原住民學生参加歲時祭儀，依行政院原住民族委員會公告歲時祭儀時間，核予公假一日。</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rPr>
              <w:t>(</w:t>
            </w:r>
            <w:r w:rsidRPr="00A75F95">
              <w:rPr>
                <w:rFonts w:ascii="標楷體" w:eastAsia="標楷體" w:hAnsi="標楷體" w:cs="微軟正黑體" w:hint="eastAsia"/>
                <w:szCs w:val="24"/>
              </w:rPr>
              <w:t>二</w:t>
            </w:r>
            <w:r w:rsidRPr="00A75F95">
              <w:rPr>
                <w:rFonts w:ascii="標楷體" w:eastAsia="標楷體" w:hAnsi="標楷體" w:cs="微軟正黑體"/>
                <w:szCs w:val="24"/>
              </w:rPr>
              <w:t>)</w:t>
            </w:r>
            <w:r w:rsidRPr="00A75F95">
              <w:rPr>
                <w:rFonts w:ascii="標楷體" w:eastAsia="標楷體" w:hAnsi="標楷體" w:cs="微軟正黑體" w:hint="eastAsia"/>
                <w:szCs w:val="24"/>
              </w:rPr>
              <w:t>事假：</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rPr>
              <w:t>1.</w:t>
            </w:r>
            <w:r w:rsidRPr="00A75F95">
              <w:rPr>
                <w:rFonts w:ascii="標楷體" w:eastAsia="標楷體" w:hAnsi="標楷體" w:cs="微軟正黑體" w:hint="eastAsia"/>
                <w:szCs w:val="24"/>
              </w:rPr>
              <w:t>學生因家庭或私人事務不能上課時，得事先檢附具體事實證明文件或家長證明請事假。</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rPr>
              <w:lastRenderedPageBreak/>
              <w:t>2.</w:t>
            </w:r>
            <w:r w:rsidRPr="00A75F95">
              <w:rPr>
                <w:rFonts w:ascii="標楷體" w:eastAsia="標楷體" w:hAnsi="標楷體" w:cs="微軟正黑體" w:hint="eastAsia"/>
                <w:szCs w:val="24"/>
              </w:rPr>
              <w:t>事假未事先請准者，事後一概以曠課論，唯臨時因突發不可預知之事故，得由家長先以電話通知學校報備請假，經准予事後補辦請假手續者，學生應於到校上課時即主動向導師報到，並依規定補辦請假手續，如未依規定完成請假手續以曠課論。</w:t>
            </w:r>
          </w:p>
          <w:p w:rsidR="006D2567" w:rsidRPr="00A75F95" w:rsidRDefault="006D2567" w:rsidP="001F1D60">
            <w:pPr>
              <w:rPr>
                <w:rFonts w:ascii="標楷體" w:eastAsia="標楷體" w:hAnsi="標楷體" w:cs="Arial"/>
                <w:strike/>
                <w:szCs w:val="24"/>
                <w:u w:val="single"/>
                <w:shd w:val="clear" w:color="auto" w:fill="FFFFFF"/>
              </w:rPr>
            </w:pPr>
            <w:r w:rsidRPr="00A75F95">
              <w:rPr>
                <w:rFonts w:ascii="標楷體" w:eastAsia="標楷體" w:hAnsi="標楷體"/>
                <w:szCs w:val="24"/>
              </w:rPr>
              <w:t>(</w:t>
            </w:r>
            <w:r w:rsidRPr="00A75F95">
              <w:rPr>
                <w:rFonts w:ascii="標楷體" w:eastAsia="標楷體" w:hAnsi="標楷體" w:hint="eastAsia"/>
                <w:szCs w:val="24"/>
              </w:rPr>
              <w:t>三</w:t>
            </w:r>
            <w:r w:rsidRPr="00A75F95">
              <w:rPr>
                <w:rFonts w:ascii="標楷體" w:eastAsia="標楷體" w:hAnsi="標楷體"/>
                <w:szCs w:val="24"/>
              </w:rPr>
              <w:t>)</w:t>
            </w:r>
            <w:r w:rsidRPr="00A75F95">
              <w:rPr>
                <w:rFonts w:ascii="標楷體" w:eastAsia="標楷體" w:hAnsi="標楷體" w:hint="eastAsia"/>
                <w:szCs w:val="24"/>
              </w:rPr>
              <w:t>病假：學生因病不能上課時。一週內2日(含)以上病假需檢附醫療院所開立證明為之。</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hint="eastAsia"/>
                <w:szCs w:val="24"/>
              </w:rPr>
              <w:t xml:space="preserve"> </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四</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rPr>
              <w:t>產前假：懷孕學生如學業許可，經本人申請，學校權責單位批准，可請產前假。</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hint="eastAsia"/>
                <w:szCs w:val="24"/>
              </w:rPr>
              <w:t xml:space="preserve"> </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五</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rPr>
              <w:t>娩假：分娩前後得停止上課並給予分娩假。</w:t>
            </w:r>
          </w:p>
          <w:p w:rsidR="006D2567" w:rsidRPr="00A75F95" w:rsidRDefault="006D2567" w:rsidP="001F1D60">
            <w:pPr>
              <w:autoSpaceDE w:val="0"/>
              <w:autoSpaceDN w:val="0"/>
              <w:adjustRightInd w:val="0"/>
              <w:rPr>
                <w:rFonts w:ascii="標楷體" w:eastAsia="標楷體" w:hAnsi="標楷體" w:cs="Arial"/>
                <w:strike/>
                <w:szCs w:val="24"/>
                <w:u w:val="single"/>
                <w:shd w:val="clear" w:color="auto" w:fill="FFFFFF"/>
              </w:rPr>
            </w:pPr>
            <w:r w:rsidRPr="00A75F95">
              <w:rPr>
                <w:rFonts w:ascii="標楷體" w:eastAsia="標楷體" w:hAnsi="標楷體" w:cs="微軟正黑體" w:hint="eastAsia"/>
                <w:szCs w:val="24"/>
              </w:rPr>
              <w:t xml:space="preserve"> </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六</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rPr>
              <w:t>流產假：懷孕流產者，應持醫生證明辦理流產假。</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rPr>
              <w:t xml:space="preserve"> </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七</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rPr>
              <w:t>育嬰假：於子女滿三歲前，得申請育嬰假，期間至該子女滿三歲止，但不得逾二年。</w:t>
            </w:r>
          </w:p>
          <w:p w:rsidR="006D2567" w:rsidRPr="00A75F95" w:rsidRDefault="006D2567" w:rsidP="001F1D60">
            <w:pPr>
              <w:autoSpaceDE w:val="0"/>
              <w:autoSpaceDN w:val="0"/>
              <w:adjustRightInd w:val="0"/>
              <w:rPr>
                <w:rFonts w:ascii="標楷體" w:eastAsia="標楷體" w:hAnsi="標楷體" w:cs="微軟正黑體"/>
                <w:szCs w:val="24"/>
              </w:rPr>
            </w:pP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八</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rPr>
              <w:t>生理假：學生因生理日致上課有困難者，每月得請一日，其請假日數併入病假計算。</w:t>
            </w:r>
          </w:p>
          <w:p w:rsidR="006D2567" w:rsidRPr="00A75F95" w:rsidRDefault="006D2567" w:rsidP="001F1D60">
            <w:pPr>
              <w:autoSpaceDE w:val="0"/>
              <w:autoSpaceDN w:val="0"/>
              <w:adjustRightInd w:val="0"/>
              <w:rPr>
                <w:rFonts w:ascii="標楷體" w:eastAsia="標楷體" w:hAnsi="標楷體" w:cs="Arial"/>
                <w:szCs w:val="24"/>
                <w:shd w:val="clear" w:color="auto" w:fill="FFFFFF"/>
              </w:rPr>
            </w:pPr>
            <w:r w:rsidRPr="00A75F95">
              <w:rPr>
                <w:rFonts w:ascii="標楷體" w:eastAsia="標楷體" w:hAnsi="標楷體" w:cs="微軟正黑體"/>
                <w:szCs w:val="24"/>
                <w:u w:val="single"/>
              </w:rPr>
              <w:t>(</w:t>
            </w:r>
            <w:r w:rsidRPr="00A75F95">
              <w:rPr>
                <w:rFonts w:ascii="標楷體" w:eastAsia="標楷體" w:hAnsi="標楷體" w:cs="微軟正黑體" w:hint="eastAsia"/>
                <w:szCs w:val="24"/>
                <w:u w:val="single"/>
              </w:rPr>
              <w:t>九</w:t>
            </w:r>
            <w:r w:rsidRPr="00A75F95">
              <w:rPr>
                <w:rFonts w:ascii="標楷體" w:eastAsia="標楷體" w:hAnsi="標楷體" w:cs="微軟正黑體"/>
                <w:szCs w:val="24"/>
                <w:u w:val="single"/>
              </w:rPr>
              <w:t>)</w:t>
            </w:r>
            <w:r w:rsidRPr="00A75F95">
              <w:rPr>
                <w:rFonts w:ascii="標楷體" w:eastAsia="標楷體" w:hAnsi="標楷體" w:cs="微軟正黑體" w:hint="eastAsia"/>
                <w:szCs w:val="24"/>
              </w:rPr>
              <w:t>喪假：</w:t>
            </w:r>
            <w:r w:rsidRPr="00A75F95">
              <w:rPr>
                <w:rFonts w:ascii="標楷體" w:eastAsia="標楷體" w:hAnsi="標楷體" w:cs="新細明體" w:hint="eastAsia"/>
                <w:szCs w:val="24"/>
              </w:rPr>
              <w:t>學生因下列血親死亡不能上課時，得檢具事實具體證明請喪假：</w:t>
            </w:r>
            <w:r w:rsidRPr="00A75F95">
              <w:rPr>
                <w:rFonts w:ascii="標楷體" w:eastAsia="標楷體" w:hAnsi="標楷體" w:cs="Arial"/>
                <w:szCs w:val="24"/>
                <w:shd w:val="clear" w:color="auto" w:fill="FFFFFF"/>
              </w:rPr>
              <w:t>父母死亡者</w:t>
            </w:r>
            <w:r w:rsidRPr="00A75F95">
              <w:rPr>
                <w:rFonts w:ascii="標楷體" w:eastAsia="標楷體" w:hAnsi="標楷體" w:cs="Arial" w:hint="eastAsia"/>
                <w:szCs w:val="24"/>
                <w:shd w:val="clear" w:color="auto" w:fill="FFFFFF"/>
              </w:rPr>
              <w:t>之</w:t>
            </w:r>
            <w:r w:rsidRPr="00A75F95">
              <w:rPr>
                <w:rFonts w:ascii="標楷體" w:eastAsia="標楷體" w:hAnsi="標楷體" w:cs="Arial"/>
                <w:szCs w:val="24"/>
                <w:shd w:val="clear" w:color="auto" w:fill="FFFFFF"/>
              </w:rPr>
              <w:t>喪假</w:t>
            </w:r>
            <w:r w:rsidRPr="00A75F95">
              <w:rPr>
                <w:rFonts w:ascii="標楷體" w:eastAsia="標楷體" w:hAnsi="標楷體" w:cs="Arial" w:hint="eastAsia"/>
                <w:szCs w:val="24"/>
                <w:shd w:val="clear" w:color="auto" w:fill="FFFFFF"/>
              </w:rPr>
              <w:t>以</w:t>
            </w:r>
            <w:r w:rsidRPr="00A75F95">
              <w:rPr>
                <w:rFonts w:ascii="標楷體" w:eastAsia="標楷體" w:hAnsi="標楷體" w:cs="Arial"/>
                <w:szCs w:val="24"/>
                <w:shd w:val="clear" w:color="auto" w:fill="FFFFFF"/>
              </w:rPr>
              <w:t>十五日</w:t>
            </w:r>
            <w:r w:rsidRPr="00A75F95">
              <w:rPr>
                <w:rFonts w:ascii="標楷體" w:eastAsia="標楷體" w:hAnsi="標楷體" w:cs="Arial" w:hint="eastAsia"/>
                <w:szCs w:val="24"/>
                <w:shd w:val="clear" w:color="auto" w:fill="FFFFFF"/>
              </w:rPr>
              <w:t>為限</w:t>
            </w:r>
            <w:r w:rsidRPr="00A75F95">
              <w:rPr>
                <w:rFonts w:ascii="標楷體" w:eastAsia="標楷體" w:hAnsi="標楷體" w:cs="微軟正黑體" w:hint="eastAsia"/>
                <w:szCs w:val="24"/>
              </w:rPr>
              <w:t>；</w:t>
            </w:r>
            <w:r w:rsidRPr="00A75F95">
              <w:rPr>
                <w:rFonts w:ascii="標楷體" w:eastAsia="標楷體" w:hAnsi="標楷體" w:cs="Arial"/>
                <w:szCs w:val="24"/>
                <w:shd w:val="clear" w:color="auto" w:fill="FFFFFF"/>
              </w:rPr>
              <w:t>曾祖父母、祖父母</w:t>
            </w:r>
            <w:r w:rsidRPr="00A75F95">
              <w:rPr>
                <w:rFonts w:ascii="標楷體" w:eastAsia="標楷體" w:hAnsi="標楷體" w:cs="Arial" w:hint="eastAsia"/>
                <w:szCs w:val="24"/>
                <w:shd w:val="clear" w:color="auto" w:fill="FFFFFF"/>
              </w:rPr>
              <w:t>、</w:t>
            </w:r>
            <w:r w:rsidRPr="00A75F95">
              <w:rPr>
                <w:rFonts w:ascii="標楷體" w:eastAsia="標楷體" w:hAnsi="標楷體" w:cs="Arial"/>
                <w:szCs w:val="24"/>
                <w:shd w:val="clear" w:color="auto" w:fill="FFFFFF"/>
              </w:rPr>
              <w:t>兄弟姐妹死亡者</w:t>
            </w:r>
            <w:r w:rsidRPr="00A75F95">
              <w:rPr>
                <w:rFonts w:ascii="標楷體" w:eastAsia="標楷體" w:hAnsi="標楷體" w:cs="Arial" w:hint="eastAsia"/>
                <w:szCs w:val="24"/>
                <w:shd w:val="clear" w:color="auto" w:fill="FFFFFF"/>
              </w:rPr>
              <w:t>之</w:t>
            </w:r>
            <w:r w:rsidRPr="00A75F95">
              <w:rPr>
                <w:rFonts w:ascii="標楷體" w:eastAsia="標楷體" w:hAnsi="標楷體" w:cs="Arial"/>
                <w:szCs w:val="24"/>
                <w:shd w:val="clear" w:color="auto" w:fill="FFFFFF"/>
              </w:rPr>
              <w:t>喪假</w:t>
            </w:r>
            <w:r w:rsidRPr="00A75F95">
              <w:rPr>
                <w:rFonts w:ascii="標楷體" w:eastAsia="標楷體" w:hAnsi="標楷體" w:cs="Arial" w:hint="eastAsia"/>
                <w:szCs w:val="24"/>
                <w:shd w:val="clear" w:color="auto" w:fill="FFFFFF"/>
              </w:rPr>
              <w:t>以</w:t>
            </w:r>
            <w:r w:rsidRPr="00A75F95">
              <w:rPr>
                <w:rFonts w:ascii="標楷體" w:eastAsia="標楷體" w:hAnsi="標楷體" w:cs="Arial"/>
                <w:szCs w:val="24"/>
                <w:shd w:val="clear" w:color="auto" w:fill="FFFFFF"/>
              </w:rPr>
              <w:t>五日</w:t>
            </w:r>
            <w:r w:rsidRPr="00A75F95">
              <w:rPr>
                <w:rFonts w:ascii="標楷體" w:eastAsia="標楷體" w:hAnsi="標楷體" w:cs="Arial" w:hint="eastAsia"/>
                <w:szCs w:val="24"/>
                <w:shd w:val="clear" w:color="auto" w:fill="FFFFFF"/>
              </w:rPr>
              <w:t>為限</w:t>
            </w:r>
            <w:r w:rsidRPr="00A75F95">
              <w:rPr>
                <w:rFonts w:ascii="標楷體" w:eastAsia="標楷體" w:hAnsi="標楷體" w:cs="微軟正黑體" w:hint="eastAsia"/>
                <w:szCs w:val="24"/>
              </w:rPr>
              <w:t>；其他親屬死亡者不得請喪假，得請事</w:t>
            </w:r>
            <w:r w:rsidRPr="00A75F95">
              <w:rPr>
                <w:rFonts w:ascii="標楷體" w:eastAsia="標楷體" w:hAnsi="標楷體" w:cs="微軟正黑體" w:hint="eastAsia"/>
                <w:szCs w:val="24"/>
              </w:rPr>
              <w:lastRenderedPageBreak/>
              <w:t>假。</w:t>
            </w:r>
          </w:p>
          <w:p w:rsidR="006D2567" w:rsidRPr="00A75F95" w:rsidRDefault="006D2567" w:rsidP="001F1D60">
            <w:pPr>
              <w:pStyle w:val="TableParagraph"/>
              <w:tabs>
                <w:tab w:val="left" w:pos="656"/>
              </w:tabs>
              <w:ind w:left="0"/>
              <w:jc w:val="left"/>
              <w:rPr>
                <w:rFonts w:ascii="標楷體" w:eastAsia="標楷體" w:hAnsi="標楷體"/>
                <w:sz w:val="24"/>
                <w:szCs w:val="24"/>
              </w:rPr>
            </w:pPr>
            <w:r w:rsidRPr="00A75F95">
              <w:rPr>
                <w:rFonts w:ascii="標楷體" w:eastAsia="標楷體" w:hAnsi="標楷體" w:cs="微軟正黑體"/>
                <w:sz w:val="24"/>
                <w:szCs w:val="24"/>
                <w:u w:val="single"/>
              </w:rPr>
              <w:t>(</w:t>
            </w:r>
            <w:r w:rsidRPr="00A75F95">
              <w:rPr>
                <w:rFonts w:ascii="標楷體" w:eastAsia="標楷體" w:hAnsi="標楷體" w:cs="微軟正黑體" w:hint="eastAsia"/>
                <w:sz w:val="24"/>
                <w:szCs w:val="24"/>
                <w:u w:val="single"/>
              </w:rPr>
              <w:t>十</w:t>
            </w:r>
            <w:r w:rsidRPr="00A75F95">
              <w:rPr>
                <w:rFonts w:ascii="標楷體" w:eastAsia="標楷體" w:hAnsi="標楷體" w:cs="微軟正黑體"/>
                <w:sz w:val="24"/>
                <w:szCs w:val="24"/>
                <w:u w:val="single"/>
              </w:rPr>
              <w:t>)</w:t>
            </w:r>
            <w:r w:rsidRPr="00A75F95">
              <w:rPr>
                <w:rFonts w:ascii="標楷體" w:eastAsia="標楷體" w:hAnsi="標楷體" w:cs="微軟正黑體" w:hint="eastAsia"/>
                <w:sz w:val="24"/>
                <w:szCs w:val="24"/>
              </w:rPr>
              <w:t>學生在校考試期間一律不得請假。如因特殊原因，應依學生評量補充規定十三條規定至教務處申請辦理請考試假手續，經教務處審查核可後，會辦學務處呈校長核准。</w:t>
            </w:r>
          </w:p>
        </w:tc>
        <w:tc>
          <w:tcPr>
            <w:tcW w:w="2548" w:type="dxa"/>
          </w:tcPr>
          <w:p w:rsidR="006D2567" w:rsidRPr="00A75F95" w:rsidRDefault="006D2567" w:rsidP="001F1D60">
            <w:pPr>
              <w:autoSpaceDE w:val="0"/>
              <w:autoSpaceDN w:val="0"/>
              <w:adjustRightInd w:val="0"/>
              <w:rPr>
                <w:rFonts w:ascii="標楷體" w:eastAsia="標楷體" w:hAnsi="標楷體"/>
                <w:kern w:val="0"/>
                <w:szCs w:val="24"/>
              </w:rPr>
            </w:pPr>
            <w:r w:rsidRPr="00A75F95">
              <w:rPr>
                <w:rFonts w:ascii="標楷體" w:eastAsia="標楷體" w:hAnsi="標楷體" w:hint="eastAsia"/>
                <w:kern w:val="0"/>
                <w:szCs w:val="24"/>
              </w:rPr>
              <w:lastRenderedPageBreak/>
              <w:t>1.</w:t>
            </w:r>
            <w:r w:rsidRPr="00A75F95">
              <w:rPr>
                <w:rFonts w:ascii="標楷體" w:eastAsia="標楷體" w:hAnsi="標楷體" w:cs="DFKaiShu-SB-Estd-BF" w:hint="eastAsia"/>
                <w:kern w:val="0"/>
                <w:szCs w:val="24"/>
              </w:rPr>
              <w:t>學校應將保障懷孕、分娩及撫育</w:t>
            </w:r>
            <w:r w:rsidRPr="00A75F95">
              <w:rPr>
                <w:rFonts w:ascii="標楷體" w:eastAsia="標楷體" w:hAnsi="標楷體" w:cs="DFKaiShu-SB-Estd-BF"/>
                <w:kern w:val="0"/>
                <w:szCs w:val="24"/>
              </w:rPr>
              <w:t>3</w:t>
            </w:r>
            <w:r w:rsidRPr="00A75F95">
              <w:rPr>
                <w:rFonts w:ascii="標楷體" w:eastAsia="標楷體" w:hAnsi="標楷體" w:cs="DFKaiShu-SB-Estd-BF" w:hint="eastAsia"/>
                <w:kern w:val="0"/>
                <w:szCs w:val="24"/>
              </w:rPr>
              <w:t>歲以下子女學生之權益事項列入請假規定，以及符合</w:t>
            </w:r>
            <w:r w:rsidRPr="00A75F95">
              <w:rPr>
                <w:rFonts w:ascii="標楷體" w:eastAsia="標楷體" w:hAnsi="標楷體" w:cs="DFKaiShu-SB-Estd-BF"/>
                <w:kern w:val="0"/>
                <w:szCs w:val="24"/>
              </w:rPr>
              <w:t>CEDAW</w:t>
            </w:r>
            <w:r w:rsidRPr="00A75F95">
              <w:rPr>
                <w:rFonts w:ascii="標楷體" w:eastAsia="標楷體" w:hAnsi="標楷體" w:cs="DFKaiShu-SB-Estd-BF" w:hint="eastAsia"/>
                <w:kern w:val="0"/>
                <w:szCs w:val="24"/>
              </w:rPr>
              <w:t>第</w:t>
            </w:r>
            <w:r w:rsidRPr="00A75F95">
              <w:rPr>
                <w:rFonts w:ascii="標楷體" w:eastAsia="標楷體" w:hAnsi="標楷體" w:cs="DFKaiShu-SB-Estd-BF"/>
                <w:kern w:val="0"/>
                <w:szCs w:val="24"/>
              </w:rPr>
              <w:t>36</w:t>
            </w:r>
            <w:r w:rsidRPr="00A75F95">
              <w:rPr>
                <w:rFonts w:ascii="標楷體" w:eastAsia="標楷體" w:hAnsi="標楷體" w:cs="DFKaiShu-SB-Estd-BF" w:hint="eastAsia"/>
                <w:kern w:val="0"/>
                <w:szCs w:val="24"/>
              </w:rPr>
              <w:t>號一般性建議。</w:t>
            </w:r>
          </w:p>
          <w:p w:rsidR="006D2567" w:rsidRPr="00A75F95" w:rsidRDefault="006D2567" w:rsidP="001F1D60">
            <w:pPr>
              <w:autoSpaceDE w:val="0"/>
              <w:autoSpaceDN w:val="0"/>
              <w:adjustRightInd w:val="0"/>
              <w:rPr>
                <w:rFonts w:ascii="標楷體" w:eastAsia="標楷體" w:hAnsi="標楷體" w:cs="DFKaiShu-SB-Estd-BF"/>
                <w:kern w:val="0"/>
                <w:szCs w:val="24"/>
              </w:rPr>
            </w:pPr>
            <w:r w:rsidRPr="00A75F95">
              <w:rPr>
                <w:rFonts w:ascii="標楷體" w:eastAsia="標楷體" w:hAnsi="標楷體" w:hint="eastAsia"/>
                <w:kern w:val="0"/>
                <w:szCs w:val="24"/>
              </w:rPr>
              <w:t>2.</w:t>
            </w:r>
            <w:r w:rsidRPr="00A75F95">
              <w:rPr>
                <w:rFonts w:ascii="標楷體" w:eastAsia="標楷體" w:hAnsi="標楷體" w:cs="DFKaiShu-SB-Estd-BF" w:hint="eastAsia"/>
                <w:kern w:val="0"/>
                <w:szCs w:val="24"/>
              </w:rPr>
              <w:t xml:space="preserve"> 依據「高級中等學校學生學習評量辦法」第</w:t>
            </w:r>
            <w:r w:rsidRPr="00A75F95">
              <w:rPr>
                <w:rFonts w:ascii="標楷體" w:eastAsia="標楷體" w:hAnsi="標楷體" w:cs="DFKaiShu-SB-Estd-BF"/>
                <w:kern w:val="0"/>
                <w:szCs w:val="24"/>
              </w:rPr>
              <w:t>22</w:t>
            </w:r>
            <w:r w:rsidRPr="00A75F95">
              <w:rPr>
                <w:rFonts w:ascii="標楷體" w:eastAsia="標楷體" w:hAnsi="標楷體" w:cs="DFKaiShu-SB-Estd-BF" w:hint="eastAsia"/>
                <w:kern w:val="0"/>
                <w:szCs w:val="24"/>
              </w:rPr>
              <w:t>條第</w:t>
            </w:r>
            <w:r w:rsidRPr="00A75F95">
              <w:rPr>
                <w:rFonts w:ascii="標楷體" w:eastAsia="標楷體" w:hAnsi="標楷體" w:cs="DFKaiShu-SB-Estd-BF"/>
                <w:kern w:val="0"/>
                <w:szCs w:val="24"/>
              </w:rPr>
              <w:t>1</w:t>
            </w:r>
            <w:r w:rsidRPr="00A75F95">
              <w:rPr>
                <w:rFonts w:ascii="標楷體" w:eastAsia="標楷體" w:hAnsi="標楷體" w:cs="DFKaiShu-SB-Estd-BF" w:hint="eastAsia"/>
                <w:kern w:val="0"/>
                <w:szCs w:val="24"/>
              </w:rPr>
              <w:t>項規定：「學生請假別，分為公假、事假、病假、婚假、產前假、娩假、陪產假、流產假、育嬰假、生理假及喪假；其請假規定，由學校定之」。故新增婚假及陪產假，並增加部分假別之請假規定。</w:t>
            </w:r>
          </w:p>
          <w:p w:rsidR="006D2567" w:rsidRPr="00A75F95" w:rsidRDefault="006D2567" w:rsidP="001F1D60">
            <w:pPr>
              <w:autoSpaceDE w:val="0"/>
              <w:autoSpaceDN w:val="0"/>
              <w:adjustRightInd w:val="0"/>
              <w:rPr>
                <w:rFonts w:ascii="標楷體" w:eastAsia="標楷體" w:hAnsi="標楷體"/>
                <w:kern w:val="0"/>
                <w:szCs w:val="24"/>
              </w:rPr>
            </w:pPr>
            <w:r w:rsidRPr="00A75F95">
              <w:rPr>
                <w:rFonts w:ascii="標楷體" w:eastAsia="標楷體" w:hAnsi="標楷體" w:cs="DFKaiShu-SB-Estd-BF" w:hint="eastAsia"/>
                <w:kern w:val="0"/>
                <w:szCs w:val="24"/>
              </w:rPr>
              <w:lastRenderedPageBreak/>
              <w:t>3.自(四)起，標號順號增加。</w:t>
            </w:r>
          </w:p>
        </w:tc>
      </w:tr>
    </w:tbl>
    <w:p w:rsidR="00BB399B" w:rsidRDefault="006D2567" w:rsidP="00D94C25">
      <w:pPr>
        <w:rPr>
          <w:rFonts w:ascii="標楷體" w:eastAsia="標楷體" w:hAnsi="標楷體" w:cs="微軟正黑體"/>
          <w:b/>
          <w:szCs w:val="24"/>
        </w:rPr>
      </w:pPr>
      <w:r w:rsidRPr="00AF7A6F">
        <w:rPr>
          <w:rFonts w:ascii="標楷體" w:eastAsia="標楷體" w:hAnsi="標楷體" w:hint="eastAsia"/>
          <w:b/>
          <w:color w:val="000000"/>
          <w:szCs w:val="24"/>
        </w:rPr>
        <w:lastRenderedPageBreak/>
        <w:t>決議：</w:t>
      </w:r>
      <w:r w:rsidR="00D94C25">
        <w:rPr>
          <w:rFonts w:ascii="標楷體" w:eastAsia="標楷體" w:hAnsi="標楷體" w:hint="eastAsia"/>
          <w:b/>
          <w:color w:val="000000"/>
          <w:szCs w:val="24"/>
        </w:rPr>
        <w:t>已依據</w:t>
      </w:r>
      <w:r w:rsidR="00D94C25" w:rsidRPr="00AF7A6F">
        <w:rPr>
          <w:rFonts w:ascii="標楷體" w:eastAsia="標楷體" w:hAnsi="標楷體" w:hint="eastAsia"/>
          <w:b/>
          <w:color w:val="000000"/>
          <w:szCs w:val="24"/>
        </w:rPr>
        <w:t>註冊組建議</w:t>
      </w:r>
      <w:r w:rsidR="00D94C25">
        <w:rPr>
          <w:rFonts w:ascii="標楷體" w:eastAsia="標楷體" w:hAnsi="標楷體" w:hint="eastAsia"/>
          <w:b/>
          <w:color w:val="000000"/>
          <w:szCs w:val="24"/>
        </w:rPr>
        <w:t>將</w:t>
      </w:r>
      <w:r w:rsidR="00D94C25" w:rsidRPr="00AF7A6F">
        <w:rPr>
          <w:rFonts w:ascii="標楷體" w:eastAsia="標楷體" w:hAnsi="標楷體" w:hint="eastAsia"/>
          <w:b/>
          <w:color w:val="000000"/>
          <w:szCs w:val="24"/>
        </w:rPr>
        <w:t>12點修正</w:t>
      </w:r>
      <w:r w:rsidR="00D94C25" w:rsidRPr="00AF7A6F">
        <w:rPr>
          <w:rFonts w:ascii="標楷體" w:eastAsia="標楷體" w:hAnsi="標楷體" w:cs="微軟正黑體" w:hint="eastAsia"/>
          <w:b/>
          <w:szCs w:val="24"/>
        </w:rPr>
        <w:t>，</w:t>
      </w:r>
      <w:r w:rsidR="00D94C25" w:rsidRPr="00AF7A6F">
        <w:rPr>
          <w:rFonts w:ascii="標楷體" w:eastAsia="標楷體" w:hAnsi="標楷體" w:hint="eastAsia"/>
          <w:b/>
          <w:color w:val="000000"/>
          <w:szCs w:val="24"/>
        </w:rPr>
        <w:t>考試假配合教務處需求辦理</w:t>
      </w:r>
      <w:r w:rsidR="00D94C25" w:rsidRPr="00AF7A6F">
        <w:rPr>
          <w:rFonts w:ascii="標楷體" w:eastAsia="標楷體" w:hAnsi="標楷體" w:cs="微軟正黑體" w:hint="eastAsia"/>
          <w:b/>
          <w:szCs w:val="24"/>
        </w:rPr>
        <w:t>，期末會議再討論。</w:t>
      </w:r>
    </w:p>
    <w:p w:rsidR="00017520" w:rsidRDefault="00017520" w:rsidP="00321B9A">
      <w:pPr>
        <w:rPr>
          <w:rFonts w:ascii="標楷體" w:eastAsia="標楷體" w:hAnsi="標楷體"/>
          <w:b/>
          <w:color w:val="FF0000"/>
          <w:szCs w:val="24"/>
        </w:rPr>
      </w:pPr>
    </w:p>
    <w:p w:rsidR="00321B9A" w:rsidRPr="00A75F95" w:rsidRDefault="00321B9A" w:rsidP="00321B9A">
      <w:pPr>
        <w:rPr>
          <w:rFonts w:ascii="標楷體" w:eastAsia="標楷體" w:hAnsi="標楷體"/>
          <w:b/>
          <w:color w:val="FF0000"/>
          <w:szCs w:val="24"/>
        </w:rPr>
      </w:pPr>
      <w:r w:rsidRPr="00A75F95">
        <w:rPr>
          <w:rFonts w:ascii="標楷體" w:eastAsia="標楷體" w:hAnsi="標楷體" w:hint="eastAsia"/>
          <w:b/>
          <w:color w:val="FF0000"/>
          <w:szCs w:val="24"/>
        </w:rPr>
        <w:t>提案</w:t>
      </w:r>
      <w:r>
        <w:rPr>
          <w:rFonts w:ascii="標楷體" w:eastAsia="標楷體" w:hAnsi="標楷體" w:hint="eastAsia"/>
          <w:b/>
          <w:color w:val="FF0000"/>
          <w:szCs w:val="24"/>
        </w:rPr>
        <w:t>四</w:t>
      </w:r>
    </w:p>
    <w:p w:rsidR="000E46A5" w:rsidRPr="00017520" w:rsidRDefault="000E46A5" w:rsidP="00321B9A">
      <w:pPr>
        <w:autoSpaceDE w:val="0"/>
        <w:autoSpaceDN w:val="0"/>
        <w:adjustRightInd w:val="0"/>
        <w:rPr>
          <w:rFonts w:ascii="標楷體" w:eastAsia="標楷體" w:hAnsi="標楷體"/>
          <w:bCs/>
          <w:szCs w:val="24"/>
          <w:lang w:val="zh-TW"/>
        </w:rPr>
      </w:pPr>
      <w:r w:rsidRPr="00A75F95">
        <w:rPr>
          <w:rFonts w:ascii="標楷體" w:eastAsia="標楷體" w:hAnsi="標楷體" w:hint="eastAsia"/>
          <w:szCs w:val="24"/>
        </w:rPr>
        <w:t>案由：修訂本校「</w:t>
      </w:r>
      <w:r w:rsidRPr="00A75F95">
        <w:rPr>
          <w:rFonts w:ascii="標楷體" w:eastAsia="標楷體" w:hAnsi="標楷體" w:hint="eastAsia"/>
          <w:bCs/>
          <w:szCs w:val="24"/>
          <w:lang w:val="zh-TW"/>
        </w:rPr>
        <w:t>國內出差旅費及公假參加各項訓練或講習支給費用標準表</w:t>
      </w:r>
      <w:r w:rsidRPr="00A75F95">
        <w:rPr>
          <w:rFonts w:ascii="標楷體" w:hAnsi="標楷體" w:hint="eastAsia"/>
          <w:szCs w:val="24"/>
        </w:rPr>
        <w:t>」。</w:t>
      </w:r>
      <w:r w:rsidR="00017520" w:rsidRPr="00017520">
        <w:rPr>
          <w:rFonts w:ascii="標楷體" w:eastAsia="標楷體" w:hAnsi="標楷體" w:hint="eastAsia"/>
          <w:bCs/>
          <w:szCs w:val="24"/>
          <w:lang w:val="zh-TW"/>
        </w:rPr>
        <w:t>(主計室)</w:t>
      </w:r>
    </w:p>
    <w:p w:rsidR="000E46A5" w:rsidRPr="00A75F95" w:rsidRDefault="000E46A5" w:rsidP="008745DD">
      <w:pPr>
        <w:pStyle w:val="af5"/>
        <w:spacing w:line="480" w:lineRule="atLeast"/>
        <w:ind w:left="0" w:firstLine="0"/>
        <w:jc w:val="left"/>
        <w:rPr>
          <w:rFonts w:ascii="標楷體" w:hAnsi="標楷體"/>
          <w:sz w:val="24"/>
          <w:szCs w:val="24"/>
        </w:rPr>
      </w:pPr>
      <w:r w:rsidRPr="00A75F95">
        <w:rPr>
          <w:rFonts w:ascii="標楷體" w:hAnsi="標楷體" w:hint="eastAsia"/>
          <w:sz w:val="24"/>
          <w:szCs w:val="24"/>
        </w:rPr>
        <w:t>說明：</w:t>
      </w:r>
    </w:p>
    <w:p w:rsidR="00D94C25" w:rsidRDefault="00D63503" w:rsidP="00D63503">
      <w:pPr>
        <w:snapToGrid w:val="0"/>
        <w:rPr>
          <w:rFonts w:ascii="標楷體" w:eastAsia="標楷體" w:hAnsi="標楷體"/>
          <w:szCs w:val="24"/>
        </w:rPr>
      </w:pPr>
      <w:r>
        <w:rPr>
          <w:rFonts w:ascii="標楷體" w:eastAsia="標楷體" w:hAnsi="標楷體" w:hint="eastAsia"/>
          <w:szCs w:val="24"/>
        </w:rPr>
        <w:t>一</w:t>
      </w:r>
      <w:r w:rsidRPr="00A75F95">
        <w:rPr>
          <w:rFonts w:ascii="標楷體" w:eastAsia="標楷體" w:hAnsi="標楷體" w:cs="Arial"/>
          <w:szCs w:val="24"/>
          <w:shd w:val="clear" w:color="auto" w:fill="FFFFFF"/>
        </w:rPr>
        <w:t>、</w:t>
      </w:r>
      <w:r w:rsidR="000E46A5" w:rsidRPr="00A75F95">
        <w:rPr>
          <w:rFonts w:ascii="標楷體" w:eastAsia="標楷體" w:hAnsi="標楷體" w:hint="eastAsia"/>
          <w:szCs w:val="24"/>
        </w:rPr>
        <w:t>依據行政院111.4.14修正「各機關派員參加國內各項訓練或講習費用補助要</w:t>
      </w:r>
    </w:p>
    <w:p w:rsidR="00D94C25" w:rsidRDefault="00D94C25" w:rsidP="00D94C25">
      <w:pPr>
        <w:snapToGrid w:val="0"/>
        <w:rPr>
          <w:rFonts w:ascii="標楷體" w:eastAsia="標楷體" w:hAnsi="標楷體"/>
          <w:szCs w:val="24"/>
        </w:rPr>
      </w:pPr>
      <w:r>
        <w:rPr>
          <w:rFonts w:ascii="標楷體" w:eastAsia="標楷體" w:hAnsi="標楷體" w:hint="eastAsia"/>
          <w:szCs w:val="24"/>
        </w:rPr>
        <w:t xml:space="preserve">    </w:t>
      </w:r>
      <w:r w:rsidR="000E46A5" w:rsidRPr="00A75F95">
        <w:rPr>
          <w:rFonts w:ascii="標楷體" w:eastAsia="標楷體" w:hAnsi="標楷體" w:hint="eastAsia"/>
          <w:szCs w:val="24"/>
        </w:rPr>
        <w:t>點」第2點、第3點及第4點辦理。該修正要點自111年4月14日生效，修正對照表</w:t>
      </w:r>
      <w:r>
        <w:rPr>
          <w:rFonts w:ascii="標楷體" w:eastAsia="標楷體" w:hAnsi="標楷體" w:hint="eastAsia"/>
          <w:szCs w:val="24"/>
        </w:rPr>
        <w:t xml:space="preserve"> </w:t>
      </w:r>
    </w:p>
    <w:p w:rsidR="000E46A5" w:rsidRPr="00A75F95" w:rsidRDefault="00D94C25" w:rsidP="00D94C25">
      <w:pPr>
        <w:snapToGrid w:val="0"/>
        <w:rPr>
          <w:rFonts w:ascii="標楷體" w:eastAsia="標楷體" w:hAnsi="標楷體"/>
          <w:szCs w:val="24"/>
        </w:rPr>
      </w:pPr>
      <w:r>
        <w:rPr>
          <w:rFonts w:ascii="標楷體" w:eastAsia="標楷體" w:hAnsi="標楷體" w:hint="eastAsia"/>
          <w:szCs w:val="24"/>
        </w:rPr>
        <w:t xml:space="preserve">    </w:t>
      </w:r>
      <w:r w:rsidR="000E46A5" w:rsidRPr="00A75F95">
        <w:rPr>
          <w:rFonts w:ascii="標楷體" w:eastAsia="標楷體" w:hAnsi="標楷體" w:hint="eastAsia"/>
          <w:szCs w:val="24"/>
        </w:rPr>
        <w:t xml:space="preserve">如附件一。 </w:t>
      </w:r>
    </w:p>
    <w:p w:rsidR="000E46A5" w:rsidRPr="00A75F95" w:rsidRDefault="00D63503" w:rsidP="00D63503">
      <w:pPr>
        <w:snapToGrid w:val="0"/>
        <w:rPr>
          <w:rFonts w:ascii="標楷體" w:eastAsia="標楷體" w:hAnsi="標楷體"/>
          <w:szCs w:val="24"/>
        </w:rPr>
      </w:pPr>
      <w:r>
        <w:rPr>
          <w:rFonts w:ascii="標楷體" w:eastAsia="標楷體" w:hAnsi="標楷體" w:hint="eastAsia"/>
          <w:szCs w:val="24"/>
        </w:rPr>
        <w:t>二</w:t>
      </w:r>
      <w:r w:rsidRPr="00A75F95">
        <w:rPr>
          <w:rFonts w:ascii="標楷體" w:eastAsia="標楷體" w:hAnsi="標楷體" w:cs="Arial"/>
          <w:szCs w:val="24"/>
          <w:shd w:val="clear" w:color="auto" w:fill="FFFFFF"/>
        </w:rPr>
        <w:t>、</w:t>
      </w:r>
      <w:r w:rsidR="000E46A5" w:rsidRPr="00A75F95">
        <w:rPr>
          <w:rFonts w:ascii="標楷體" w:eastAsia="標楷體" w:hAnsi="標楷體" w:hint="eastAsia"/>
          <w:szCs w:val="24"/>
        </w:rPr>
        <w:t>爰配合修訂本校支給費用標準表如下：</w:t>
      </w:r>
    </w:p>
    <w:p w:rsidR="00D94C25" w:rsidRDefault="000E46A5" w:rsidP="008745DD">
      <w:pPr>
        <w:numPr>
          <w:ilvl w:val="0"/>
          <w:numId w:val="9"/>
        </w:numPr>
        <w:snapToGrid w:val="0"/>
        <w:ind w:left="0" w:firstLine="0"/>
        <w:rPr>
          <w:rFonts w:ascii="標楷體" w:eastAsia="標楷體" w:hAnsi="標楷體"/>
          <w:szCs w:val="24"/>
          <w:lang w:val="zh-TW"/>
        </w:rPr>
      </w:pPr>
      <w:r w:rsidRPr="00A75F95">
        <w:rPr>
          <w:rFonts w:ascii="標楷體" w:eastAsia="標楷體" w:hAnsi="標楷體" w:hint="eastAsia"/>
          <w:szCs w:val="24"/>
        </w:rPr>
        <w:t>交通費，</w:t>
      </w:r>
      <w:r w:rsidRPr="00A75F95">
        <w:rPr>
          <w:rFonts w:ascii="標楷體" w:eastAsia="標楷體" w:hAnsi="標楷體" w:hint="eastAsia"/>
          <w:szCs w:val="24"/>
          <w:lang w:val="zh-TW"/>
        </w:rPr>
        <w:t>飛機、高鐵及船舶：</w:t>
      </w:r>
      <w:r w:rsidRPr="00A75F95">
        <w:rPr>
          <w:rFonts w:ascii="標楷體" w:eastAsia="標楷體" w:hAnsi="標楷體" w:hint="eastAsia"/>
          <w:szCs w:val="24"/>
        </w:rPr>
        <w:t>一、</w:t>
      </w:r>
      <w:r w:rsidRPr="00A75F95">
        <w:rPr>
          <w:rFonts w:ascii="標楷體" w:eastAsia="標楷體" w:hAnsi="標楷體" w:hint="eastAsia"/>
          <w:szCs w:val="24"/>
          <w:lang w:val="zh-TW"/>
        </w:rPr>
        <w:t>搭乘飛機、高鐵或座</w:t>
      </w:r>
      <w:r w:rsidRPr="00A75F95">
        <w:rPr>
          <w:rFonts w:ascii="標楷體" w:eastAsia="標楷體" w:hAnsi="標楷體"/>
          <w:szCs w:val="24"/>
          <w:lang w:val="zh-TW"/>
        </w:rPr>
        <w:t xml:space="preserve">( </w:t>
      </w:r>
      <w:r w:rsidRPr="00A75F95">
        <w:rPr>
          <w:rFonts w:ascii="標楷體" w:eastAsia="標楷體" w:hAnsi="標楷體" w:hint="eastAsia"/>
          <w:szCs w:val="24"/>
          <w:lang w:val="zh-TW"/>
        </w:rPr>
        <w:t>艙</w:t>
      </w:r>
      <w:r w:rsidRPr="00A75F95">
        <w:rPr>
          <w:rFonts w:ascii="標楷體" w:eastAsia="標楷體" w:hAnsi="標楷體"/>
          <w:szCs w:val="24"/>
          <w:lang w:val="zh-TW"/>
        </w:rPr>
        <w:t xml:space="preserve">) </w:t>
      </w:r>
      <w:r w:rsidRPr="00A75F95">
        <w:rPr>
          <w:rFonts w:ascii="標楷體" w:eastAsia="標楷體" w:hAnsi="標楷體" w:hint="eastAsia"/>
          <w:szCs w:val="24"/>
          <w:lang w:val="zh-TW"/>
        </w:rPr>
        <w:t>位有分等之船舶者，(略</w:t>
      </w:r>
      <w:r w:rsidR="00D94C25">
        <w:rPr>
          <w:rFonts w:ascii="標楷體" w:eastAsia="標楷體" w:hAnsi="標楷體" w:hint="eastAsia"/>
          <w:szCs w:val="24"/>
          <w:lang w:val="zh-TW"/>
        </w:rPr>
        <w:t xml:space="preserve"> </w:t>
      </w:r>
    </w:p>
    <w:p w:rsidR="000E46A5" w:rsidRPr="00A75F95" w:rsidRDefault="00D94C25" w:rsidP="00D94C25">
      <w:pPr>
        <w:snapToGrid w:val="0"/>
        <w:rPr>
          <w:rFonts w:ascii="標楷體" w:eastAsia="標楷體" w:hAnsi="標楷體"/>
          <w:szCs w:val="24"/>
          <w:lang w:val="zh-TW"/>
        </w:rPr>
      </w:pPr>
      <w:r>
        <w:rPr>
          <w:rFonts w:ascii="標楷體" w:eastAsia="標楷體" w:hAnsi="標楷體" w:hint="eastAsia"/>
          <w:szCs w:val="24"/>
          <w:lang w:val="zh-TW"/>
        </w:rPr>
        <w:t xml:space="preserve">   </w:t>
      </w:r>
      <w:r w:rsidR="000E46A5" w:rsidRPr="00A75F95">
        <w:rPr>
          <w:rFonts w:ascii="標楷體" w:eastAsia="標楷體" w:hAnsi="標楷體" w:hint="eastAsia"/>
          <w:szCs w:val="24"/>
          <w:lang w:val="zh-TW"/>
        </w:rPr>
        <w:t>以)</w:t>
      </w:r>
      <w:r w:rsidR="000E46A5" w:rsidRPr="00A75F95">
        <w:rPr>
          <w:rFonts w:ascii="標楷體" w:eastAsia="標楷體" w:hAnsi="標楷體"/>
          <w:szCs w:val="24"/>
        </w:rPr>
        <w:t>，</w:t>
      </w:r>
      <w:r w:rsidR="000E46A5" w:rsidRPr="00A75F95">
        <w:rPr>
          <w:rFonts w:ascii="標楷體" w:eastAsia="標楷體" w:hAnsi="標楷體" w:hint="eastAsia"/>
          <w:szCs w:val="24"/>
        </w:rPr>
        <w:t>不在此限，</w:t>
      </w:r>
      <w:r w:rsidR="000E46A5" w:rsidRPr="00A75F95">
        <w:rPr>
          <w:rFonts w:ascii="標楷體" w:eastAsia="標楷體" w:hAnsi="標楷體" w:hint="eastAsia"/>
          <w:color w:val="FF0000"/>
          <w:szCs w:val="24"/>
        </w:rPr>
        <w:t>本誠信原則</w:t>
      </w:r>
      <w:r w:rsidR="000E46A5" w:rsidRPr="00A75F95">
        <w:rPr>
          <w:rFonts w:ascii="標楷體" w:eastAsia="標楷體" w:hAnsi="標楷體" w:hint="eastAsia"/>
          <w:strike/>
          <w:color w:val="FF0000"/>
          <w:szCs w:val="24"/>
        </w:rPr>
        <w:t>並</w:t>
      </w:r>
      <w:r w:rsidR="000E46A5" w:rsidRPr="00A75F95">
        <w:rPr>
          <w:rFonts w:ascii="標楷體" w:eastAsia="標楷體" w:hAnsi="標楷體" w:hint="eastAsia"/>
          <w:szCs w:val="24"/>
          <w:lang w:val="zh-TW"/>
        </w:rPr>
        <w:t>覈實報支。</w:t>
      </w:r>
    </w:p>
    <w:p w:rsidR="00D94C25" w:rsidRPr="00D94C25" w:rsidRDefault="000E46A5" w:rsidP="008745DD">
      <w:pPr>
        <w:numPr>
          <w:ilvl w:val="0"/>
          <w:numId w:val="9"/>
        </w:numPr>
        <w:snapToGrid w:val="0"/>
        <w:ind w:left="0" w:firstLine="0"/>
        <w:rPr>
          <w:rFonts w:ascii="標楷體" w:eastAsia="標楷體" w:hAnsi="標楷體"/>
          <w:szCs w:val="24"/>
        </w:rPr>
      </w:pPr>
      <w:r w:rsidRPr="00A75F95">
        <w:rPr>
          <w:rFonts w:ascii="標楷體" w:eastAsia="標楷體" w:hAnsi="標楷體" w:hint="eastAsia"/>
          <w:szCs w:val="24"/>
        </w:rPr>
        <w:t>下方備註增列</w:t>
      </w:r>
      <w:r w:rsidRPr="00A75F95">
        <w:rPr>
          <w:rFonts w:ascii="標楷體" w:eastAsia="標楷體" w:hAnsi="標楷體" w:hint="eastAsia"/>
          <w:color w:val="FF0000"/>
          <w:szCs w:val="24"/>
          <w:lang w:val="zh-TW"/>
        </w:rPr>
        <w:t>三、訓練或講習期間因訓練機構未提供住宿而須每日往返，交通費補助</w:t>
      </w:r>
    </w:p>
    <w:p w:rsidR="00D94C25" w:rsidRDefault="00D94C25" w:rsidP="00D94C25">
      <w:pPr>
        <w:snapToGrid w:val="0"/>
        <w:rPr>
          <w:rFonts w:ascii="標楷體" w:eastAsia="標楷體" w:hAnsi="標楷體" w:cs="CIDFont+F1"/>
          <w:color w:val="FF0000"/>
          <w:kern w:val="0"/>
          <w:szCs w:val="24"/>
        </w:rPr>
      </w:pPr>
      <w:r>
        <w:rPr>
          <w:rFonts w:ascii="標楷體" w:eastAsia="標楷體" w:hAnsi="標楷體" w:hint="eastAsia"/>
          <w:color w:val="FF0000"/>
          <w:szCs w:val="24"/>
          <w:lang w:val="zh-TW"/>
        </w:rPr>
        <w:t xml:space="preserve">    </w:t>
      </w:r>
      <w:r w:rsidR="000E46A5" w:rsidRPr="00A75F95">
        <w:rPr>
          <w:rFonts w:ascii="標楷體" w:eastAsia="標楷體" w:hAnsi="標楷體" w:hint="eastAsia"/>
          <w:color w:val="FF0000"/>
          <w:szCs w:val="24"/>
          <w:lang w:val="zh-TW"/>
        </w:rPr>
        <w:t>數額不得超過住宿費每日上限。</w:t>
      </w:r>
      <w:r w:rsidR="000E46A5" w:rsidRPr="00A75F95">
        <w:rPr>
          <w:rFonts w:ascii="標楷體" w:eastAsia="標楷體" w:hAnsi="標楷體" w:cs="CIDFont+F1" w:hint="eastAsia"/>
          <w:color w:val="FF0000"/>
          <w:kern w:val="0"/>
          <w:szCs w:val="24"/>
        </w:rPr>
        <w:t>訓練機構已提供交通工具或住宿者，不予補助。(本誠</w:t>
      </w:r>
    </w:p>
    <w:p w:rsidR="000E46A5" w:rsidRPr="00A75F95" w:rsidRDefault="00D94C25" w:rsidP="00D94C25">
      <w:pPr>
        <w:snapToGrid w:val="0"/>
        <w:rPr>
          <w:rFonts w:ascii="標楷體" w:eastAsia="標楷體" w:hAnsi="標楷體"/>
          <w:szCs w:val="24"/>
        </w:rPr>
      </w:pPr>
      <w:r>
        <w:rPr>
          <w:rFonts w:ascii="標楷體" w:eastAsia="標楷體" w:hAnsi="標楷體" w:cs="CIDFont+F1" w:hint="eastAsia"/>
          <w:color w:val="FF0000"/>
          <w:kern w:val="0"/>
          <w:szCs w:val="24"/>
        </w:rPr>
        <w:t xml:space="preserve">    </w:t>
      </w:r>
      <w:r w:rsidR="000E46A5" w:rsidRPr="00A75F95">
        <w:rPr>
          <w:rFonts w:ascii="標楷體" w:eastAsia="標楷體" w:hAnsi="標楷體" w:cs="CIDFont+F1" w:hint="eastAsia"/>
          <w:color w:val="FF0000"/>
          <w:kern w:val="0"/>
          <w:szCs w:val="24"/>
        </w:rPr>
        <w:t>信原則申請)</w:t>
      </w:r>
    </w:p>
    <w:p w:rsidR="00D63503" w:rsidRDefault="00D63503" w:rsidP="008745DD">
      <w:pPr>
        <w:autoSpaceDE w:val="0"/>
        <w:autoSpaceDN w:val="0"/>
        <w:adjustRightInd w:val="0"/>
        <w:rPr>
          <w:rFonts w:ascii="標楷體" w:eastAsia="標楷體" w:hAnsi="標楷體"/>
          <w:bCs/>
          <w:szCs w:val="24"/>
          <w:lang w:val="zh-TW"/>
        </w:rPr>
      </w:pPr>
    </w:p>
    <w:p w:rsidR="00D63503" w:rsidRDefault="00D63503" w:rsidP="008745DD">
      <w:pPr>
        <w:autoSpaceDE w:val="0"/>
        <w:autoSpaceDN w:val="0"/>
        <w:adjustRightInd w:val="0"/>
        <w:rPr>
          <w:rFonts w:ascii="標楷體" w:eastAsia="標楷體" w:hAnsi="標楷體"/>
          <w:bCs/>
          <w:szCs w:val="24"/>
          <w:lang w:val="zh-TW"/>
        </w:rPr>
      </w:pPr>
    </w:p>
    <w:p w:rsidR="00D63503" w:rsidRDefault="00D63503" w:rsidP="008745DD">
      <w:pPr>
        <w:autoSpaceDE w:val="0"/>
        <w:autoSpaceDN w:val="0"/>
        <w:adjustRightInd w:val="0"/>
        <w:rPr>
          <w:rFonts w:ascii="標楷體" w:eastAsia="標楷體" w:hAnsi="標楷體"/>
          <w:bCs/>
          <w:szCs w:val="24"/>
          <w:lang w:val="zh-TW"/>
        </w:rPr>
      </w:pPr>
    </w:p>
    <w:p w:rsidR="000E46A5" w:rsidRPr="00A75F95" w:rsidRDefault="000E46A5" w:rsidP="008745DD">
      <w:pPr>
        <w:autoSpaceDE w:val="0"/>
        <w:autoSpaceDN w:val="0"/>
        <w:adjustRightInd w:val="0"/>
        <w:rPr>
          <w:rFonts w:ascii="標楷體" w:eastAsia="標楷體" w:hAnsi="標楷體"/>
          <w:bCs/>
          <w:szCs w:val="24"/>
          <w:lang w:val="zh-TW"/>
        </w:rPr>
      </w:pPr>
      <w:r w:rsidRPr="00A75F95">
        <w:rPr>
          <w:rFonts w:ascii="標楷體" w:eastAsia="標楷體" w:hAnsi="標楷體" w:hint="eastAsia"/>
          <w:bCs/>
          <w:szCs w:val="24"/>
          <w:lang w:val="zh-TW"/>
        </w:rPr>
        <w:t>國立關西高級中學</w:t>
      </w:r>
    </w:p>
    <w:p w:rsidR="000E46A5" w:rsidRPr="00A75F95" w:rsidRDefault="000E46A5" w:rsidP="008745DD">
      <w:pPr>
        <w:autoSpaceDE w:val="0"/>
        <w:autoSpaceDN w:val="0"/>
        <w:adjustRightInd w:val="0"/>
        <w:rPr>
          <w:rFonts w:ascii="標楷體" w:eastAsia="標楷體" w:hAnsi="標楷體"/>
          <w:bCs/>
          <w:szCs w:val="24"/>
          <w:lang w:val="zh-TW"/>
        </w:rPr>
      </w:pPr>
      <w:r w:rsidRPr="00A75F95">
        <w:rPr>
          <w:rFonts w:ascii="標楷體" w:eastAsia="標楷體" w:hAnsi="標楷體" w:hint="eastAsia"/>
          <w:bCs/>
          <w:szCs w:val="24"/>
          <w:lang w:val="zh-TW"/>
        </w:rPr>
        <w:t>國內出差旅費及公假參加各項訓練或講習支給費用標準表</w:t>
      </w:r>
    </w:p>
    <w:p w:rsidR="000E46A5" w:rsidRPr="00A75F95" w:rsidRDefault="000E46A5" w:rsidP="008745DD">
      <w:pPr>
        <w:autoSpaceDE w:val="0"/>
        <w:autoSpaceDN w:val="0"/>
        <w:adjustRightInd w:val="0"/>
        <w:snapToGrid w:val="0"/>
        <w:rPr>
          <w:rFonts w:ascii="標楷體" w:eastAsia="標楷體" w:hAnsi="標楷體"/>
          <w:szCs w:val="24"/>
        </w:rPr>
      </w:pPr>
      <w:r w:rsidRPr="00A75F95">
        <w:rPr>
          <w:rFonts w:ascii="標楷體" w:eastAsia="標楷體" w:hAnsi="標楷體" w:hint="eastAsia"/>
          <w:bCs/>
          <w:szCs w:val="24"/>
          <w:lang w:val="zh-TW"/>
        </w:rPr>
        <w:t xml:space="preserve">94.6.30 93學年第2學期期末校務會議通過                                                                                   </w:t>
      </w:r>
      <w:r w:rsidRPr="00A75F95">
        <w:rPr>
          <w:rFonts w:ascii="標楷體" w:eastAsia="標楷體" w:hAnsi="標楷體"/>
          <w:bCs/>
          <w:szCs w:val="24"/>
          <w:lang w:val="zh-TW"/>
        </w:rPr>
        <w:tab/>
      </w:r>
      <w:r w:rsidRPr="00A75F95">
        <w:rPr>
          <w:rFonts w:ascii="標楷體" w:eastAsia="標楷體" w:hAnsi="標楷體" w:hint="eastAsia"/>
          <w:bCs/>
          <w:szCs w:val="24"/>
          <w:lang w:val="zh-TW"/>
        </w:rPr>
        <w:tab/>
      </w:r>
      <w:r w:rsidRPr="00A75F95">
        <w:rPr>
          <w:rFonts w:ascii="標楷體" w:eastAsia="標楷體" w:hAnsi="標楷體" w:hint="eastAsia"/>
          <w:bCs/>
          <w:szCs w:val="24"/>
          <w:lang w:val="zh-TW"/>
        </w:rPr>
        <w:tab/>
      </w:r>
      <w:r w:rsidRPr="00A75F95">
        <w:rPr>
          <w:rFonts w:ascii="標楷體" w:eastAsia="標楷體" w:hAnsi="標楷體" w:hint="eastAsia"/>
          <w:bCs/>
          <w:szCs w:val="24"/>
          <w:lang w:val="zh-TW"/>
        </w:rPr>
        <w:tab/>
      </w:r>
      <w:r w:rsidRPr="00A75F95">
        <w:rPr>
          <w:rFonts w:ascii="標楷體" w:eastAsia="標楷體" w:hAnsi="標楷體" w:hint="eastAsia"/>
          <w:szCs w:val="24"/>
        </w:rPr>
        <w:t>96.3.5擴大行政會報修訂通過</w:t>
      </w:r>
    </w:p>
    <w:p w:rsidR="000E46A5" w:rsidRPr="00A75F95" w:rsidRDefault="000E46A5" w:rsidP="008745DD">
      <w:pPr>
        <w:autoSpaceDE w:val="0"/>
        <w:autoSpaceDN w:val="0"/>
        <w:adjustRightInd w:val="0"/>
        <w:snapToGrid w:val="0"/>
        <w:rPr>
          <w:rFonts w:ascii="標楷體" w:eastAsia="標楷體" w:hAnsi="標楷體"/>
          <w:bCs/>
          <w:szCs w:val="24"/>
          <w:lang w:val="zh-TW"/>
        </w:rPr>
      </w:pPr>
      <w:r w:rsidRPr="00A75F95">
        <w:rPr>
          <w:rFonts w:ascii="標楷體" w:eastAsia="標楷體" w:hAnsi="標楷體" w:hint="eastAsia"/>
          <w:szCs w:val="24"/>
        </w:rPr>
        <w:t xml:space="preserve">                                          99.4.6</w:t>
      </w:r>
      <w:r w:rsidRPr="00A75F95">
        <w:rPr>
          <w:rFonts w:ascii="標楷體" w:eastAsia="標楷體" w:hAnsi="標楷體" w:hint="eastAsia"/>
          <w:bCs/>
          <w:szCs w:val="24"/>
          <w:lang w:val="zh-TW"/>
        </w:rPr>
        <w:t>擴大行政會報修訂通過                                                                103.8.12擴大行政會報修訂通過</w:t>
      </w:r>
      <w:r w:rsidRPr="00A75F95">
        <w:rPr>
          <w:rFonts w:ascii="標楷體" w:eastAsia="標楷體" w:hAnsi="標楷體" w:hint="eastAsia"/>
          <w:szCs w:val="24"/>
        </w:rPr>
        <w:t xml:space="preserve">                                                                103.9.23主管行政會報修訂通過                                                                106.9.19</w:t>
      </w:r>
      <w:r w:rsidRPr="00A75F95">
        <w:rPr>
          <w:rFonts w:ascii="標楷體" w:eastAsia="標楷體" w:hAnsi="標楷體" w:hint="eastAsia"/>
          <w:bCs/>
          <w:szCs w:val="24"/>
          <w:lang w:val="zh-TW"/>
        </w:rPr>
        <w:t>擴大行政會報修訂通過</w:t>
      </w:r>
      <w:r w:rsidRPr="00A75F95">
        <w:rPr>
          <w:rFonts w:ascii="標楷體" w:eastAsia="標楷體" w:hAnsi="標楷體" w:hint="eastAsia"/>
          <w:szCs w:val="24"/>
        </w:rPr>
        <w:t xml:space="preserve">                                                                    107.6.19</w:t>
      </w:r>
      <w:r w:rsidRPr="00A75F95">
        <w:rPr>
          <w:rFonts w:ascii="標楷體" w:eastAsia="標楷體" w:hAnsi="標楷體" w:hint="eastAsia"/>
          <w:bCs/>
          <w:szCs w:val="24"/>
          <w:lang w:val="zh-TW"/>
        </w:rPr>
        <w:t>擴大行政會報修訂通過</w:t>
      </w:r>
    </w:p>
    <w:p w:rsidR="000E46A5" w:rsidRPr="00A75F95" w:rsidRDefault="000E46A5" w:rsidP="008745DD">
      <w:pPr>
        <w:autoSpaceDE w:val="0"/>
        <w:autoSpaceDN w:val="0"/>
        <w:adjustRightInd w:val="0"/>
        <w:snapToGrid w:val="0"/>
        <w:rPr>
          <w:rFonts w:ascii="標楷體" w:eastAsia="標楷體" w:hAnsi="標楷體"/>
          <w:bCs/>
          <w:szCs w:val="24"/>
          <w:lang w:val="zh-TW"/>
        </w:rPr>
      </w:pPr>
      <w:r w:rsidRPr="00A75F95">
        <w:rPr>
          <w:rFonts w:ascii="標楷體" w:eastAsia="標楷體" w:hAnsi="標楷體" w:hint="eastAsia"/>
          <w:szCs w:val="24"/>
        </w:rPr>
        <w:t>108.12.24</w:t>
      </w:r>
      <w:r w:rsidRPr="00A75F95">
        <w:rPr>
          <w:rFonts w:ascii="標楷體" w:eastAsia="標楷體" w:hAnsi="標楷體" w:hint="eastAsia"/>
          <w:bCs/>
          <w:szCs w:val="24"/>
          <w:lang w:val="zh-TW"/>
        </w:rPr>
        <w:t>擴大行政會報修訂通過</w:t>
      </w:r>
    </w:p>
    <w:p w:rsidR="000E46A5" w:rsidRPr="00A75F95" w:rsidRDefault="000E46A5" w:rsidP="008745DD">
      <w:pPr>
        <w:autoSpaceDE w:val="0"/>
        <w:autoSpaceDN w:val="0"/>
        <w:adjustRightInd w:val="0"/>
        <w:snapToGrid w:val="0"/>
        <w:rPr>
          <w:rFonts w:ascii="標楷體" w:eastAsia="標楷體" w:hAnsi="標楷體"/>
          <w:bCs/>
          <w:szCs w:val="24"/>
          <w:lang w:val="zh-TW"/>
        </w:rPr>
      </w:pPr>
      <w:r w:rsidRPr="00A75F95">
        <w:rPr>
          <w:rFonts w:ascii="標楷體" w:eastAsia="標楷體" w:hAnsi="標楷體" w:hint="eastAsia"/>
          <w:szCs w:val="24"/>
        </w:rPr>
        <w:t>109.10.06</w:t>
      </w:r>
      <w:r w:rsidRPr="00A75F95">
        <w:rPr>
          <w:rFonts w:ascii="標楷體" w:eastAsia="標楷體" w:hAnsi="標楷體" w:hint="eastAsia"/>
          <w:bCs/>
          <w:szCs w:val="24"/>
          <w:lang w:val="zh-TW"/>
        </w:rPr>
        <w:t>擴大行政會議修訂通過</w:t>
      </w:r>
    </w:p>
    <w:p w:rsidR="000E46A5" w:rsidRPr="00A75F95" w:rsidRDefault="000E46A5" w:rsidP="008745DD">
      <w:pPr>
        <w:autoSpaceDE w:val="0"/>
        <w:autoSpaceDN w:val="0"/>
        <w:adjustRightInd w:val="0"/>
        <w:snapToGrid w:val="0"/>
        <w:rPr>
          <w:rFonts w:ascii="標楷體" w:eastAsia="標楷體" w:hAnsi="標楷體"/>
          <w:color w:val="FF0000"/>
          <w:szCs w:val="24"/>
        </w:rPr>
      </w:pPr>
      <w:r w:rsidRPr="00A75F95">
        <w:rPr>
          <w:rFonts w:ascii="標楷體" w:eastAsia="標楷體" w:hAnsi="標楷體" w:hint="eastAsia"/>
          <w:bCs/>
          <w:szCs w:val="24"/>
          <w:lang w:val="zh-TW"/>
        </w:rPr>
        <w:t>111.5.24擴大行政會議修訂</w:t>
      </w:r>
      <w:r w:rsidRPr="00A75F95">
        <w:rPr>
          <w:rFonts w:ascii="標楷體" w:eastAsia="標楷體" w:hAnsi="標楷體" w:hint="eastAsia"/>
          <w:bCs/>
          <w:color w:val="FF0000"/>
          <w:szCs w:val="24"/>
          <w:lang w:val="zh-TW"/>
        </w:rPr>
        <w:t>(草案)</w:t>
      </w:r>
    </w:p>
    <w:tbl>
      <w:tblPr>
        <w:tblW w:w="0" w:type="auto"/>
        <w:tblInd w:w="-646" w:type="dxa"/>
        <w:tblLayout w:type="fixed"/>
        <w:tblCellMar>
          <w:left w:w="28" w:type="dxa"/>
          <w:right w:w="28" w:type="dxa"/>
        </w:tblCellMar>
        <w:tblLook w:val="0000" w:firstRow="0" w:lastRow="0" w:firstColumn="0" w:lastColumn="0" w:noHBand="0" w:noVBand="0"/>
      </w:tblPr>
      <w:tblGrid>
        <w:gridCol w:w="540"/>
        <w:gridCol w:w="1440"/>
        <w:gridCol w:w="8280"/>
      </w:tblGrid>
      <w:tr w:rsidR="000E46A5" w:rsidRPr="00A75F95" w:rsidTr="003E250F">
        <w:trPr>
          <w:cantSplit/>
          <w:trHeight w:val="564"/>
        </w:trPr>
        <w:tc>
          <w:tcPr>
            <w:tcW w:w="1980" w:type="dxa"/>
            <w:gridSpan w:val="2"/>
            <w:tcBorders>
              <w:top w:val="single" w:sz="4" w:space="0" w:color="auto"/>
              <w:left w:val="single" w:sz="4" w:space="0" w:color="auto"/>
              <w:bottom w:val="single" w:sz="6" w:space="0" w:color="auto"/>
              <w:right w:val="single" w:sz="6" w:space="0" w:color="auto"/>
              <w:tl2br w:val="single" w:sz="4" w:space="0" w:color="auto"/>
            </w:tcBorders>
          </w:tcPr>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lastRenderedPageBreak/>
              <w:t xml:space="preserve">  職務等級</w:t>
            </w:r>
          </w:p>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 xml:space="preserve"> 費別</w:t>
            </w:r>
          </w:p>
        </w:tc>
        <w:tc>
          <w:tcPr>
            <w:tcW w:w="8280" w:type="dxa"/>
            <w:tcBorders>
              <w:top w:val="single" w:sz="4" w:space="0" w:color="auto"/>
              <w:left w:val="single" w:sz="6" w:space="0" w:color="auto"/>
              <w:bottom w:val="single" w:sz="6" w:space="0" w:color="auto"/>
              <w:right w:val="single" w:sz="6" w:space="0" w:color="auto"/>
            </w:tcBorders>
          </w:tcPr>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bCs/>
                <w:szCs w:val="24"/>
                <w:lang w:val="zh-TW"/>
              </w:rPr>
              <w:t>簡任</w:t>
            </w:r>
            <w:r w:rsidRPr="00A75F95">
              <w:rPr>
                <w:rFonts w:ascii="標楷體" w:eastAsia="標楷體" w:hAnsi="標楷體" w:hint="eastAsia"/>
                <w:szCs w:val="24"/>
                <w:lang w:val="zh-TW"/>
              </w:rPr>
              <w:t>級以下人員</w:t>
            </w:r>
          </w:p>
        </w:tc>
      </w:tr>
      <w:tr w:rsidR="000E46A5" w:rsidRPr="00A75F95" w:rsidTr="003E250F">
        <w:trPr>
          <w:cantSplit/>
          <w:trHeight w:val="469"/>
        </w:trPr>
        <w:tc>
          <w:tcPr>
            <w:tcW w:w="1980" w:type="dxa"/>
            <w:gridSpan w:val="2"/>
            <w:vMerge w:val="restart"/>
            <w:tcBorders>
              <w:top w:val="single" w:sz="6" w:space="0" w:color="auto"/>
              <w:left w:val="single" w:sz="6" w:space="0" w:color="auto"/>
              <w:right w:val="single" w:sz="6" w:space="0" w:color="auto"/>
            </w:tcBorders>
            <w:vAlign w:val="center"/>
          </w:tcPr>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住宿費</w:t>
            </w:r>
          </w:p>
        </w:tc>
        <w:tc>
          <w:tcPr>
            <w:tcW w:w="8280" w:type="dxa"/>
            <w:tcBorders>
              <w:top w:val="single" w:sz="6" w:space="0" w:color="auto"/>
              <w:left w:val="single" w:sz="6" w:space="0" w:color="auto"/>
              <w:bottom w:val="single" w:sz="6" w:space="0" w:color="auto"/>
              <w:right w:val="single" w:sz="6" w:space="0" w:color="auto"/>
            </w:tcBorders>
            <w:vAlign w:val="center"/>
          </w:tcPr>
          <w:p w:rsidR="000E46A5" w:rsidRPr="00A75F95" w:rsidRDefault="000E46A5" w:rsidP="008745DD">
            <w:pPr>
              <w:autoSpaceDE w:val="0"/>
              <w:autoSpaceDN w:val="0"/>
              <w:adjustRightInd w:val="0"/>
              <w:rPr>
                <w:rFonts w:ascii="標楷體" w:eastAsia="標楷體" w:hAnsi="標楷體"/>
                <w:strike/>
                <w:szCs w:val="24"/>
                <w:lang w:val="zh-TW"/>
              </w:rPr>
            </w:pPr>
            <w:r w:rsidRPr="00A75F95">
              <w:rPr>
                <w:rFonts w:ascii="標楷體" w:eastAsia="標楷體" w:hAnsi="標楷體" w:hint="eastAsia"/>
                <w:szCs w:val="24"/>
                <w:lang w:val="zh-TW"/>
              </w:rPr>
              <w:t>每日上限2,000元</w:t>
            </w:r>
          </w:p>
        </w:tc>
      </w:tr>
      <w:tr w:rsidR="000E46A5" w:rsidRPr="00A75F95" w:rsidTr="003E250F">
        <w:trPr>
          <w:cantSplit/>
          <w:trHeight w:val="1407"/>
        </w:trPr>
        <w:tc>
          <w:tcPr>
            <w:tcW w:w="1980" w:type="dxa"/>
            <w:gridSpan w:val="2"/>
            <w:vMerge/>
            <w:tcBorders>
              <w:left w:val="single" w:sz="6" w:space="0" w:color="auto"/>
              <w:bottom w:val="single" w:sz="6" w:space="0" w:color="auto"/>
              <w:right w:val="single" w:sz="6" w:space="0" w:color="auto"/>
            </w:tcBorders>
          </w:tcPr>
          <w:p w:rsidR="000E46A5" w:rsidRPr="00A75F95" w:rsidRDefault="000E46A5" w:rsidP="008745DD">
            <w:pPr>
              <w:autoSpaceDE w:val="0"/>
              <w:autoSpaceDN w:val="0"/>
              <w:adjustRightInd w:val="0"/>
              <w:rPr>
                <w:rFonts w:ascii="標楷體" w:eastAsia="標楷體" w:hAnsi="標楷體"/>
                <w:szCs w:val="24"/>
                <w:lang w:val="zh-TW"/>
              </w:rPr>
            </w:pPr>
          </w:p>
        </w:tc>
        <w:tc>
          <w:tcPr>
            <w:tcW w:w="8280" w:type="dxa"/>
            <w:tcBorders>
              <w:top w:val="single" w:sz="6" w:space="0" w:color="auto"/>
              <w:left w:val="single" w:sz="6" w:space="0" w:color="auto"/>
              <w:bottom w:val="single" w:sz="6" w:space="0" w:color="auto"/>
              <w:right w:val="single" w:sz="6" w:space="0" w:color="auto"/>
            </w:tcBorders>
          </w:tcPr>
          <w:p w:rsidR="000E46A5" w:rsidRPr="00A75F95" w:rsidRDefault="000E46A5" w:rsidP="008745DD">
            <w:pPr>
              <w:rPr>
                <w:rFonts w:ascii="標楷體" w:eastAsia="標楷體" w:hAnsi="標楷體"/>
                <w:szCs w:val="24"/>
              </w:rPr>
            </w:pPr>
            <w:r w:rsidRPr="00A75F95">
              <w:rPr>
                <w:rFonts w:ascii="標楷體" w:eastAsia="標楷體" w:hAnsi="標楷體" w:hint="eastAsia"/>
                <w:szCs w:val="24"/>
              </w:rPr>
              <w:t>一、</w:t>
            </w:r>
            <w:r w:rsidRPr="00A75F95">
              <w:rPr>
                <w:rFonts w:ascii="標楷體" w:eastAsia="標楷體" w:hAnsi="標楷體" w:hint="eastAsia"/>
                <w:szCs w:val="24"/>
                <w:lang w:val="zh-TW"/>
              </w:rPr>
              <w:t>出差地點距離本校</w:t>
            </w:r>
            <w:r w:rsidRPr="00A75F95">
              <w:rPr>
                <w:rFonts w:ascii="標楷體" w:eastAsia="標楷體" w:hAnsi="標楷體" w:hint="eastAsia"/>
                <w:bCs/>
                <w:szCs w:val="24"/>
                <w:lang w:val="zh-TW"/>
              </w:rPr>
              <w:t>六十公里以上，</w:t>
            </w:r>
            <w:r w:rsidRPr="00A75F95">
              <w:rPr>
                <w:rFonts w:ascii="標楷體" w:eastAsia="標楷體" w:hAnsi="標楷體" w:hint="eastAsia"/>
                <w:szCs w:val="24"/>
                <w:lang w:val="zh-TW"/>
              </w:rPr>
              <w:t>且有住宿事實者。</w:t>
            </w:r>
          </w:p>
          <w:p w:rsidR="000E46A5" w:rsidRPr="00A75F95" w:rsidRDefault="000E46A5" w:rsidP="008745DD">
            <w:pPr>
              <w:autoSpaceDE w:val="0"/>
              <w:autoSpaceDN w:val="0"/>
              <w:adjustRightInd w:val="0"/>
              <w:rPr>
                <w:rFonts w:ascii="標楷體" w:eastAsia="標楷體" w:hAnsi="標楷體"/>
                <w:szCs w:val="24"/>
              </w:rPr>
            </w:pPr>
            <w:r w:rsidRPr="00A75F95">
              <w:rPr>
                <w:rFonts w:ascii="標楷體" w:eastAsia="標楷體" w:hAnsi="標楷體" w:hint="eastAsia"/>
                <w:szCs w:val="24"/>
              </w:rPr>
              <w:t>二、出差地點距離</w:t>
            </w:r>
            <w:r w:rsidRPr="00A75F95">
              <w:rPr>
                <w:rFonts w:ascii="標楷體" w:eastAsia="標楷體" w:hAnsi="標楷體" w:hint="eastAsia"/>
                <w:szCs w:val="24"/>
                <w:lang w:val="zh-TW"/>
              </w:rPr>
              <w:t>本校</w:t>
            </w:r>
            <w:r w:rsidRPr="00A75F95">
              <w:rPr>
                <w:rFonts w:ascii="標楷體" w:eastAsia="標楷體" w:hAnsi="標楷體" w:hint="eastAsia"/>
                <w:bCs/>
                <w:szCs w:val="24"/>
              </w:rPr>
              <w:t>未達六十公里</w:t>
            </w:r>
            <w:r w:rsidRPr="00A75F95">
              <w:rPr>
                <w:rFonts w:ascii="標楷體" w:eastAsia="標楷體" w:hAnsi="標楷體" w:hint="eastAsia"/>
                <w:szCs w:val="24"/>
              </w:rPr>
              <w:t>，因業務需要，</w:t>
            </w:r>
            <w:r w:rsidRPr="00A75F95">
              <w:rPr>
                <w:rFonts w:ascii="標楷體" w:eastAsia="標楷體" w:hAnsi="標楷體" w:hint="eastAsia"/>
                <w:bCs/>
                <w:szCs w:val="24"/>
              </w:rPr>
              <w:t>事前經</w:t>
            </w:r>
            <w:r w:rsidRPr="00A75F95">
              <w:rPr>
                <w:rFonts w:ascii="標楷體" w:eastAsia="標楷體" w:hAnsi="標楷體" w:hint="eastAsia"/>
                <w:szCs w:val="24"/>
                <w:lang w:val="zh-TW"/>
              </w:rPr>
              <w:t>校長</w:t>
            </w:r>
            <w:r w:rsidRPr="00A75F95">
              <w:rPr>
                <w:rFonts w:ascii="標楷體" w:eastAsia="標楷體" w:hAnsi="標楷體" w:hint="eastAsia"/>
                <w:bCs/>
                <w:szCs w:val="24"/>
              </w:rPr>
              <w:t>核准，</w:t>
            </w:r>
            <w:r w:rsidRPr="00A75F95">
              <w:rPr>
                <w:rFonts w:ascii="標楷體" w:eastAsia="標楷體" w:hAnsi="標楷體" w:hint="eastAsia"/>
                <w:szCs w:val="24"/>
                <w:lang w:val="zh-TW"/>
              </w:rPr>
              <w:t>且有住宿事實者</w:t>
            </w:r>
            <w:r w:rsidRPr="00A75F95">
              <w:rPr>
                <w:rFonts w:ascii="標楷體" w:eastAsia="標楷體" w:hAnsi="標楷體" w:hint="eastAsia"/>
                <w:szCs w:val="24"/>
              </w:rPr>
              <w:t>。</w:t>
            </w:r>
          </w:p>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rPr>
              <w:t>三、</w:t>
            </w:r>
            <w:r w:rsidRPr="00A75F95">
              <w:rPr>
                <w:rFonts w:ascii="標楷體" w:eastAsia="標楷體" w:hAnsi="標楷體" w:hint="eastAsia"/>
                <w:szCs w:val="24"/>
                <w:lang w:val="zh-TW"/>
              </w:rPr>
              <w:t>依以上標準數額內檢據覈實報支（發票、收據買受人為學校名稱，另應註明出差人）。</w:t>
            </w:r>
          </w:p>
        </w:tc>
      </w:tr>
      <w:tr w:rsidR="000E46A5" w:rsidRPr="00A75F95" w:rsidTr="003E250F">
        <w:trPr>
          <w:cantSplit/>
          <w:trHeight w:val="401"/>
        </w:trPr>
        <w:tc>
          <w:tcPr>
            <w:tcW w:w="1980" w:type="dxa"/>
            <w:gridSpan w:val="2"/>
            <w:vMerge w:val="restart"/>
            <w:tcBorders>
              <w:top w:val="single" w:sz="6" w:space="0" w:color="auto"/>
              <w:left w:val="single" w:sz="6" w:space="0" w:color="auto"/>
              <w:bottom w:val="single" w:sz="6" w:space="0" w:color="auto"/>
              <w:right w:val="single" w:sz="4" w:space="0" w:color="auto"/>
            </w:tcBorders>
            <w:vAlign w:val="center"/>
          </w:tcPr>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雜費</w:t>
            </w:r>
          </w:p>
        </w:tc>
        <w:tc>
          <w:tcPr>
            <w:tcW w:w="8280" w:type="dxa"/>
            <w:tcBorders>
              <w:left w:val="single" w:sz="4" w:space="0" w:color="auto"/>
              <w:right w:val="single" w:sz="6" w:space="0" w:color="auto"/>
            </w:tcBorders>
            <w:vAlign w:val="center"/>
          </w:tcPr>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每日400元</w:t>
            </w:r>
          </w:p>
        </w:tc>
      </w:tr>
      <w:tr w:rsidR="000E46A5" w:rsidRPr="00A75F95" w:rsidTr="003E250F">
        <w:trPr>
          <w:cantSplit/>
          <w:trHeight w:val="407"/>
        </w:trPr>
        <w:tc>
          <w:tcPr>
            <w:tcW w:w="1980" w:type="dxa"/>
            <w:gridSpan w:val="2"/>
            <w:vMerge/>
            <w:tcBorders>
              <w:left w:val="single" w:sz="6" w:space="0" w:color="auto"/>
              <w:bottom w:val="single" w:sz="6" w:space="0" w:color="auto"/>
              <w:right w:val="single" w:sz="4" w:space="0" w:color="auto"/>
            </w:tcBorders>
          </w:tcPr>
          <w:p w:rsidR="000E46A5" w:rsidRPr="00A75F95" w:rsidRDefault="000E46A5" w:rsidP="008745DD">
            <w:pPr>
              <w:autoSpaceDE w:val="0"/>
              <w:autoSpaceDN w:val="0"/>
              <w:adjustRightInd w:val="0"/>
              <w:rPr>
                <w:rFonts w:ascii="標楷體" w:eastAsia="標楷體" w:hAnsi="標楷體"/>
                <w:szCs w:val="24"/>
                <w:lang w:val="zh-TW"/>
              </w:rPr>
            </w:pPr>
          </w:p>
        </w:tc>
        <w:tc>
          <w:tcPr>
            <w:tcW w:w="8280" w:type="dxa"/>
            <w:tcBorders>
              <w:top w:val="single" w:sz="6" w:space="0" w:color="auto"/>
              <w:left w:val="single" w:sz="4" w:space="0" w:color="auto"/>
              <w:bottom w:val="single" w:sz="6" w:space="0" w:color="auto"/>
              <w:right w:val="single" w:sz="6" w:space="0" w:color="auto"/>
            </w:tcBorders>
          </w:tcPr>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rPr>
              <w:t>未達1日依出差時數比例支給。</w:t>
            </w:r>
          </w:p>
        </w:tc>
      </w:tr>
      <w:tr w:rsidR="000E46A5" w:rsidRPr="00A75F95" w:rsidTr="003E250F">
        <w:trPr>
          <w:cantSplit/>
        </w:trPr>
        <w:tc>
          <w:tcPr>
            <w:tcW w:w="540" w:type="dxa"/>
            <w:vMerge w:val="restart"/>
            <w:tcBorders>
              <w:top w:val="single" w:sz="6" w:space="0" w:color="auto"/>
              <w:left w:val="single" w:sz="6" w:space="0" w:color="auto"/>
              <w:right w:val="single" w:sz="6" w:space="0" w:color="auto"/>
            </w:tcBorders>
            <w:vAlign w:val="center"/>
          </w:tcPr>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交</w:t>
            </w:r>
            <w:r w:rsidRPr="00A75F95">
              <w:rPr>
                <w:rFonts w:ascii="標楷體" w:eastAsia="標楷體" w:hAnsi="標楷體"/>
                <w:szCs w:val="24"/>
                <w:lang w:val="zh-TW"/>
              </w:rPr>
              <w:t xml:space="preserve">  </w:t>
            </w:r>
            <w:r w:rsidRPr="00A75F95">
              <w:rPr>
                <w:rFonts w:ascii="標楷體" w:eastAsia="標楷體" w:hAnsi="標楷體" w:hint="eastAsia"/>
                <w:szCs w:val="24"/>
                <w:lang w:val="zh-TW"/>
              </w:rPr>
              <w:t>通</w:t>
            </w:r>
            <w:r w:rsidRPr="00A75F95">
              <w:rPr>
                <w:rFonts w:ascii="標楷體" w:eastAsia="標楷體" w:hAnsi="標楷體"/>
                <w:szCs w:val="24"/>
                <w:lang w:val="zh-TW"/>
              </w:rPr>
              <w:t xml:space="preserve">  </w:t>
            </w:r>
            <w:r w:rsidRPr="00A75F95">
              <w:rPr>
                <w:rFonts w:ascii="標楷體" w:eastAsia="標楷體" w:hAnsi="標楷體" w:hint="eastAsia"/>
                <w:szCs w:val="24"/>
                <w:lang w:val="zh-TW"/>
              </w:rPr>
              <w:t>費</w:t>
            </w:r>
          </w:p>
        </w:tc>
        <w:tc>
          <w:tcPr>
            <w:tcW w:w="1440" w:type="dxa"/>
            <w:tcBorders>
              <w:top w:val="single" w:sz="6" w:space="0" w:color="auto"/>
              <w:left w:val="single" w:sz="6" w:space="0" w:color="auto"/>
              <w:bottom w:val="single" w:sz="6" w:space="0" w:color="auto"/>
              <w:right w:val="single" w:sz="6" w:space="0" w:color="auto"/>
            </w:tcBorders>
            <w:vAlign w:val="center"/>
          </w:tcPr>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飛機、高鐵及船舶</w:t>
            </w:r>
          </w:p>
        </w:tc>
        <w:tc>
          <w:tcPr>
            <w:tcW w:w="8280" w:type="dxa"/>
            <w:tcBorders>
              <w:top w:val="single" w:sz="6" w:space="0" w:color="auto"/>
              <w:left w:val="single" w:sz="6" w:space="0" w:color="auto"/>
              <w:bottom w:val="single" w:sz="6" w:space="0" w:color="auto"/>
              <w:right w:val="single" w:sz="6" w:space="0" w:color="auto"/>
            </w:tcBorders>
          </w:tcPr>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rPr>
              <w:t>一、</w:t>
            </w:r>
            <w:r w:rsidRPr="00A75F95">
              <w:rPr>
                <w:rFonts w:ascii="標楷體" w:eastAsia="標楷體" w:hAnsi="標楷體" w:hint="eastAsia"/>
                <w:szCs w:val="24"/>
                <w:lang w:val="zh-TW"/>
              </w:rPr>
              <w:t>搭乘飛機、高鐵或座</w:t>
            </w:r>
            <w:r w:rsidRPr="00A75F95">
              <w:rPr>
                <w:rFonts w:ascii="標楷體" w:eastAsia="標楷體" w:hAnsi="標楷體"/>
                <w:szCs w:val="24"/>
                <w:lang w:val="zh-TW"/>
              </w:rPr>
              <w:t xml:space="preserve">( </w:t>
            </w:r>
            <w:r w:rsidRPr="00A75F95">
              <w:rPr>
                <w:rFonts w:ascii="標楷體" w:eastAsia="標楷體" w:hAnsi="標楷體" w:hint="eastAsia"/>
                <w:szCs w:val="24"/>
                <w:lang w:val="zh-TW"/>
              </w:rPr>
              <w:t>艙</w:t>
            </w:r>
            <w:r w:rsidRPr="00A75F95">
              <w:rPr>
                <w:rFonts w:ascii="標楷體" w:eastAsia="標楷體" w:hAnsi="標楷體"/>
                <w:szCs w:val="24"/>
                <w:lang w:val="zh-TW"/>
              </w:rPr>
              <w:t xml:space="preserve">) </w:t>
            </w:r>
            <w:r w:rsidRPr="00A75F95">
              <w:rPr>
                <w:rFonts w:ascii="標楷體" w:eastAsia="標楷體" w:hAnsi="標楷體" w:hint="eastAsia"/>
                <w:szCs w:val="24"/>
                <w:lang w:val="zh-TW"/>
              </w:rPr>
              <w:t>位有分等之船舶者，限搭乘經濟(標準)座（艙、車）位，應檢附票根或購票證明文件，</w:t>
            </w:r>
            <w:r w:rsidRPr="00A75F95">
              <w:rPr>
                <w:rFonts w:ascii="標楷體" w:eastAsia="標楷體" w:hAnsi="標楷體" w:hint="eastAsia"/>
                <w:szCs w:val="24"/>
              </w:rPr>
              <w:t>但當日往返或使用經費結報系統報支者</w:t>
            </w:r>
            <w:r w:rsidRPr="00A75F95">
              <w:rPr>
                <w:rFonts w:ascii="標楷體" w:eastAsia="標楷體" w:hAnsi="標楷體"/>
                <w:szCs w:val="24"/>
              </w:rPr>
              <w:t>，</w:t>
            </w:r>
            <w:r w:rsidRPr="00A75F95">
              <w:rPr>
                <w:rFonts w:ascii="標楷體" w:eastAsia="標楷體" w:hAnsi="標楷體" w:hint="eastAsia"/>
                <w:szCs w:val="24"/>
              </w:rPr>
              <w:t>不在此限，</w:t>
            </w:r>
            <w:r w:rsidRPr="00A75F95">
              <w:rPr>
                <w:rFonts w:ascii="標楷體" w:eastAsia="標楷體" w:hAnsi="標楷體" w:hint="eastAsia"/>
                <w:color w:val="FF0000"/>
                <w:szCs w:val="24"/>
              </w:rPr>
              <w:t>本誠信原則</w:t>
            </w:r>
            <w:r w:rsidRPr="00A75F95">
              <w:rPr>
                <w:rFonts w:ascii="標楷體" w:eastAsia="標楷體" w:hAnsi="標楷體" w:hint="eastAsia"/>
                <w:strike/>
                <w:color w:val="FF0000"/>
                <w:szCs w:val="24"/>
              </w:rPr>
              <w:t>並</w:t>
            </w:r>
            <w:r w:rsidRPr="00A75F95">
              <w:rPr>
                <w:rFonts w:ascii="標楷體" w:eastAsia="標楷體" w:hAnsi="標楷體" w:hint="eastAsia"/>
                <w:szCs w:val="24"/>
                <w:lang w:val="zh-TW"/>
              </w:rPr>
              <w:t>覈實報支。</w:t>
            </w:r>
          </w:p>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rPr>
              <w:t>二、苗栗(含)以北不得搭乘高鐵，特殊情形應事前敘明理由，經校長核可後搭乘(未事前簽核者，雖搭乘高鐵，仍以國光號票價補助)。</w:t>
            </w:r>
          </w:p>
        </w:tc>
      </w:tr>
      <w:tr w:rsidR="000E46A5" w:rsidRPr="00A75F95" w:rsidTr="003E250F">
        <w:trPr>
          <w:cantSplit/>
        </w:trPr>
        <w:tc>
          <w:tcPr>
            <w:tcW w:w="540" w:type="dxa"/>
            <w:vMerge/>
            <w:tcBorders>
              <w:left w:val="single" w:sz="6" w:space="0" w:color="auto"/>
              <w:right w:val="single" w:sz="6" w:space="0" w:color="auto"/>
            </w:tcBorders>
          </w:tcPr>
          <w:p w:rsidR="000E46A5" w:rsidRPr="00A75F95" w:rsidRDefault="000E46A5" w:rsidP="008745DD">
            <w:pPr>
              <w:autoSpaceDE w:val="0"/>
              <w:autoSpaceDN w:val="0"/>
              <w:adjustRightInd w:val="0"/>
              <w:rPr>
                <w:rFonts w:ascii="標楷體" w:eastAsia="標楷體" w:hAnsi="標楷體"/>
                <w:szCs w:val="24"/>
                <w:lang w:val="zh-TW"/>
              </w:rPr>
            </w:pPr>
          </w:p>
        </w:tc>
        <w:tc>
          <w:tcPr>
            <w:tcW w:w="1440" w:type="dxa"/>
            <w:tcBorders>
              <w:top w:val="single" w:sz="6" w:space="0" w:color="auto"/>
              <w:left w:val="single" w:sz="6" w:space="0" w:color="auto"/>
              <w:bottom w:val="single" w:sz="6" w:space="0" w:color="auto"/>
              <w:right w:val="single" w:sz="6" w:space="0" w:color="auto"/>
            </w:tcBorders>
            <w:vAlign w:val="center"/>
          </w:tcPr>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其餘交通工具</w:t>
            </w:r>
          </w:p>
        </w:tc>
        <w:tc>
          <w:tcPr>
            <w:tcW w:w="8280" w:type="dxa"/>
            <w:tcBorders>
              <w:top w:val="single" w:sz="6" w:space="0" w:color="auto"/>
              <w:left w:val="single" w:sz="6" w:space="0" w:color="auto"/>
              <w:bottom w:val="single" w:sz="6" w:space="0" w:color="auto"/>
              <w:right w:val="single" w:sz="6" w:space="0" w:color="auto"/>
            </w:tcBorders>
          </w:tcPr>
          <w:p w:rsidR="000E46A5" w:rsidRPr="00A75F95" w:rsidRDefault="000E46A5" w:rsidP="008745DD">
            <w:pPr>
              <w:numPr>
                <w:ilvl w:val="0"/>
                <w:numId w:val="10"/>
              </w:numPr>
              <w:autoSpaceDE w:val="0"/>
              <w:autoSpaceDN w:val="0"/>
              <w:adjustRightInd w:val="0"/>
              <w:ind w:left="0" w:firstLine="0"/>
              <w:rPr>
                <w:rFonts w:ascii="標楷體" w:eastAsia="標楷體" w:hAnsi="標楷體"/>
                <w:szCs w:val="24"/>
                <w:lang w:val="zh-TW"/>
              </w:rPr>
            </w:pPr>
            <w:r w:rsidRPr="00A75F95">
              <w:rPr>
                <w:rFonts w:ascii="標楷體" w:eastAsia="標楷體" w:hAnsi="標楷體" w:hint="eastAsia"/>
                <w:szCs w:val="24"/>
              </w:rPr>
              <w:t>前往大台北地區一律以國光號票價補助，</w:t>
            </w:r>
            <w:r w:rsidRPr="00A75F95">
              <w:rPr>
                <w:rFonts w:ascii="標楷體" w:eastAsia="標楷體" w:hAnsi="標楷體" w:hint="eastAsia"/>
                <w:szCs w:val="24"/>
                <w:lang w:val="zh-TW"/>
              </w:rPr>
              <w:t>其餘不分等次覈實報支。</w:t>
            </w:r>
          </w:p>
          <w:p w:rsidR="000E46A5" w:rsidRPr="00A75F95" w:rsidRDefault="000E46A5" w:rsidP="008745DD">
            <w:pPr>
              <w:numPr>
                <w:ilvl w:val="0"/>
                <w:numId w:val="10"/>
              </w:numPr>
              <w:autoSpaceDE w:val="0"/>
              <w:autoSpaceDN w:val="0"/>
              <w:adjustRightInd w:val="0"/>
              <w:ind w:left="0" w:firstLine="0"/>
              <w:rPr>
                <w:rFonts w:ascii="標楷體" w:eastAsia="標楷體" w:hAnsi="標楷體"/>
                <w:szCs w:val="24"/>
                <w:lang w:val="zh-TW"/>
              </w:rPr>
            </w:pPr>
            <w:r w:rsidRPr="00A75F95">
              <w:rPr>
                <w:rFonts w:ascii="標楷體" w:eastAsia="標楷體" w:hAnsi="標楷體" w:hint="eastAsia"/>
                <w:szCs w:val="24"/>
                <w:lang w:val="zh-TW"/>
              </w:rPr>
              <w:t>駕駛自用汽（機）車，得按同路段公民營客運汽車最高等級之票價報支，但不得另行報支油料、過路（橋）、停車等費用；如發生事故，不得以公款支付修理費用及對第三者之損害賠償。</w:t>
            </w:r>
          </w:p>
          <w:p w:rsidR="000E46A5" w:rsidRPr="00A75F95" w:rsidRDefault="000E46A5" w:rsidP="008745DD">
            <w:pPr>
              <w:numPr>
                <w:ilvl w:val="0"/>
                <w:numId w:val="10"/>
              </w:numPr>
              <w:autoSpaceDE w:val="0"/>
              <w:autoSpaceDN w:val="0"/>
              <w:adjustRightInd w:val="0"/>
              <w:ind w:left="0" w:firstLine="0"/>
              <w:rPr>
                <w:rFonts w:ascii="標楷體" w:eastAsia="標楷體" w:hAnsi="標楷體"/>
                <w:szCs w:val="24"/>
                <w:lang w:val="zh-TW"/>
              </w:rPr>
            </w:pPr>
            <w:r w:rsidRPr="00A75F95">
              <w:rPr>
                <w:rFonts w:ascii="標楷體" w:eastAsia="標楷體" w:hAnsi="標楷體" w:cs="CIDFont+F1" w:hint="eastAsia"/>
                <w:kern w:val="0"/>
                <w:szCs w:val="24"/>
              </w:rPr>
              <w:t>機關專備交通工具或領有免費票或搭乘便車(共乘自用車之駕駛同為出差人員)者，不得報支。</w:t>
            </w:r>
          </w:p>
        </w:tc>
      </w:tr>
      <w:tr w:rsidR="000E46A5" w:rsidRPr="00A75F95" w:rsidTr="003E250F">
        <w:tc>
          <w:tcPr>
            <w:tcW w:w="10260" w:type="dxa"/>
            <w:gridSpan w:val="3"/>
            <w:tcBorders>
              <w:top w:val="single" w:sz="6" w:space="0" w:color="auto"/>
              <w:left w:val="single" w:sz="6" w:space="0" w:color="auto"/>
              <w:bottom w:val="single" w:sz="6" w:space="0" w:color="auto"/>
              <w:right w:val="single" w:sz="6" w:space="0" w:color="auto"/>
            </w:tcBorders>
          </w:tcPr>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備註：</w:t>
            </w:r>
          </w:p>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一、單程未滿五公里，以公出登記，不報支費用。</w:t>
            </w:r>
          </w:p>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二、奉派以</w:t>
            </w:r>
            <w:r w:rsidRPr="00A75F95">
              <w:rPr>
                <w:rFonts w:ascii="標楷體" w:eastAsia="標楷體" w:hAnsi="標楷體" w:hint="eastAsia"/>
                <w:bCs/>
                <w:szCs w:val="24"/>
                <w:lang w:val="zh-TW"/>
              </w:rPr>
              <w:t>公假登記</w:t>
            </w:r>
            <w:r w:rsidRPr="00A75F95">
              <w:rPr>
                <w:rFonts w:ascii="標楷體" w:eastAsia="標楷體" w:hAnsi="標楷體" w:hint="eastAsia"/>
                <w:szCs w:val="24"/>
                <w:lang w:val="zh-TW"/>
              </w:rPr>
              <w:t>參加訓練或講習性質之各項研習會、座談會、研討會、檢討會、觀摩會、說明會或</w:t>
            </w:r>
            <w:r w:rsidRPr="00A75F95">
              <w:rPr>
                <w:rFonts w:ascii="標楷體" w:eastAsia="標楷體" w:hAnsi="標楷體" w:hint="eastAsia"/>
                <w:bCs/>
                <w:szCs w:val="24"/>
                <w:lang w:val="zh-TW"/>
              </w:rPr>
              <w:t>各</w:t>
            </w:r>
            <w:r w:rsidRPr="00A75F95">
              <w:rPr>
                <w:rFonts w:ascii="標楷體" w:eastAsia="標楷體" w:hAnsi="標楷體" w:hint="eastAsia"/>
                <w:szCs w:val="24"/>
                <w:lang w:val="zh-TW"/>
              </w:rPr>
              <w:t>項會議，補助起、返程日交通費及必要之住宿費。</w:t>
            </w:r>
          </w:p>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三、</w:t>
            </w:r>
            <w:r w:rsidRPr="00A75F95">
              <w:rPr>
                <w:rFonts w:ascii="標楷體" w:eastAsia="標楷體" w:hAnsi="標楷體" w:hint="eastAsia"/>
                <w:color w:val="FF0000"/>
                <w:szCs w:val="24"/>
                <w:lang w:val="zh-TW"/>
              </w:rPr>
              <w:t>訓練或講習期間因訓練機構未提供住宿而須每日往返，交通費補助數額不得超過住宿費每日上限。</w:t>
            </w:r>
            <w:r w:rsidRPr="00A75F95">
              <w:rPr>
                <w:rFonts w:ascii="標楷體" w:eastAsia="標楷體" w:hAnsi="標楷體" w:cs="CIDFont+F1" w:hint="eastAsia"/>
                <w:color w:val="FF0000"/>
                <w:kern w:val="0"/>
                <w:szCs w:val="24"/>
              </w:rPr>
              <w:t>訓練機構已提供交通工具或住宿者，不予補助。(本誠信原則申請)</w:t>
            </w:r>
          </w:p>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四、</w:t>
            </w:r>
            <w:r w:rsidRPr="00A75F95">
              <w:rPr>
                <w:rFonts w:ascii="標楷體" w:eastAsia="標楷體" w:hAnsi="標楷體" w:hint="eastAsia"/>
                <w:bCs/>
                <w:szCs w:val="24"/>
                <w:lang w:val="zh-TW"/>
              </w:rPr>
              <w:t>奉派以公差登記執行戶外教學業務，除專案計畫經費已編列及高一全校性活動專案簽准外，個人不另支差旅費，由學校統一分攤必要之費用。</w:t>
            </w:r>
          </w:p>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五、個人基於業務需要，經學校同意</w:t>
            </w:r>
            <w:r w:rsidRPr="00A75F95">
              <w:rPr>
                <w:rFonts w:ascii="標楷體" w:eastAsia="標楷體" w:hAnsi="標楷體" w:hint="eastAsia"/>
                <w:bCs/>
                <w:szCs w:val="24"/>
                <w:lang w:val="zh-TW"/>
              </w:rPr>
              <w:t>自行</w:t>
            </w:r>
            <w:r w:rsidRPr="00A75F95">
              <w:rPr>
                <w:rFonts w:ascii="標楷體" w:eastAsia="標楷體" w:hAnsi="標楷體" w:hint="eastAsia"/>
                <w:szCs w:val="24"/>
                <w:lang w:val="zh-TW"/>
              </w:rPr>
              <w:t>參加訓練或講習者，雖以</w:t>
            </w:r>
            <w:r w:rsidRPr="00A75F95">
              <w:rPr>
                <w:rFonts w:ascii="標楷體" w:eastAsia="標楷體" w:hAnsi="標楷體" w:hint="eastAsia"/>
                <w:bCs/>
                <w:szCs w:val="24"/>
                <w:lang w:val="zh-TW"/>
              </w:rPr>
              <w:t>公假登記</w:t>
            </w:r>
            <w:r w:rsidRPr="00A75F95">
              <w:rPr>
                <w:rFonts w:ascii="標楷體" w:eastAsia="標楷體" w:hAnsi="標楷體" w:hint="eastAsia"/>
                <w:szCs w:val="24"/>
                <w:lang w:val="zh-TW"/>
              </w:rPr>
              <w:t>，惟不補助任何費用。</w:t>
            </w:r>
          </w:p>
          <w:p w:rsidR="000E46A5" w:rsidRPr="00A75F95" w:rsidRDefault="000E46A5" w:rsidP="008745DD">
            <w:pPr>
              <w:autoSpaceDE w:val="0"/>
              <w:autoSpaceDN w:val="0"/>
              <w:adjustRightInd w:val="0"/>
              <w:rPr>
                <w:rFonts w:ascii="標楷體" w:eastAsia="標楷體" w:hAnsi="標楷體"/>
                <w:szCs w:val="24"/>
              </w:rPr>
            </w:pPr>
            <w:r w:rsidRPr="00A75F95">
              <w:rPr>
                <w:rFonts w:ascii="標楷體" w:eastAsia="標楷體" w:hAnsi="標楷體" w:hint="eastAsia"/>
                <w:szCs w:val="24"/>
                <w:lang w:val="zh-TW"/>
              </w:rPr>
              <w:lastRenderedPageBreak/>
              <w:t>六、</w:t>
            </w:r>
            <w:r w:rsidRPr="00A75F95">
              <w:rPr>
                <w:rFonts w:ascii="標楷體" w:eastAsia="標楷體" w:hAnsi="標楷體" w:hint="eastAsia"/>
                <w:bCs/>
                <w:szCs w:val="24"/>
                <w:lang w:val="zh-TW"/>
              </w:rPr>
              <w:t>報支費用者，</w:t>
            </w:r>
            <w:r w:rsidRPr="00A75F95">
              <w:rPr>
                <w:rFonts w:ascii="標楷體" w:eastAsia="標楷體" w:hAnsi="標楷體"/>
                <w:szCs w:val="24"/>
              </w:rPr>
              <w:t>應於</w:t>
            </w:r>
            <w:r w:rsidRPr="00A75F95">
              <w:rPr>
                <w:rFonts w:ascii="標楷體" w:eastAsia="標楷體" w:hAnsi="標楷體" w:hint="eastAsia"/>
                <w:szCs w:val="24"/>
              </w:rPr>
              <w:t>出差事畢</w:t>
            </w:r>
            <w:r w:rsidRPr="00A75F95">
              <w:rPr>
                <w:rFonts w:ascii="標楷體" w:eastAsia="標楷體" w:hAnsi="標楷體"/>
                <w:szCs w:val="24"/>
              </w:rPr>
              <w:t>十五日內，</w:t>
            </w:r>
            <w:r w:rsidRPr="00A75F95">
              <w:rPr>
                <w:rFonts w:ascii="標楷體" w:eastAsia="標楷體" w:hAnsi="標楷體" w:hint="eastAsia"/>
                <w:bCs/>
                <w:szCs w:val="24"/>
                <w:lang w:val="zh-TW"/>
              </w:rPr>
              <w:t>於差勤系統填報</w:t>
            </w:r>
            <w:r w:rsidRPr="00A75F95">
              <w:rPr>
                <w:rFonts w:ascii="標楷體" w:eastAsia="標楷體" w:hAnsi="標楷體" w:hint="eastAsia"/>
                <w:szCs w:val="24"/>
                <w:lang w:val="zh-TW"/>
              </w:rPr>
              <w:t>出差</w:t>
            </w:r>
            <w:r w:rsidRPr="00A75F95">
              <w:rPr>
                <w:rFonts w:ascii="標楷體" w:eastAsia="標楷體" w:hAnsi="標楷體" w:hint="eastAsia"/>
                <w:bCs/>
                <w:szCs w:val="24"/>
                <w:lang w:val="zh-TW"/>
              </w:rPr>
              <w:t>旅費報告表，並檢附核准公文影本</w:t>
            </w:r>
            <w:r w:rsidRPr="00A75F95">
              <w:rPr>
                <w:rFonts w:ascii="標楷體" w:eastAsia="標楷體" w:hAnsi="標楷體"/>
                <w:szCs w:val="24"/>
              </w:rPr>
              <w:t>，</w:t>
            </w:r>
            <w:r w:rsidRPr="00A75F95">
              <w:rPr>
                <w:rFonts w:ascii="標楷體" w:eastAsia="標楷體" w:hAnsi="標楷體" w:hint="eastAsia"/>
                <w:szCs w:val="24"/>
              </w:rPr>
              <w:t>連同有關書據，</w:t>
            </w:r>
            <w:r w:rsidRPr="00A75F95">
              <w:rPr>
                <w:rFonts w:ascii="標楷體" w:eastAsia="標楷體" w:hAnsi="標楷體"/>
                <w:szCs w:val="24"/>
              </w:rPr>
              <w:t>一併報請</w:t>
            </w:r>
            <w:r w:rsidRPr="00A75F95">
              <w:rPr>
                <w:rFonts w:ascii="標楷體" w:eastAsia="標楷體" w:hAnsi="標楷體" w:hint="eastAsia"/>
                <w:szCs w:val="24"/>
              </w:rPr>
              <w:t>相關處室</w:t>
            </w:r>
            <w:r w:rsidRPr="00A75F95">
              <w:rPr>
                <w:rFonts w:ascii="標楷體" w:eastAsia="標楷體" w:hAnsi="標楷體"/>
                <w:szCs w:val="24"/>
              </w:rPr>
              <w:t>審核</w:t>
            </w:r>
            <w:r w:rsidRPr="00A75F95">
              <w:rPr>
                <w:rFonts w:ascii="標楷體" w:eastAsia="標楷體" w:hAnsi="標楷體" w:hint="eastAsia"/>
                <w:szCs w:val="24"/>
                <w:lang w:val="zh-TW"/>
              </w:rPr>
              <w:t>。</w:t>
            </w:r>
          </w:p>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rPr>
              <w:t>七、</w:t>
            </w:r>
            <w:r w:rsidRPr="00A75F95">
              <w:rPr>
                <w:rFonts w:ascii="標楷體" w:eastAsia="標楷體" w:hAnsi="標楷體" w:hint="eastAsia"/>
                <w:szCs w:val="24"/>
                <w:lang w:val="zh-TW"/>
              </w:rPr>
              <w:t>依據</w:t>
            </w:r>
            <w:r w:rsidRPr="00A75F95">
              <w:rPr>
                <w:rFonts w:ascii="標楷體" w:eastAsia="標楷體" w:hAnsi="標楷體" w:hint="eastAsia"/>
                <w:szCs w:val="24"/>
              </w:rPr>
              <w:t>「國內出差旅費報支要點」、「各機關派員參加國內各項訓練或講習費用補助要點」及行政院主計總處相關規定辦理</w:t>
            </w:r>
            <w:r w:rsidRPr="00A75F95">
              <w:rPr>
                <w:rFonts w:ascii="標楷體" w:eastAsia="標楷體" w:hAnsi="標楷體" w:hint="eastAsia"/>
                <w:szCs w:val="24"/>
                <w:lang w:val="zh-TW"/>
              </w:rPr>
              <w:t>。</w:t>
            </w:r>
          </w:p>
          <w:p w:rsidR="000E46A5" w:rsidRPr="00A75F95" w:rsidRDefault="000E46A5" w:rsidP="008745DD">
            <w:pPr>
              <w:autoSpaceDE w:val="0"/>
              <w:autoSpaceDN w:val="0"/>
              <w:adjustRightInd w:val="0"/>
              <w:rPr>
                <w:rFonts w:ascii="標楷體" w:eastAsia="標楷體" w:hAnsi="標楷體"/>
                <w:szCs w:val="24"/>
                <w:lang w:val="zh-TW"/>
              </w:rPr>
            </w:pPr>
            <w:r w:rsidRPr="00A75F95">
              <w:rPr>
                <w:rFonts w:ascii="標楷體" w:eastAsia="標楷體" w:hAnsi="標楷體" w:hint="eastAsia"/>
                <w:szCs w:val="24"/>
                <w:lang w:val="zh-TW"/>
              </w:rPr>
              <w:t>八、</w:t>
            </w:r>
            <w:r w:rsidRPr="00A75F95">
              <w:rPr>
                <w:rFonts w:ascii="標楷體" w:eastAsia="標楷體" w:hAnsi="標楷體"/>
                <w:szCs w:val="24"/>
              </w:rPr>
              <w:t>本</w:t>
            </w:r>
            <w:r w:rsidRPr="00A75F95">
              <w:rPr>
                <w:rFonts w:ascii="標楷體" w:eastAsia="標楷體" w:hAnsi="標楷體" w:hint="eastAsia"/>
                <w:szCs w:val="24"/>
              </w:rPr>
              <w:t>表經行政會議決議通過，陳奉核定後，自即日</w:t>
            </w:r>
            <w:r w:rsidRPr="00A75F95">
              <w:rPr>
                <w:rFonts w:ascii="標楷體" w:eastAsia="標楷體" w:hAnsi="標楷體" w:hint="eastAsia"/>
                <w:szCs w:val="24"/>
                <w:lang w:eastAsia="zh-HK"/>
              </w:rPr>
              <w:t>起實施。</w:t>
            </w:r>
          </w:p>
        </w:tc>
      </w:tr>
    </w:tbl>
    <w:p w:rsidR="000E46A5" w:rsidRPr="00A75F95" w:rsidRDefault="000E46A5" w:rsidP="008745DD">
      <w:pPr>
        <w:rPr>
          <w:rFonts w:ascii="標楷體" w:eastAsia="標楷體" w:hAnsi="標楷體"/>
          <w:szCs w:val="24"/>
        </w:rPr>
      </w:pPr>
    </w:p>
    <w:p w:rsidR="000E46A5" w:rsidRPr="00A75F95" w:rsidRDefault="00CF1C11" w:rsidP="008745DD">
      <w:pPr>
        <w:rPr>
          <w:rFonts w:ascii="標楷體" w:eastAsia="標楷體" w:hAnsi="標楷體"/>
          <w:szCs w:val="24"/>
        </w:rPr>
      </w:pPr>
      <w:r w:rsidRPr="00A75F95">
        <w:rPr>
          <w:rFonts w:ascii="標楷體" w:eastAsia="標楷體" w:hAnsi="標楷體" w:hint="eastAsia"/>
          <w:noProof/>
          <w:szCs w:val="24"/>
        </w:rPr>
        <w:lastRenderedPageBreak/>
        <w:drawing>
          <wp:inline distT="0" distB="0" distL="0" distR="0">
            <wp:extent cx="4876800" cy="7620000"/>
            <wp:effectExtent l="19050" t="0" r="0" b="0"/>
            <wp:docPr id="4" name="圖片 3" descr="1653299188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299188483.jpg"/>
                    <pic:cNvPicPr/>
                  </pic:nvPicPr>
                  <pic:blipFill>
                    <a:blip r:embed="rId13"/>
                    <a:stretch>
                      <a:fillRect/>
                    </a:stretch>
                  </pic:blipFill>
                  <pic:spPr>
                    <a:xfrm>
                      <a:off x="0" y="0"/>
                      <a:ext cx="4876800" cy="7620000"/>
                    </a:xfrm>
                    <a:prstGeom prst="rect">
                      <a:avLst/>
                    </a:prstGeom>
                  </pic:spPr>
                </pic:pic>
              </a:graphicData>
            </a:graphic>
          </wp:inline>
        </w:drawing>
      </w:r>
    </w:p>
    <w:p w:rsidR="000E10B9" w:rsidRPr="00A75F95" w:rsidRDefault="000E10B9" w:rsidP="008745DD">
      <w:pPr>
        <w:rPr>
          <w:rFonts w:ascii="標楷體" w:eastAsia="標楷體" w:hAnsi="標楷體"/>
          <w:szCs w:val="24"/>
        </w:rPr>
      </w:pPr>
    </w:p>
    <w:p w:rsidR="000E10B9" w:rsidRPr="00A75F95" w:rsidRDefault="000E10B9" w:rsidP="008745DD">
      <w:pPr>
        <w:rPr>
          <w:rFonts w:ascii="標楷體" w:eastAsia="標楷體" w:hAnsi="標楷體"/>
          <w:szCs w:val="24"/>
        </w:rPr>
      </w:pPr>
    </w:p>
    <w:p w:rsidR="000E10B9" w:rsidRPr="00A75F95" w:rsidRDefault="000E10B9" w:rsidP="008745DD">
      <w:pPr>
        <w:rPr>
          <w:rFonts w:ascii="標楷體" w:eastAsia="標楷體" w:hAnsi="標楷體"/>
          <w:szCs w:val="24"/>
        </w:rPr>
      </w:pPr>
    </w:p>
    <w:p w:rsidR="000E46A5" w:rsidRPr="00A75F95" w:rsidRDefault="000E46A5" w:rsidP="008745DD">
      <w:pPr>
        <w:rPr>
          <w:rFonts w:ascii="標楷體" w:eastAsia="標楷體" w:hAnsi="標楷體"/>
          <w:szCs w:val="24"/>
        </w:rPr>
      </w:pPr>
    </w:p>
    <w:p w:rsidR="000E10B9" w:rsidRPr="00A75F95" w:rsidRDefault="000E10B9" w:rsidP="008745DD">
      <w:pPr>
        <w:rPr>
          <w:rFonts w:ascii="標楷體" w:eastAsia="標楷體" w:hAnsi="標楷體"/>
          <w:szCs w:val="24"/>
        </w:rPr>
      </w:pPr>
    </w:p>
    <w:p w:rsidR="008745DD" w:rsidRPr="00A75F95" w:rsidRDefault="00EF2FFC" w:rsidP="008745DD">
      <w:pPr>
        <w:widowControl/>
        <w:rPr>
          <w:rFonts w:ascii="標楷體" w:eastAsia="標楷體" w:hAnsi="標楷體"/>
          <w:b/>
          <w:color w:val="000000"/>
          <w:szCs w:val="24"/>
        </w:rPr>
      </w:pPr>
      <w:r w:rsidRPr="00A75F95">
        <w:rPr>
          <w:rFonts w:ascii="標楷體" w:eastAsia="標楷體" w:hAnsi="標楷體"/>
          <w:noProof/>
          <w:szCs w:val="24"/>
        </w:rPr>
        <w:drawing>
          <wp:inline distT="0" distB="0" distL="0" distR="0">
            <wp:extent cx="5410200" cy="7267575"/>
            <wp:effectExtent l="19050" t="0" r="0" b="0"/>
            <wp:docPr id="6" name="圖片 4" descr="1653299287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299287330.jpg"/>
                    <pic:cNvPicPr/>
                  </pic:nvPicPr>
                  <pic:blipFill>
                    <a:blip r:embed="rId14"/>
                    <a:stretch>
                      <a:fillRect/>
                    </a:stretch>
                  </pic:blipFill>
                  <pic:spPr>
                    <a:xfrm>
                      <a:off x="0" y="0"/>
                      <a:ext cx="5410200" cy="7267575"/>
                    </a:xfrm>
                    <a:prstGeom prst="rect">
                      <a:avLst/>
                    </a:prstGeom>
                  </pic:spPr>
                </pic:pic>
              </a:graphicData>
            </a:graphic>
          </wp:inline>
        </w:drawing>
      </w:r>
    </w:p>
    <w:p w:rsidR="00D63503" w:rsidRPr="00321B9A" w:rsidRDefault="00D63503" w:rsidP="00D63503">
      <w:pPr>
        <w:rPr>
          <w:rFonts w:ascii="標楷體" w:eastAsia="標楷體" w:hAnsi="標楷體"/>
          <w:b/>
          <w:szCs w:val="24"/>
        </w:rPr>
      </w:pPr>
      <w:r w:rsidRPr="00321B9A">
        <w:rPr>
          <w:rFonts w:ascii="標楷體" w:eastAsia="標楷體" w:hAnsi="標楷體"/>
          <w:b/>
          <w:szCs w:val="24"/>
        </w:rPr>
        <w:t>決議</w:t>
      </w:r>
      <w:r w:rsidRPr="00321B9A">
        <w:rPr>
          <w:rFonts w:ascii="標楷體" w:eastAsia="標楷體" w:hAnsi="標楷體" w:hint="eastAsia"/>
          <w:b/>
          <w:szCs w:val="24"/>
        </w:rPr>
        <w:t>：</w:t>
      </w:r>
      <w:r>
        <w:rPr>
          <w:rFonts w:ascii="標楷體" w:eastAsia="標楷體" w:hAnsi="標楷體" w:hint="eastAsia"/>
          <w:b/>
          <w:szCs w:val="24"/>
        </w:rPr>
        <w:t>按</w:t>
      </w:r>
      <w:r w:rsidRPr="00321B9A">
        <w:rPr>
          <w:rFonts w:ascii="標楷體" w:eastAsia="標楷體" w:hAnsi="標楷體" w:hint="eastAsia"/>
          <w:b/>
          <w:szCs w:val="24"/>
        </w:rPr>
        <w:t>決議通過</w:t>
      </w:r>
    </w:p>
    <w:p w:rsidR="00D63503" w:rsidRPr="00321B9A" w:rsidRDefault="00D63503" w:rsidP="00D63503">
      <w:pPr>
        <w:rPr>
          <w:rFonts w:ascii="標楷體" w:eastAsia="標楷體" w:hAnsi="標楷體"/>
          <w:szCs w:val="24"/>
        </w:rPr>
      </w:pPr>
    </w:p>
    <w:p w:rsidR="008745DD" w:rsidRDefault="008745DD" w:rsidP="008745DD">
      <w:pPr>
        <w:widowControl/>
        <w:rPr>
          <w:rFonts w:ascii="標楷體" w:eastAsia="標楷體" w:hAnsi="標楷體"/>
          <w:b/>
          <w:color w:val="000000"/>
          <w:szCs w:val="24"/>
        </w:rPr>
      </w:pPr>
    </w:p>
    <w:p w:rsidR="00D63503" w:rsidRPr="00A75F95" w:rsidRDefault="00D63503" w:rsidP="008745DD">
      <w:pPr>
        <w:widowControl/>
        <w:rPr>
          <w:rFonts w:ascii="標楷體" w:eastAsia="標楷體" w:hAnsi="標楷體"/>
          <w:b/>
          <w:color w:val="000000"/>
          <w:szCs w:val="24"/>
        </w:rPr>
      </w:pPr>
    </w:p>
    <w:p w:rsidR="00194371" w:rsidRPr="00A75F95" w:rsidRDefault="00194371" w:rsidP="003B3244">
      <w:pPr>
        <w:shd w:val="clear" w:color="auto" w:fill="FFFFFF"/>
        <w:tabs>
          <w:tab w:val="left" w:pos="180"/>
        </w:tabs>
        <w:adjustRightInd w:val="0"/>
        <w:snapToGrid w:val="0"/>
        <w:rPr>
          <w:rFonts w:ascii="標楷體" w:eastAsia="標楷體" w:hAnsi="標楷體"/>
          <w:szCs w:val="24"/>
        </w:rPr>
      </w:pPr>
      <w:r w:rsidRPr="00A75F95">
        <w:rPr>
          <w:rFonts w:ascii="標楷體" w:eastAsia="標楷體" w:hAnsi="標楷體" w:hint="eastAsia"/>
          <w:b/>
          <w:color w:val="000000"/>
          <w:szCs w:val="24"/>
        </w:rPr>
        <w:t>散會(</w:t>
      </w:r>
      <w:r w:rsidR="00C60D4A">
        <w:rPr>
          <w:rFonts w:ascii="標楷體" w:eastAsia="標楷體" w:hAnsi="標楷體" w:hint="eastAsia"/>
          <w:b/>
          <w:color w:val="000000"/>
          <w:szCs w:val="24"/>
        </w:rPr>
        <w:t>11</w:t>
      </w:r>
      <w:r w:rsidRPr="00A75F95">
        <w:rPr>
          <w:rFonts w:ascii="標楷體" w:eastAsia="標楷體" w:hAnsi="標楷體" w:hint="eastAsia"/>
          <w:b/>
          <w:color w:val="000000"/>
          <w:szCs w:val="24"/>
        </w:rPr>
        <w:t>:</w:t>
      </w:r>
      <w:r w:rsidR="00C60D4A">
        <w:rPr>
          <w:rFonts w:ascii="標楷體" w:eastAsia="標楷體" w:hAnsi="標楷體" w:hint="eastAsia"/>
          <w:b/>
          <w:color w:val="000000"/>
          <w:szCs w:val="24"/>
        </w:rPr>
        <w:t>00</w:t>
      </w:r>
      <w:r w:rsidRPr="00A75F95">
        <w:rPr>
          <w:rFonts w:ascii="標楷體" w:eastAsia="標楷體" w:hAnsi="標楷體" w:hint="eastAsia"/>
          <w:b/>
          <w:color w:val="000000"/>
          <w:szCs w:val="24"/>
        </w:rPr>
        <w:t>)</w:t>
      </w:r>
    </w:p>
    <w:sectPr w:rsidR="00194371" w:rsidRPr="00A75F95" w:rsidSect="00F169E8">
      <w:footerReference w:type="default" r:id="rId15"/>
      <w:pgSz w:w="11906" w:h="16838"/>
      <w:pgMar w:top="737" w:right="567" w:bottom="737"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2E5" w:rsidRDefault="00E152E5" w:rsidP="00B36FBE">
      <w:r>
        <w:separator/>
      </w:r>
    </w:p>
  </w:endnote>
  <w:endnote w:type="continuationSeparator" w:id="0">
    <w:p w:rsidR="00E152E5" w:rsidRDefault="00E152E5" w:rsidP="00B36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Noto Sans Mono CJK JP Regular">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T59882o00">
    <w:altName w:val="Arial Unicode MS"/>
    <w:panose1 w:val="00000000000000000000"/>
    <w:charset w:val="88"/>
    <w:family w:val="auto"/>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altName w:val="Segoe UI Symbol"/>
    <w:panose1 w:val="020B0502040204020203"/>
    <w:charset w:val="00"/>
    <w:family w:val="swiss"/>
    <w:pitch w:val="variable"/>
    <w:sig w:usb0="00000003" w:usb1="02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CIDFont+F1">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47719"/>
      <w:docPartObj>
        <w:docPartGallery w:val="Page Numbers (Bottom of Page)"/>
        <w:docPartUnique/>
      </w:docPartObj>
    </w:sdtPr>
    <w:sdtEndPr/>
    <w:sdtContent>
      <w:p w:rsidR="009A4E59" w:rsidRDefault="008310EE">
        <w:pPr>
          <w:pStyle w:val="a8"/>
        </w:pPr>
        <w:r>
          <w:rPr>
            <w:noProof/>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2125980" cy="2054860"/>
                  <wp:effectExtent l="6350" t="0" r="1270" b="254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E59" w:rsidRDefault="00E152E5">
                              <w:pPr>
                                <w:jc w:val="center"/>
                                <w:rPr>
                                  <w:szCs w:val="72"/>
                                </w:rPr>
                              </w:pPr>
                              <w:r>
                                <w:fldChar w:fldCharType="begin"/>
                              </w:r>
                              <w:r>
                                <w:instrText xml:space="preserve"> PAGE    \* MERGEFORMAT </w:instrText>
                              </w:r>
                              <w:r>
                                <w:fldChar w:fldCharType="separate"/>
                              </w:r>
                              <w:r w:rsidR="008310EE" w:rsidRPr="008310EE">
                                <w:rPr>
                                  <w:rFonts w:asciiTheme="majorHAnsi" w:hAnsiTheme="majorHAnsi"/>
                                  <w:noProof/>
                                  <w:color w:val="FFFFFF" w:themeColor="background1"/>
                                  <w:sz w:val="72"/>
                                  <w:szCs w:val="72"/>
                                  <w:lang w:val="zh-TW"/>
                                </w:rPr>
                                <w:t>1</w:t>
                              </w:r>
                              <w:r>
                                <w:rPr>
                                  <w:rFonts w:asciiTheme="majorHAnsi" w:hAnsiTheme="majorHAnsi"/>
                                  <w:noProof/>
                                  <w:color w:val="FFFFFF" w:themeColor="background1"/>
                                  <w:sz w:val="72"/>
                                  <w:szCs w:val="72"/>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" adj="21600" fillcolor="#d2eaf1 [824]" stroked="f">
                  <v:textbox>
                    <w:txbxContent>
                      <w:p w:rsidR="009A4E59" w:rsidRDefault="00E152E5">
                        <w:pPr>
                          <w:jc w:val="center"/>
                          <w:rPr>
                            <w:szCs w:val="72"/>
                          </w:rPr>
                        </w:pPr>
                        <w:r>
                          <w:fldChar w:fldCharType="begin"/>
                        </w:r>
                        <w:r>
                          <w:instrText xml:space="preserve"> PAGE    \* MERGEFORMAT </w:instrText>
                        </w:r>
                        <w:r>
                          <w:fldChar w:fldCharType="separate"/>
                        </w:r>
                        <w:r w:rsidR="008310EE" w:rsidRPr="008310EE">
                          <w:rPr>
                            <w:rFonts w:asciiTheme="majorHAnsi" w:hAnsiTheme="majorHAnsi"/>
                            <w:noProof/>
                            <w:color w:val="FFFFFF" w:themeColor="background1"/>
                            <w:sz w:val="72"/>
                            <w:szCs w:val="72"/>
                            <w:lang w:val="zh-TW"/>
                          </w:rPr>
                          <w:t>1</w:t>
                        </w:r>
                        <w:r>
                          <w:rPr>
                            <w:rFonts w:asciiTheme="majorHAnsi" w:hAnsiTheme="majorHAnsi"/>
                            <w:noProof/>
                            <w:color w:val="FFFFFF" w:themeColor="background1"/>
                            <w:sz w:val="72"/>
                            <w:szCs w:val="72"/>
                            <w:lang w:val="zh-TW"/>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2E5" w:rsidRDefault="00E152E5" w:rsidP="00B36FBE">
      <w:r>
        <w:separator/>
      </w:r>
    </w:p>
  </w:footnote>
  <w:footnote w:type="continuationSeparator" w:id="0">
    <w:p w:rsidR="00E152E5" w:rsidRDefault="00E152E5" w:rsidP="00B36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65BDA"/>
    <w:multiLevelType w:val="hybridMultilevel"/>
    <w:tmpl w:val="6BB228A6"/>
    <w:lvl w:ilvl="0" w:tplc="F5A8D51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ECC53FC"/>
    <w:multiLevelType w:val="hybridMultilevel"/>
    <w:tmpl w:val="723E323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649109D"/>
    <w:multiLevelType w:val="hybridMultilevel"/>
    <w:tmpl w:val="16E48640"/>
    <w:lvl w:ilvl="0" w:tplc="364A2C4C">
      <w:start w:val="1"/>
      <w:numFmt w:val="taiwaneseCountingThousand"/>
      <w:lvlText w:val="(%1)"/>
      <w:lvlJc w:val="left"/>
      <w:pPr>
        <w:ind w:left="1110" w:hanging="1110"/>
      </w:pPr>
      <w:rPr>
        <w:rFonts w:hint="eastAsia"/>
      </w:rPr>
    </w:lvl>
    <w:lvl w:ilvl="1" w:tplc="E9888C84">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802312D"/>
    <w:multiLevelType w:val="hybridMultilevel"/>
    <w:tmpl w:val="58FE816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8541571"/>
    <w:multiLevelType w:val="hybridMultilevel"/>
    <w:tmpl w:val="862CE532"/>
    <w:lvl w:ilvl="0" w:tplc="2CB69BDC">
      <w:start w:val="1"/>
      <w:numFmt w:val="taiwaneseCountingThousand"/>
      <w:lvlText w:val="%1、"/>
      <w:lvlJc w:val="left"/>
      <w:pPr>
        <w:tabs>
          <w:tab w:val="num" w:pos="1146"/>
        </w:tabs>
        <w:ind w:left="1146" w:hanging="720"/>
      </w:pPr>
      <w:rPr>
        <w:rFonts w:hint="eastAsia"/>
        <w:sz w:val="24"/>
        <w:szCs w:val="24"/>
      </w:rPr>
    </w:lvl>
    <w:lvl w:ilvl="1" w:tplc="04090019" w:tentative="1">
      <w:start w:val="1"/>
      <w:numFmt w:val="ideographTraditional"/>
      <w:lvlText w:val="%2、"/>
      <w:lvlJc w:val="left"/>
      <w:pPr>
        <w:tabs>
          <w:tab w:val="num" w:pos="1386"/>
        </w:tabs>
        <w:ind w:left="1386" w:hanging="480"/>
      </w:pPr>
    </w:lvl>
    <w:lvl w:ilvl="2" w:tplc="0409001B" w:tentative="1">
      <w:start w:val="1"/>
      <w:numFmt w:val="lowerRoman"/>
      <w:lvlText w:val="%3."/>
      <w:lvlJc w:val="right"/>
      <w:pPr>
        <w:tabs>
          <w:tab w:val="num" w:pos="1866"/>
        </w:tabs>
        <w:ind w:left="1866" w:hanging="480"/>
      </w:pPr>
    </w:lvl>
    <w:lvl w:ilvl="3" w:tplc="0409000F" w:tentative="1">
      <w:start w:val="1"/>
      <w:numFmt w:val="decimal"/>
      <w:lvlText w:val="%4."/>
      <w:lvlJc w:val="left"/>
      <w:pPr>
        <w:tabs>
          <w:tab w:val="num" w:pos="2346"/>
        </w:tabs>
        <w:ind w:left="2346" w:hanging="480"/>
      </w:pPr>
    </w:lvl>
    <w:lvl w:ilvl="4" w:tplc="04090019" w:tentative="1">
      <w:start w:val="1"/>
      <w:numFmt w:val="ideographTraditional"/>
      <w:lvlText w:val="%5、"/>
      <w:lvlJc w:val="left"/>
      <w:pPr>
        <w:tabs>
          <w:tab w:val="num" w:pos="2826"/>
        </w:tabs>
        <w:ind w:left="2826" w:hanging="480"/>
      </w:pPr>
    </w:lvl>
    <w:lvl w:ilvl="5" w:tplc="0409001B" w:tentative="1">
      <w:start w:val="1"/>
      <w:numFmt w:val="lowerRoman"/>
      <w:lvlText w:val="%6."/>
      <w:lvlJc w:val="right"/>
      <w:pPr>
        <w:tabs>
          <w:tab w:val="num" w:pos="3306"/>
        </w:tabs>
        <w:ind w:left="3306" w:hanging="480"/>
      </w:pPr>
    </w:lvl>
    <w:lvl w:ilvl="6" w:tplc="0409000F" w:tentative="1">
      <w:start w:val="1"/>
      <w:numFmt w:val="decimal"/>
      <w:lvlText w:val="%7."/>
      <w:lvlJc w:val="left"/>
      <w:pPr>
        <w:tabs>
          <w:tab w:val="num" w:pos="3786"/>
        </w:tabs>
        <w:ind w:left="3786" w:hanging="480"/>
      </w:pPr>
    </w:lvl>
    <w:lvl w:ilvl="7" w:tplc="04090019" w:tentative="1">
      <w:start w:val="1"/>
      <w:numFmt w:val="ideographTraditional"/>
      <w:lvlText w:val="%8、"/>
      <w:lvlJc w:val="left"/>
      <w:pPr>
        <w:tabs>
          <w:tab w:val="num" w:pos="4266"/>
        </w:tabs>
        <w:ind w:left="4266" w:hanging="480"/>
      </w:pPr>
    </w:lvl>
    <w:lvl w:ilvl="8" w:tplc="0409001B" w:tentative="1">
      <w:start w:val="1"/>
      <w:numFmt w:val="lowerRoman"/>
      <w:lvlText w:val="%9."/>
      <w:lvlJc w:val="right"/>
      <w:pPr>
        <w:tabs>
          <w:tab w:val="num" w:pos="4746"/>
        </w:tabs>
        <w:ind w:left="4746" w:hanging="480"/>
      </w:pPr>
    </w:lvl>
  </w:abstractNum>
  <w:abstractNum w:abstractNumId="5">
    <w:nsid w:val="1A5A255C"/>
    <w:multiLevelType w:val="hybridMultilevel"/>
    <w:tmpl w:val="D4B6D73E"/>
    <w:lvl w:ilvl="0" w:tplc="F2787CB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0AE7287"/>
    <w:multiLevelType w:val="hybridMultilevel"/>
    <w:tmpl w:val="EE4ED8B8"/>
    <w:lvl w:ilvl="0" w:tplc="04090001">
      <w:start w:val="1"/>
      <w:numFmt w:val="bullet"/>
      <w:lvlText w:val=""/>
      <w:lvlJc w:val="left"/>
      <w:pPr>
        <w:ind w:left="622"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FAA37D7"/>
    <w:multiLevelType w:val="hybridMultilevel"/>
    <w:tmpl w:val="93C42B9C"/>
    <w:lvl w:ilvl="0" w:tplc="6E728FDA">
      <w:start w:val="1"/>
      <w:numFmt w:val="decimal"/>
      <w:lvlText w:val="%1."/>
      <w:lvlJc w:val="left"/>
      <w:pPr>
        <w:ind w:left="480" w:hanging="480"/>
      </w:pPr>
      <w:rPr>
        <w:rFonts w:ascii="Times New Roman"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FCB36F7"/>
    <w:multiLevelType w:val="hybridMultilevel"/>
    <w:tmpl w:val="7E727B16"/>
    <w:lvl w:ilvl="0" w:tplc="866EBFDA">
      <w:start w:val="1"/>
      <w:numFmt w:val="taiwaneseCountingThousand"/>
      <w:lvlText w:val="(%1)"/>
      <w:lvlJc w:val="left"/>
      <w:pPr>
        <w:ind w:left="1811" w:hanging="450"/>
      </w:pPr>
      <w:rPr>
        <w:rFonts w:ascii="Times New Roman" w:hAnsi="Times New Roman" w:hint="default"/>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9">
    <w:nsid w:val="3A894E42"/>
    <w:multiLevelType w:val="hybridMultilevel"/>
    <w:tmpl w:val="1A9C310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6335B3C"/>
    <w:multiLevelType w:val="hybridMultilevel"/>
    <w:tmpl w:val="B1467692"/>
    <w:lvl w:ilvl="0" w:tplc="FFFFFFFF">
      <w:start w:val="1"/>
      <w:numFmt w:val="decimal"/>
      <w:lvlText w:val="%1."/>
      <w:lvlJc w:val="left"/>
      <w:pPr>
        <w:ind w:left="480" w:hanging="48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65053FD7"/>
    <w:multiLevelType w:val="hybridMultilevel"/>
    <w:tmpl w:val="34A86DBA"/>
    <w:lvl w:ilvl="0" w:tplc="C74E72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A1C0699"/>
    <w:multiLevelType w:val="hybridMultilevel"/>
    <w:tmpl w:val="AF7007E6"/>
    <w:lvl w:ilvl="0" w:tplc="93721C44">
      <w:start w:val="1"/>
      <w:numFmt w:val="taiwaneseCountingThousand"/>
      <w:lvlText w:val="%1、"/>
      <w:lvlJc w:val="left"/>
      <w:pPr>
        <w:tabs>
          <w:tab w:val="num" w:pos="480"/>
        </w:tabs>
        <w:ind w:left="480" w:hanging="480"/>
      </w:pPr>
      <w:rPr>
        <w:rFonts w:hint="eastAsia"/>
      </w:rPr>
    </w:lvl>
    <w:lvl w:ilvl="1" w:tplc="DF404852">
      <w:start w:val="1"/>
      <w:numFmt w:val="taiwaneseCountingThousand"/>
      <w:lvlText w:val="%2."/>
      <w:lvlJc w:val="left"/>
      <w:pPr>
        <w:tabs>
          <w:tab w:val="num" w:pos="780"/>
        </w:tabs>
        <w:ind w:left="780" w:hanging="300"/>
      </w:pPr>
      <w:rPr>
        <w:rFonts w:ascii="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75FD4B21"/>
    <w:multiLevelType w:val="hybridMultilevel"/>
    <w:tmpl w:val="CFA220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76B82FE7"/>
    <w:multiLevelType w:val="hybridMultilevel"/>
    <w:tmpl w:val="168657D0"/>
    <w:lvl w:ilvl="0" w:tplc="0400E3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3"/>
  </w:num>
  <w:num w:numId="3">
    <w:abstractNumId w:val="1"/>
  </w:num>
  <w:num w:numId="4">
    <w:abstractNumId w:val="6"/>
  </w:num>
  <w:num w:numId="5">
    <w:abstractNumId w:val="14"/>
  </w:num>
  <w:num w:numId="6">
    <w:abstractNumId w:val="7"/>
  </w:num>
  <w:num w:numId="7">
    <w:abstractNumId w:val="2"/>
  </w:num>
  <w:num w:numId="8">
    <w:abstractNumId w:val="4"/>
  </w:num>
  <w:num w:numId="9">
    <w:abstractNumId w:val="8"/>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0"/>
  </w:num>
  <w:num w:numId="14">
    <w:abstractNumId w:val="11"/>
  </w:num>
  <w:num w:numId="1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FBE"/>
    <w:rsid w:val="00017520"/>
    <w:rsid w:val="000976F6"/>
    <w:rsid w:val="000E10B9"/>
    <w:rsid w:val="000E46A5"/>
    <w:rsid w:val="000F7079"/>
    <w:rsid w:val="001220A3"/>
    <w:rsid w:val="00141C61"/>
    <w:rsid w:val="001635E2"/>
    <w:rsid w:val="00172457"/>
    <w:rsid w:val="00194371"/>
    <w:rsid w:val="001D0C60"/>
    <w:rsid w:val="001F1D60"/>
    <w:rsid w:val="0021455B"/>
    <w:rsid w:val="002A7507"/>
    <w:rsid w:val="0031547E"/>
    <w:rsid w:val="00321B9A"/>
    <w:rsid w:val="00361E1C"/>
    <w:rsid w:val="00367786"/>
    <w:rsid w:val="003A0EFC"/>
    <w:rsid w:val="003B3244"/>
    <w:rsid w:val="003C3680"/>
    <w:rsid w:val="003E250F"/>
    <w:rsid w:val="003F1202"/>
    <w:rsid w:val="003F5024"/>
    <w:rsid w:val="00434E29"/>
    <w:rsid w:val="004B2130"/>
    <w:rsid w:val="004C0453"/>
    <w:rsid w:val="004C4AB3"/>
    <w:rsid w:val="005435B5"/>
    <w:rsid w:val="00567D90"/>
    <w:rsid w:val="005F07FB"/>
    <w:rsid w:val="00607E82"/>
    <w:rsid w:val="00624311"/>
    <w:rsid w:val="0064196D"/>
    <w:rsid w:val="00667B6A"/>
    <w:rsid w:val="006B59FC"/>
    <w:rsid w:val="006D2567"/>
    <w:rsid w:val="0072064A"/>
    <w:rsid w:val="00797413"/>
    <w:rsid w:val="007A5A91"/>
    <w:rsid w:val="007F7724"/>
    <w:rsid w:val="00816D9D"/>
    <w:rsid w:val="008310EE"/>
    <w:rsid w:val="00831369"/>
    <w:rsid w:val="008745DD"/>
    <w:rsid w:val="008B1089"/>
    <w:rsid w:val="008B67D1"/>
    <w:rsid w:val="009231EE"/>
    <w:rsid w:val="00975A1E"/>
    <w:rsid w:val="009A4E59"/>
    <w:rsid w:val="009B3603"/>
    <w:rsid w:val="009C324A"/>
    <w:rsid w:val="00A75F95"/>
    <w:rsid w:val="00AB7939"/>
    <w:rsid w:val="00AF7A6F"/>
    <w:rsid w:val="00B22E69"/>
    <w:rsid w:val="00B36FBE"/>
    <w:rsid w:val="00B65EC6"/>
    <w:rsid w:val="00B67F55"/>
    <w:rsid w:val="00BA7045"/>
    <w:rsid w:val="00BB399B"/>
    <w:rsid w:val="00C60D4A"/>
    <w:rsid w:val="00C66F38"/>
    <w:rsid w:val="00CE29FC"/>
    <w:rsid w:val="00CF1C11"/>
    <w:rsid w:val="00D41CF0"/>
    <w:rsid w:val="00D63503"/>
    <w:rsid w:val="00D676BD"/>
    <w:rsid w:val="00D94C25"/>
    <w:rsid w:val="00DA22EA"/>
    <w:rsid w:val="00E152E5"/>
    <w:rsid w:val="00E16808"/>
    <w:rsid w:val="00E926AF"/>
    <w:rsid w:val="00EC4169"/>
    <w:rsid w:val="00EF1874"/>
    <w:rsid w:val="00EF2FFC"/>
    <w:rsid w:val="00F063EA"/>
    <w:rsid w:val="00F10F82"/>
    <w:rsid w:val="00F169E8"/>
    <w:rsid w:val="00F26885"/>
    <w:rsid w:val="00F32D4D"/>
    <w:rsid w:val="00F40D24"/>
    <w:rsid w:val="00F474C8"/>
    <w:rsid w:val="00FE5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F18D8923-02E0-4266-AE98-3418047AD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pPr>
        <w:spacing w:line="48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76BD"/>
    <w:pPr>
      <w:widowControl w:val="0"/>
    </w:pPr>
  </w:style>
  <w:style w:type="paragraph" w:styleId="1">
    <w:name w:val="heading 1"/>
    <w:basedOn w:val="a"/>
    <w:link w:val="10"/>
    <w:qFormat/>
    <w:rsid w:val="00816D9D"/>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link w:val="20"/>
    <w:uiPriority w:val="9"/>
    <w:qFormat/>
    <w:rsid w:val="00B36FBE"/>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next w:val="a"/>
    <w:link w:val="30"/>
    <w:semiHidden/>
    <w:unhideWhenUsed/>
    <w:qFormat/>
    <w:rsid w:val="00816D9D"/>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816D9D"/>
    <w:rPr>
      <w:rFonts w:ascii="新細明體" w:eastAsia="新細明體" w:hAnsi="新細明體" w:cs="新細明體"/>
      <w:b/>
      <w:bCs/>
      <w:kern w:val="36"/>
      <w:sz w:val="48"/>
      <w:szCs w:val="48"/>
    </w:rPr>
  </w:style>
  <w:style w:type="character" w:customStyle="1" w:styleId="20">
    <w:name w:val="標題 2 字元"/>
    <w:basedOn w:val="a0"/>
    <w:link w:val="2"/>
    <w:uiPriority w:val="9"/>
    <w:rsid w:val="00B36FBE"/>
    <w:rPr>
      <w:rFonts w:ascii="新細明體" w:eastAsia="新細明體" w:hAnsi="新細明體" w:cs="新細明體"/>
      <w:b/>
      <w:bCs/>
      <w:kern w:val="0"/>
      <w:sz w:val="36"/>
      <w:szCs w:val="36"/>
    </w:rPr>
  </w:style>
  <w:style w:type="character" w:customStyle="1" w:styleId="30">
    <w:name w:val="標題 3 字元"/>
    <w:basedOn w:val="a0"/>
    <w:link w:val="3"/>
    <w:semiHidden/>
    <w:rsid w:val="00816D9D"/>
    <w:rPr>
      <w:rFonts w:asciiTheme="majorHAnsi" w:eastAsiaTheme="majorEastAsia" w:hAnsiTheme="majorHAnsi" w:cstheme="majorBidi"/>
      <w:b/>
      <w:bCs/>
      <w:sz w:val="36"/>
      <w:szCs w:val="36"/>
    </w:rPr>
  </w:style>
  <w:style w:type="character" w:styleId="a3">
    <w:name w:val="Hyperlink"/>
    <w:basedOn w:val="a0"/>
    <w:uiPriority w:val="99"/>
    <w:unhideWhenUsed/>
    <w:rsid w:val="00B36FBE"/>
    <w:rPr>
      <w:color w:val="0000FF"/>
      <w:u w:val="single"/>
    </w:rPr>
  </w:style>
  <w:style w:type="character" w:customStyle="1" w:styleId="lmap">
    <w:name w:val="l_map"/>
    <w:basedOn w:val="a0"/>
    <w:rsid w:val="00B36FBE"/>
  </w:style>
  <w:style w:type="paragraph" w:styleId="a4">
    <w:name w:val="List Paragraph"/>
    <w:basedOn w:val="a"/>
    <w:link w:val="a5"/>
    <w:uiPriority w:val="34"/>
    <w:qFormat/>
    <w:rsid w:val="00B36FBE"/>
    <w:pPr>
      <w:widowControl/>
      <w:spacing w:before="100" w:beforeAutospacing="1" w:after="100" w:afterAutospacing="1"/>
    </w:pPr>
    <w:rPr>
      <w:rFonts w:ascii="新細明體" w:eastAsia="新細明體" w:hAnsi="新細明體" w:cs="新細明體"/>
      <w:kern w:val="0"/>
      <w:szCs w:val="24"/>
    </w:rPr>
  </w:style>
  <w:style w:type="character" w:customStyle="1" w:styleId="a5">
    <w:name w:val="清單段落 字元"/>
    <w:link w:val="a4"/>
    <w:uiPriority w:val="34"/>
    <w:locked/>
    <w:rsid w:val="00816D9D"/>
    <w:rPr>
      <w:rFonts w:ascii="新細明體" w:eastAsia="新細明體" w:hAnsi="新細明體" w:cs="新細明體"/>
      <w:kern w:val="0"/>
      <w:szCs w:val="24"/>
    </w:rPr>
  </w:style>
  <w:style w:type="paragraph" w:styleId="a6">
    <w:name w:val="header"/>
    <w:basedOn w:val="a"/>
    <w:link w:val="a7"/>
    <w:unhideWhenUsed/>
    <w:rsid w:val="00B36FBE"/>
    <w:pPr>
      <w:tabs>
        <w:tab w:val="center" w:pos="4153"/>
        <w:tab w:val="right" w:pos="8306"/>
      </w:tabs>
      <w:snapToGrid w:val="0"/>
    </w:pPr>
    <w:rPr>
      <w:sz w:val="20"/>
      <w:szCs w:val="20"/>
    </w:rPr>
  </w:style>
  <w:style w:type="character" w:customStyle="1" w:styleId="a7">
    <w:name w:val="頁首 字元"/>
    <w:basedOn w:val="a0"/>
    <w:link w:val="a6"/>
    <w:rsid w:val="00B36FBE"/>
    <w:rPr>
      <w:sz w:val="20"/>
      <w:szCs w:val="20"/>
    </w:rPr>
  </w:style>
  <w:style w:type="paragraph" w:styleId="a8">
    <w:name w:val="footer"/>
    <w:basedOn w:val="a"/>
    <w:link w:val="a9"/>
    <w:uiPriority w:val="99"/>
    <w:unhideWhenUsed/>
    <w:rsid w:val="00B36FBE"/>
    <w:pPr>
      <w:tabs>
        <w:tab w:val="center" w:pos="4153"/>
        <w:tab w:val="right" w:pos="8306"/>
      </w:tabs>
      <w:snapToGrid w:val="0"/>
    </w:pPr>
    <w:rPr>
      <w:sz w:val="20"/>
      <w:szCs w:val="20"/>
    </w:rPr>
  </w:style>
  <w:style w:type="character" w:customStyle="1" w:styleId="a9">
    <w:name w:val="頁尾 字元"/>
    <w:basedOn w:val="a0"/>
    <w:link w:val="a8"/>
    <w:uiPriority w:val="99"/>
    <w:rsid w:val="00B36FBE"/>
    <w:rPr>
      <w:sz w:val="20"/>
      <w:szCs w:val="20"/>
    </w:rPr>
  </w:style>
  <w:style w:type="table" w:styleId="aa">
    <w:name w:val="Table Grid"/>
    <w:basedOn w:val="a1"/>
    <w:uiPriority w:val="59"/>
    <w:rsid w:val="00B36FBE"/>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link w:val="Web0"/>
    <w:uiPriority w:val="99"/>
    <w:rsid w:val="00B36FBE"/>
    <w:pPr>
      <w:widowControl/>
      <w:spacing w:before="100" w:beforeAutospacing="1" w:after="100" w:afterAutospacing="1"/>
    </w:pPr>
    <w:rPr>
      <w:rFonts w:ascii="新細明體" w:eastAsia="新細明體" w:hAnsi="新細明體" w:cs="Times New Roman"/>
      <w:kern w:val="0"/>
      <w:szCs w:val="24"/>
    </w:rPr>
  </w:style>
  <w:style w:type="character" w:customStyle="1" w:styleId="Web0">
    <w:name w:val="內文 (Web) 字元"/>
    <w:link w:val="Web"/>
    <w:rsid w:val="00816D9D"/>
    <w:rPr>
      <w:rFonts w:ascii="新細明體" w:eastAsia="新細明體" w:hAnsi="新細明體" w:cs="Times New Roman"/>
      <w:kern w:val="0"/>
      <w:szCs w:val="24"/>
    </w:rPr>
  </w:style>
  <w:style w:type="paragraph" w:styleId="ab">
    <w:name w:val="Note Heading"/>
    <w:basedOn w:val="a"/>
    <w:next w:val="a"/>
    <w:link w:val="ac"/>
    <w:rsid w:val="00B36FBE"/>
    <w:pPr>
      <w:jc w:val="center"/>
    </w:pPr>
    <w:rPr>
      <w:rFonts w:ascii="細明體" w:eastAsia="新細明體" w:hAnsi="Times New Roman" w:cs="Times New Roman"/>
      <w:kern w:val="0"/>
      <w:sz w:val="20"/>
      <w:szCs w:val="20"/>
    </w:rPr>
  </w:style>
  <w:style w:type="character" w:customStyle="1" w:styleId="ac">
    <w:name w:val="註釋標題 字元"/>
    <w:basedOn w:val="a0"/>
    <w:link w:val="ab"/>
    <w:rsid w:val="00B36FBE"/>
    <w:rPr>
      <w:rFonts w:ascii="細明體" w:eastAsia="新細明體" w:hAnsi="Times New Roman" w:cs="Times New Roman"/>
      <w:kern w:val="0"/>
      <w:sz w:val="20"/>
      <w:szCs w:val="20"/>
    </w:rPr>
  </w:style>
  <w:style w:type="paragraph" w:customStyle="1" w:styleId="1815l">
    <w:name w:val="1815l"/>
    <w:basedOn w:val="a"/>
    <w:rsid w:val="00B36FBE"/>
    <w:pPr>
      <w:widowControl/>
      <w:spacing w:line="360" w:lineRule="auto"/>
    </w:pPr>
    <w:rPr>
      <w:rFonts w:ascii="Times New Roman" w:eastAsia="Arial Unicode MS" w:hAnsi="Times New Roman" w:cs="Times New Roman"/>
      <w:kern w:val="0"/>
      <w:szCs w:val="24"/>
    </w:rPr>
  </w:style>
  <w:style w:type="paragraph" w:customStyle="1" w:styleId="Default">
    <w:name w:val="Default"/>
    <w:rsid w:val="00B36FBE"/>
    <w:pPr>
      <w:widowControl w:val="0"/>
      <w:autoSpaceDE w:val="0"/>
      <w:autoSpaceDN w:val="0"/>
      <w:adjustRightInd w:val="0"/>
    </w:pPr>
    <w:rPr>
      <w:rFonts w:ascii="標楷體" w:eastAsia="標楷體" w:hAnsi="Times New Roman" w:cs="標楷體"/>
      <w:color w:val="000000"/>
      <w:kern w:val="0"/>
      <w:szCs w:val="24"/>
    </w:rPr>
  </w:style>
  <w:style w:type="paragraph" w:customStyle="1" w:styleId="11">
    <w:name w:val="樣式1"/>
    <w:basedOn w:val="a"/>
    <w:rsid w:val="00B36FBE"/>
    <w:rPr>
      <w:rFonts w:ascii="Times New Roman" w:eastAsia="新細明體" w:hAnsi="Times New Roman" w:cs="Times New Roman"/>
      <w:szCs w:val="20"/>
    </w:rPr>
  </w:style>
  <w:style w:type="paragraph" w:customStyle="1" w:styleId="ad">
    <w:name w:val="字元 字元 字元"/>
    <w:basedOn w:val="a"/>
    <w:rsid w:val="00B36FBE"/>
    <w:pPr>
      <w:widowControl/>
      <w:spacing w:after="160" w:line="240" w:lineRule="exact"/>
    </w:pPr>
    <w:rPr>
      <w:rFonts w:ascii="Tahoma" w:eastAsia="新細明體" w:hAnsi="Tahoma" w:cs="Times New Roman"/>
      <w:kern w:val="0"/>
      <w:sz w:val="20"/>
      <w:szCs w:val="20"/>
      <w:lang w:eastAsia="en-US"/>
    </w:rPr>
  </w:style>
  <w:style w:type="character" w:styleId="ae">
    <w:name w:val="FollowedHyperlink"/>
    <w:uiPriority w:val="99"/>
    <w:rsid w:val="00B36FBE"/>
    <w:rPr>
      <w:color w:val="800080"/>
      <w:u w:val="single"/>
    </w:rPr>
  </w:style>
  <w:style w:type="paragraph" w:styleId="af">
    <w:name w:val="Body Text"/>
    <w:basedOn w:val="a"/>
    <w:link w:val="af0"/>
    <w:uiPriority w:val="99"/>
    <w:unhideWhenUsed/>
    <w:rsid w:val="00B36FBE"/>
    <w:pPr>
      <w:widowControl/>
      <w:spacing w:before="100" w:beforeAutospacing="1" w:after="100" w:afterAutospacing="1"/>
    </w:pPr>
    <w:rPr>
      <w:rFonts w:ascii="新細明體" w:eastAsia="新細明體" w:hAnsi="新細明體" w:cs="Times New Roman"/>
      <w:kern w:val="0"/>
      <w:sz w:val="20"/>
      <w:szCs w:val="24"/>
    </w:rPr>
  </w:style>
  <w:style w:type="character" w:customStyle="1" w:styleId="af0">
    <w:name w:val="本文 字元"/>
    <w:basedOn w:val="a0"/>
    <w:link w:val="af"/>
    <w:uiPriority w:val="99"/>
    <w:rsid w:val="00B36FBE"/>
    <w:rPr>
      <w:rFonts w:ascii="新細明體" w:eastAsia="新細明體" w:hAnsi="新細明體" w:cs="Times New Roman"/>
      <w:kern w:val="0"/>
      <w:sz w:val="20"/>
      <w:szCs w:val="24"/>
    </w:rPr>
  </w:style>
  <w:style w:type="character" w:customStyle="1" w:styleId="apple-converted-space">
    <w:name w:val="apple-converted-space"/>
    <w:basedOn w:val="a0"/>
    <w:rsid w:val="00B36FBE"/>
  </w:style>
  <w:style w:type="paragraph" w:styleId="af1">
    <w:name w:val="Balloon Text"/>
    <w:basedOn w:val="a"/>
    <w:link w:val="af2"/>
    <w:rsid w:val="00B36FBE"/>
    <w:rPr>
      <w:rFonts w:ascii="Cambria" w:eastAsia="新細明體" w:hAnsi="Cambria" w:cs="Times New Roman"/>
      <w:kern w:val="0"/>
      <w:sz w:val="18"/>
      <w:szCs w:val="18"/>
    </w:rPr>
  </w:style>
  <w:style w:type="character" w:customStyle="1" w:styleId="af2">
    <w:name w:val="註解方塊文字 字元"/>
    <w:basedOn w:val="a0"/>
    <w:link w:val="af1"/>
    <w:rsid w:val="00B36FBE"/>
    <w:rPr>
      <w:rFonts w:ascii="Cambria" w:eastAsia="新細明體" w:hAnsi="Cambria" w:cs="Times New Roman"/>
      <w:kern w:val="0"/>
      <w:sz w:val="18"/>
      <w:szCs w:val="18"/>
    </w:rPr>
  </w:style>
  <w:style w:type="table" w:customStyle="1" w:styleId="TableNormal">
    <w:name w:val="Table Normal"/>
    <w:uiPriority w:val="2"/>
    <w:semiHidden/>
    <w:unhideWhenUsed/>
    <w:qFormat/>
    <w:rsid w:val="00B36FBE"/>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paragraph" w:styleId="af3">
    <w:name w:val="Title"/>
    <w:basedOn w:val="a"/>
    <w:link w:val="af4"/>
    <w:qFormat/>
    <w:rsid w:val="00B36FBE"/>
    <w:pPr>
      <w:autoSpaceDE w:val="0"/>
      <w:autoSpaceDN w:val="0"/>
      <w:ind w:left="101"/>
    </w:pPr>
    <w:rPr>
      <w:rFonts w:ascii="Noto Sans Mono CJK JP Regular" w:eastAsia="Noto Sans Mono CJK JP Regular" w:hAnsi="Noto Sans Mono CJK JP Regular" w:cs="Noto Sans Mono CJK JP Regular"/>
      <w:kern w:val="0"/>
      <w:sz w:val="40"/>
      <w:szCs w:val="40"/>
    </w:rPr>
  </w:style>
  <w:style w:type="character" w:customStyle="1" w:styleId="af4">
    <w:name w:val="標題 字元"/>
    <w:basedOn w:val="a0"/>
    <w:link w:val="af3"/>
    <w:rsid w:val="00B36FBE"/>
    <w:rPr>
      <w:rFonts w:ascii="Noto Sans Mono CJK JP Regular" w:eastAsia="Noto Sans Mono CJK JP Regular" w:hAnsi="Noto Sans Mono CJK JP Regular" w:cs="Noto Sans Mono CJK JP Regular"/>
      <w:kern w:val="0"/>
      <w:sz w:val="40"/>
      <w:szCs w:val="40"/>
    </w:rPr>
  </w:style>
  <w:style w:type="paragraph" w:customStyle="1" w:styleId="TableParagraph">
    <w:name w:val="Table Paragraph"/>
    <w:basedOn w:val="a"/>
    <w:uiPriority w:val="1"/>
    <w:qFormat/>
    <w:rsid w:val="00B36FBE"/>
    <w:pPr>
      <w:autoSpaceDE w:val="0"/>
      <w:autoSpaceDN w:val="0"/>
      <w:ind w:left="328"/>
      <w:jc w:val="both"/>
    </w:pPr>
    <w:rPr>
      <w:rFonts w:ascii="Noto Sans Mono CJK JP Regular" w:eastAsia="Noto Sans Mono CJK JP Regular" w:hAnsi="Noto Sans Mono CJK JP Regular" w:cs="Noto Sans Mono CJK JP Regular"/>
      <w:kern w:val="0"/>
      <w:sz w:val="22"/>
    </w:rPr>
  </w:style>
  <w:style w:type="paragraph" w:customStyle="1" w:styleId="12">
    <w:name w:val="內文1"/>
    <w:rsid w:val="00B36FBE"/>
    <w:rPr>
      <w:rFonts w:ascii="Calibri" w:eastAsia="新細明體" w:hAnsi="Calibri" w:cs="Calibri"/>
      <w:kern w:val="0"/>
      <w:sz w:val="20"/>
      <w:szCs w:val="20"/>
    </w:rPr>
  </w:style>
  <w:style w:type="paragraph" w:styleId="21">
    <w:name w:val="Body Text 2"/>
    <w:basedOn w:val="a"/>
    <w:link w:val="22"/>
    <w:uiPriority w:val="99"/>
    <w:semiHidden/>
    <w:unhideWhenUsed/>
    <w:rsid w:val="000E46A5"/>
    <w:pPr>
      <w:spacing w:after="120" w:line="480" w:lineRule="auto"/>
    </w:pPr>
  </w:style>
  <w:style w:type="character" w:customStyle="1" w:styleId="22">
    <w:name w:val="本文 2 字元"/>
    <w:basedOn w:val="a0"/>
    <w:link w:val="21"/>
    <w:uiPriority w:val="99"/>
    <w:semiHidden/>
    <w:rsid w:val="000E46A5"/>
  </w:style>
  <w:style w:type="paragraph" w:customStyle="1" w:styleId="af5">
    <w:name w:val="主旨段"/>
    <w:basedOn w:val="a"/>
    <w:rsid w:val="000E46A5"/>
    <w:pPr>
      <w:kinsoku w:val="0"/>
      <w:spacing w:line="500" w:lineRule="exact"/>
      <w:ind w:left="964" w:hanging="964"/>
      <w:jc w:val="both"/>
    </w:pPr>
    <w:rPr>
      <w:rFonts w:ascii="Times New Roman" w:eastAsia="標楷體" w:hAnsi="Times New Roman" w:cs="Times New Roman"/>
      <w:sz w:val="30"/>
      <w:szCs w:val="20"/>
    </w:rPr>
  </w:style>
  <w:style w:type="character" w:styleId="af6">
    <w:name w:val="page number"/>
    <w:basedOn w:val="a0"/>
    <w:rsid w:val="00816D9D"/>
  </w:style>
  <w:style w:type="paragraph" w:customStyle="1" w:styleId="af7">
    <w:name w:val="沿革"/>
    <w:basedOn w:val="Web"/>
    <w:rsid w:val="00816D9D"/>
    <w:pPr>
      <w:spacing w:before="0" w:beforeAutospacing="0" w:after="0" w:afterAutospacing="0"/>
      <w:ind w:left="5670"/>
    </w:pPr>
    <w:rPr>
      <w:rFonts w:cs="Arial Unicode MS"/>
      <w:sz w:val="20"/>
      <w:szCs w:val="20"/>
    </w:rPr>
  </w:style>
  <w:style w:type="paragraph" w:styleId="af8">
    <w:name w:val="caption"/>
    <w:basedOn w:val="a"/>
    <w:next w:val="a"/>
    <w:qFormat/>
    <w:rsid w:val="00816D9D"/>
    <w:pPr>
      <w:widowControl/>
    </w:pPr>
    <w:rPr>
      <w:rFonts w:ascii="Times New Roman" w:eastAsia="新細明體" w:hAnsi="Times New Roman" w:cs="Times New Roman"/>
      <w:kern w:val="0"/>
      <w:sz w:val="20"/>
      <w:szCs w:val="20"/>
    </w:rPr>
  </w:style>
  <w:style w:type="paragraph" w:styleId="af9">
    <w:name w:val="annotation text"/>
    <w:basedOn w:val="a"/>
    <w:link w:val="afa"/>
    <w:rsid w:val="00816D9D"/>
    <w:rPr>
      <w:rFonts w:ascii="Times New Roman" w:eastAsia="新細明體" w:hAnsi="Times New Roman" w:cs="Times New Roman"/>
      <w:szCs w:val="20"/>
    </w:rPr>
  </w:style>
  <w:style w:type="character" w:customStyle="1" w:styleId="afa">
    <w:name w:val="註解文字 字元"/>
    <w:basedOn w:val="a0"/>
    <w:link w:val="af9"/>
    <w:rsid w:val="00816D9D"/>
    <w:rPr>
      <w:rFonts w:ascii="Times New Roman" w:eastAsia="新細明體" w:hAnsi="Times New Roman" w:cs="Times New Roman"/>
      <w:szCs w:val="20"/>
    </w:rPr>
  </w:style>
  <w:style w:type="paragraph" w:styleId="afb">
    <w:name w:val="annotation subject"/>
    <w:basedOn w:val="af9"/>
    <w:next w:val="af9"/>
    <w:link w:val="afc"/>
    <w:rsid w:val="00816D9D"/>
    <w:rPr>
      <w:b/>
      <w:bCs/>
    </w:rPr>
  </w:style>
  <w:style w:type="character" w:customStyle="1" w:styleId="afc">
    <w:name w:val="註解主旨 字元"/>
    <w:basedOn w:val="afa"/>
    <w:link w:val="afb"/>
    <w:rsid w:val="00816D9D"/>
    <w:rPr>
      <w:rFonts w:ascii="Times New Roman" w:eastAsia="新細明體" w:hAnsi="Times New Roman" w:cs="Times New Roman"/>
      <w:b/>
      <w:bCs/>
      <w:szCs w:val="20"/>
    </w:rPr>
  </w:style>
  <w:style w:type="paragraph" w:customStyle="1" w:styleId="13">
    <w:name w:val="清單段落1"/>
    <w:basedOn w:val="a"/>
    <w:rsid w:val="00816D9D"/>
    <w:pPr>
      <w:ind w:leftChars="200" w:left="480"/>
    </w:pPr>
    <w:rPr>
      <w:rFonts w:ascii="Times New Roman" w:eastAsia="新細明體" w:hAnsi="Times New Roman" w:cs="Times New Roman"/>
      <w:szCs w:val="20"/>
    </w:rPr>
  </w:style>
  <w:style w:type="paragraph" w:customStyle="1" w:styleId="23">
    <w:name w:val="清單段落2"/>
    <w:basedOn w:val="a"/>
    <w:uiPriority w:val="99"/>
    <w:qFormat/>
    <w:rsid w:val="00816D9D"/>
    <w:pPr>
      <w:ind w:leftChars="200" w:left="480"/>
    </w:pPr>
    <w:rPr>
      <w:rFonts w:ascii="Calibri" w:eastAsia="新細明體" w:hAnsi="Calibri" w:cs="Times New Roman"/>
    </w:rPr>
  </w:style>
  <w:style w:type="paragraph" w:customStyle="1" w:styleId="Standard">
    <w:name w:val="Standard"/>
    <w:rsid w:val="00816D9D"/>
    <w:pPr>
      <w:widowControl w:val="0"/>
      <w:suppressAutoHyphens/>
      <w:autoSpaceDN w:val="0"/>
      <w:textAlignment w:val="baseline"/>
    </w:pPr>
    <w:rPr>
      <w:rFonts w:ascii="Times New Roman" w:eastAsia="新細明體" w:hAnsi="Times New Roman" w:cs="Tahoma"/>
      <w:kern w:val="3"/>
      <w:szCs w:val="24"/>
    </w:rPr>
  </w:style>
  <w:style w:type="paragraph" w:customStyle="1" w:styleId="yiv1502554338msonormal">
    <w:name w:val="yiv1502554338msonormal"/>
    <w:basedOn w:val="a"/>
    <w:uiPriority w:val="99"/>
    <w:rsid w:val="00816D9D"/>
    <w:pPr>
      <w:widowControl/>
      <w:spacing w:before="100" w:beforeAutospacing="1" w:after="100" w:afterAutospacing="1"/>
    </w:pPr>
    <w:rPr>
      <w:rFonts w:ascii="新細明體" w:eastAsia="新細明體" w:hAnsi="新細明體" w:cs="新細明體"/>
      <w:kern w:val="0"/>
      <w:szCs w:val="24"/>
    </w:rPr>
  </w:style>
  <w:style w:type="paragraph" w:customStyle="1" w:styleId="4">
    <w:name w:val="樣式4"/>
    <w:basedOn w:val="afd"/>
    <w:uiPriority w:val="99"/>
    <w:rsid w:val="00816D9D"/>
    <w:rPr>
      <w:rFonts w:ascii="新細明體" w:hAnsi="新細明體"/>
      <w:szCs w:val="24"/>
    </w:rPr>
  </w:style>
  <w:style w:type="paragraph" w:styleId="afd">
    <w:name w:val="table of figures"/>
    <w:basedOn w:val="a"/>
    <w:next w:val="a"/>
    <w:uiPriority w:val="99"/>
    <w:semiHidden/>
    <w:rsid w:val="00816D9D"/>
    <w:pPr>
      <w:ind w:leftChars="400" w:left="400" w:hangingChars="200" w:hanging="200"/>
    </w:pPr>
    <w:rPr>
      <w:rFonts w:ascii="Times New Roman" w:eastAsia="新細明體" w:hAnsi="Times New Roman" w:cs="Times New Roman"/>
      <w:szCs w:val="20"/>
    </w:rPr>
  </w:style>
  <w:style w:type="paragraph" w:customStyle="1" w:styleId="110">
    <w:name w:val="清單段落11"/>
    <w:basedOn w:val="a"/>
    <w:uiPriority w:val="99"/>
    <w:rsid w:val="00816D9D"/>
    <w:pPr>
      <w:ind w:leftChars="200" w:left="480"/>
    </w:pPr>
    <w:rPr>
      <w:rFonts w:ascii="Calibri" w:eastAsia="新細明體" w:hAnsi="Calibri" w:cs="Times New Roman"/>
    </w:rPr>
  </w:style>
  <w:style w:type="paragraph" w:customStyle="1" w:styleId="m7099054688813738833gmail-msolistparagraph">
    <w:name w:val="m_7099054688813738833gmail-msolistparagraph"/>
    <w:basedOn w:val="a"/>
    <w:uiPriority w:val="99"/>
    <w:rsid w:val="00816D9D"/>
    <w:pPr>
      <w:widowControl/>
      <w:spacing w:before="100" w:beforeAutospacing="1" w:after="100" w:afterAutospacing="1"/>
    </w:pPr>
    <w:rPr>
      <w:rFonts w:ascii="新細明體" w:eastAsia="新細明體" w:hAnsi="新細明體" w:cs="新細明體"/>
      <w:kern w:val="0"/>
      <w:szCs w:val="24"/>
    </w:rPr>
  </w:style>
  <w:style w:type="paragraph" w:styleId="afe">
    <w:name w:val="No Spacing"/>
    <w:uiPriority w:val="99"/>
    <w:qFormat/>
    <w:rsid w:val="00816D9D"/>
    <w:pPr>
      <w:widowControl w:val="0"/>
    </w:pPr>
    <w:rPr>
      <w:rFonts w:ascii="Times New Roman" w:eastAsia="新細明體" w:hAnsi="Times New Roman" w:cs="Times New Roman"/>
      <w:szCs w:val="20"/>
    </w:rPr>
  </w:style>
  <w:style w:type="character" w:styleId="aff">
    <w:name w:val="Strong"/>
    <w:basedOn w:val="a0"/>
    <w:uiPriority w:val="22"/>
    <w:qFormat/>
    <w:rsid w:val="00816D9D"/>
    <w:rPr>
      <w:b/>
      <w:bCs/>
    </w:rPr>
  </w:style>
  <w:style w:type="paragraph" w:styleId="aff0">
    <w:name w:val="Quote"/>
    <w:basedOn w:val="a"/>
    <w:next w:val="a"/>
    <w:link w:val="aff1"/>
    <w:uiPriority w:val="29"/>
    <w:qFormat/>
    <w:rsid w:val="00816D9D"/>
    <w:rPr>
      <w:rFonts w:ascii="Times New Roman" w:eastAsia="新細明體" w:hAnsi="Times New Roman" w:cs="Times New Roman"/>
      <w:i/>
      <w:iCs/>
      <w:color w:val="000000" w:themeColor="text1"/>
      <w:szCs w:val="20"/>
    </w:rPr>
  </w:style>
  <w:style w:type="character" w:customStyle="1" w:styleId="aff1">
    <w:name w:val="引文 字元"/>
    <w:basedOn w:val="a0"/>
    <w:link w:val="aff0"/>
    <w:uiPriority w:val="29"/>
    <w:rsid w:val="00816D9D"/>
    <w:rPr>
      <w:rFonts w:ascii="Times New Roman" w:eastAsia="新細明體" w:hAnsi="Times New Roman" w:cs="Times New Roman"/>
      <w:i/>
      <w:iCs/>
      <w:color w:val="000000" w:themeColor="text1"/>
      <w:szCs w:val="20"/>
    </w:rPr>
  </w:style>
  <w:style w:type="paragraph" w:customStyle="1" w:styleId="msonormal0">
    <w:name w:val="msonormal"/>
    <w:basedOn w:val="a"/>
    <w:rsid w:val="00816D9D"/>
    <w:pPr>
      <w:widowControl/>
      <w:spacing w:before="100" w:beforeAutospacing="1" w:after="100" w:afterAutospacing="1"/>
    </w:pPr>
    <w:rPr>
      <w:rFonts w:ascii="新細明體" w:eastAsia="新細明體" w:hAnsi="新細明體" w:cs="新細明體"/>
      <w:kern w:val="0"/>
      <w:szCs w:val="24"/>
    </w:rPr>
  </w:style>
  <w:style w:type="paragraph" w:customStyle="1" w:styleId="font5">
    <w:name w:val="font5"/>
    <w:basedOn w:val="a"/>
    <w:rsid w:val="00816D9D"/>
    <w:pPr>
      <w:widowControl/>
      <w:spacing w:before="100" w:beforeAutospacing="1" w:after="100" w:afterAutospacing="1"/>
    </w:pPr>
    <w:rPr>
      <w:rFonts w:ascii="新細明體" w:eastAsia="新細明體" w:hAnsi="新細明體" w:cs="新細明體"/>
      <w:kern w:val="0"/>
      <w:sz w:val="18"/>
      <w:szCs w:val="18"/>
    </w:rPr>
  </w:style>
  <w:style w:type="paragraph" w:customStyle="1" w:styleId="xl63">
    <w:name w:val="xl63"/>
    <w:basedOn w:val="a"/>
    <w:rsid w:val="00816D9D"/>
    <w:pPr>
      <w:widowControl/>
      <w:spacing w:before="100" w:beforeAutospacing="1" w:after="100" w:afterAutospacing="1"/>
    </w:pPr>
    <w:rPr>
      <w:rFonts w:ascii="標楷體" w:eastAsia="標楷體" w:hAnsi="標楷體" w:cs="新細明體"/>
      <w:kern w:val="0"/>
      <w:szCs w:val="24"/>
    </w:rPr>
  </w:style>
  <w:style w:type="paragraph" w:customStyle="1" w:styleId="xl64">
    <w:name w:val="xl64"/>
    <w:basedOn w:val="a"/>
    <w:rsid w:val="00816D9D"/>
    <w:pPr>
      <w:widowControl/>
      <w:spacing w:before="100" w:beforeAutospacing="1" w:after="100" w:afterAutospacing="1"/>
    </w:pPr>
    <w:rPr>
      <w:rFonts w:ascii="標楷體" w:eastAsia="標楷體" w:hAnsi="標楷體" w:cs="新細明體"/>
      <w:kern w:val="0"/>
      <w:szCs w:val="24"/>
    </w:rPr>
  </w:style>
  <w:style w:type="paragraph" w:customStyle="1" w:styleId="xl65">
    <w:name w:val="xl65"/>
    <w:basedOn w:val="a"/>
    <w:rsid w:val="00816D9D"/>
    <w:pPr>
      <w:widowControl/>
      <w:spacing w:before="100" w:beforeAutospacing="1" w:after="100" w:afterAutospacing="1"/>
      <w:jc w:val="center"/>
    </w:pPr>
    <w:rPr>
      <w:rFonts w:ascii="標楷體" w:eastAsia="標楷體" w:hAnsi="標楷體" w:cs="新細明體"/>
      <w:kern w:val="0"/>
      <w:szCs w:val="24"/>
    </w:rPr>
  </w:style>
  <w:style w:type="paragraph" w:customStyle="1" w:styleId="xl66">
    <w:name w:val="xl66"/>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67">
    <w:name w:val="xl67"/>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68">
    <w:name w:val="xl68"/>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0"/>
      <w:szCs w:val="20"/>
    </w:rPr>
  </w:style>
  <w:style w:type="paragraph" w:customStyle="1" w:styleId="xl69">
    <w:name w:val="xl69"/>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0">
    <w:name w:val="xl70"/>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1">
    <w:name w:val="xl71"/>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2">
    <w:name w:val="xl72"/>
    <w:basedOn w:val="a"/>
    <w:rsid w:val="00816D9D"/>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3">
    <w:name w:val="xl73"/>
    <w:basedOn w:val="a"/>
    <w:rsid w:val="00816D9D"/>
    <w:pPr>
      <w:widowControl/>
      <w:spacing w:before="100" w:beforeAutospacing="1" w:after="100" w:afterAutospacing="1"/>
    </w:pPr>
    <w:rPr>
      <w:rFonts w:ascii="標楷體" w:eastAsia="標楷體" w:hAnsi="標楷體" w:cs="新細明體"/>
      <w:kern w:val="0"/>
      <w:szCs w:val="24"/>
    </w:rPr>
  </w:style>
  <w:style w:type="paragraph" w:customStyle="1" w:styleId="xl74">
    <w:name w:val="xl74"/>
    <w:basedOn w:val="a"/>
    <w:rsid w:val="00816D9D"/>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5">
    <w:name w:val="xl75"/>
    <w:basedOn w:val="a"/>
    <w:rsid w:val="00816D9D"/>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6">
    <w:name w:val="xl76"/>
    <w:basedOn w:val="a"/>
    <w:rsid w:val="00816D9D"/>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kern w:val="0"/>
      <w:sz w:val="20"/>
      <w:szCs w:val="20"/>
    </w:rPr>
  </w:style>
  <w:style w:type="paragraph" w:customStyle="1" w:styleId="msolistparagraph0">
    <w:name w:val="msolistparagraph"/>
    <w:basedOn w:val="a"/>
    <w:rsid w:val="00816D9D"/>
    <w:pPr>
      <w:ind w:leftChars="200" w:left="480"/>
    </w:pPr>
    <w:rPr>
      <w:rFonts w:ascii="Calibri" w:eastAsia="新細明體" w:hAnsi="Calibri" w:cs="Times New Roman"/>
    </w:rPr>
  </w:style>
  <w:style w:type="character" w:styleId="aff2">
    <w:name w:val="Emphasis"/>
    <w:qFormat/>
    <w:rsid w:val="00816D9D"/>
    <w:rPr>
      <w:b w:val="0"/>
      <w:bCs w:val="0"/>
      <w:i w:val="0"/>
      <w:iCs w:val="0"/>
      <w:color w:val="DD4B39"/>
    </w:rPr>
  </w:style>
  <w:style w:type="character" w:customStyle="1" w:styleId="st1">
    <w:name w:val="st1"/>
    <w:basedOn w:val="a0"/>
    <w:rsid w:val="00816D9D"/>
  </w:style>
  <w:style w:type="paragraph" w:styleId="aff3">
    <w:name w:val="Body Text Indent"/>
    <w:basedOn w:val="a"/>
    <w:link w:val="aff4"/>
    <w:rsid w:val="00816D9D"/>
    <w:pPr>
      <w:snapToGrid w:val="0"/>
      <w:spacing w:line="312" w:lineRule="auto"/>
      <w:ind w:left="907" w:hanging="907"/>
      <w:jc w:val="both"/>
    </w:pPr>
    <w:rPr>
      <w:rFonts w:ascii="標楷體" w:eastAsia="標楷體" w:hAnsi="Times New Roman" w:cs="Times New Roman"/>
      <w:sz w:val="30"/>
      <w:szCs w:val="20"/>
    </w:rPr>
  </w:style>
  <w:style w:type="character" w:customStyle="1" w:styleId="aff4">
    <w:name w:val="本文縮排 字元"/>
    <w:basedOn w:val="a0"/>
    <w:link w:val="aff3"/>
    <w:rsid w:val="00816D9D"/>
    <w:rPr>
      <w:rFonts w:ascii="標楷體" w:eastAsia="標楷體" w:hAnsi="Times New Roman" w:cs="Times New Roman"/>
      <w:sz w:val="30"/>
      <w:szCs w:val="20"/>
    </w:rPr>
  </w:style>
  <w:style w:type="character" w:styleId="aff5">
    <w:name w:val="annotation reference"/>
    <w:rsid w:val="00816D9D"/>
    <w:rPr>
      <w:sz w:val="18"/>
      <w:szCs w:val="18"/>
    </w:rPr>
  </w:style>
  <w:style w:type="paragraph" w:customStyle="1" w:styleId="31">
    <w:name w:val="清單段落3"/>
    <w:basedOn w:val="a"/>
    <w:rsid w:val="00816D9D"/>
    <w:pPr>
      <w:widowControl/>
      <w:ind w:leftChars="200" w:left="480"/>
    </w:pPr>
    <w:rPr>
      <w:rFonts w:ascii="Times New Roman" w:eastAsia="新細明體" w:hAnsi="Times New Roman" w:cs="新細明體"/>
      <w:bCs/>
      <w:szCs w:val="20"/>
    </w:rPr>
  </w:style>
  <w:style w:type="paragraph" w:customStyle="1" w:styleId="14">
    <w:name w:val="無間距1"/>
    <w:rsid w:val="00816D9D"/>
    <w:pPr>
      <w:widowControl w:val="0"/>
    </w:pPr>
    <w:rPr>
      <w:rFonts w:ascii="Calibri" w:eastAsia="SimSun" w:hAnsi="Calibri" w:cs="Times New Roman"/>
    </w:rPr>
  </w:style>
  <w:style w:type="paragraph" w:customStyle="1" w:styleId="p0">
    <w:name w:val="p0"/>
    <w:basedOn w:val="a"/>
    <w:rsid w:val="00816D9D"/>
    <w:pPr>
      <w:widowControl/>
    </w:pPr>
    <w:rPr>
      <w:rFonts w:ascii="Times New Roman" w:eastAsia="新細明體"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566908">
      <w:bodyDiv w:val="1"/>
      <w:marLeft w:val="0"/>
      <w:marRight w:val="0"/>
      <w:marTop w:val="0"/>
      <w:marBottom w:val="0"/>
      <w:divBdr>
        <w:top w:val="none" w:sz="0" w:space="0" w:color="auto"/>
        <w:left w:val="none" w:sz="0" w:space="0" w:color="auto"/>
        <w:bottom w:val="none" w:sz="0" w:space="0" w:color="auto"/>
        <w:right w:val="none" w:sz="0" w:space="0" w:color="auto"/>
      </w:divBdr>
    </w:div>
    <w:div w:id="298613012">
      <w:bodyDiv w:val="1"/>
      <w:marLeft w:val="0"/>
      <w:marRight w:val="0"/>
      <w:marTop w:val="0"/>
      <w:marBottom w:val="0"/>
      <w:divBdr>
        <w:top w:val="none" w:sz="0" w:space="0" w:color="auto"/>
        <w:left w:val="none" w:sz="0" w:space="0" w:color="auto"/>
        <w:bottom w:val="none" w:sz="0" w:space="0" w:color="auto"/>
        <w:right w:val="none" w:sz="0" w:space="0" w:color="auto"/>
      </w:divBdr>
      <w:divsChild>
        <w:div w:id="132452180">
          <w:marLeft w:val="0"/>
          <w:marRight w:val="0"/>
          <w:marTop w:val="0"/>
          <w:marBottom w:val="0"/>
          <w:divBdr>
            <w:top w:val="none" w:sz="0" w:space="0" w:color="auto"/>
            <w:left w:val="none" w:sz="0" w:space="0" w:color="auto"/>
            <w:bottom w:val="none" w:sz="0" w:space="0" w:color="auto"/>
            <w:right w:val="none" w:sz="0" w:space="0" w:color="auto"/>
          </w:divBdr>
          <w:divsChild>
            <w:div w:id="794642904">
              <w:marLeft w:val="0"/>
              <w:marRight w:val="0"/>
              <w:marTop w:val="0"/>
              <w:marBottom w:val="0"/>
              <w:divBdr>
                <w:top w:val="none" w:sz="0" w:space="0" w:color="auto"/>
                <w:left w:val="none" w:sz="0" w:space="0" w:color="auto"/>
                <w:bottom w:val="none" w:sz="0" w:space="0" w:color="auto"/>
                <w:right w:val="none" w:sz="0" w:space="0" w:color="auto"/>
              </w:divBdr>
              <w:divsChild>
                <w:div w:id="16440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7487">
          <w:marLeft w:val="0"/>
          <w:marRight w:val="0"/>
          <w:marTop w:val="0"/>
          <w:marBottom w:val="0"/>
          <w:divBdr>
            <w:top w:val="none" w:sz="0" w:space="0" w:color="auto"/>
            <w:left w:val="none" w:sz="0" w:space="0" w:color="auto"/>
            <w:bottom w:val="none" w:sz="0" w:space="0" w:color="auto"/>
            <w:right w:val="none" w:sz="0" w:space="0" w:color="auto"/>
          </w:divBdr>
        </w:div>
      </w:divsChild>
    </w:div>
    <w:div w:id="721442480">
      <w:bodyDiv w:val="1"/>
      <w:marLeft w:val="0"/>
      <w:marRight w:val="0"/>
      <w:marTop w:val="0"/>
      <w:marBottom w:val="0"/>
      <w:divBdr>
        <w:top w:val="none" w:sz="0" w:space="0" w:color="auto"/>
        <w:left w:val="none" w:sz="0" w:space="0" w:color="auto"/>
        <w:bottom w:val="none" w:sz="0" w:space="0" w:color="auto"/>
        <w:right w:val="none" w:sz="0" w:space="0" w:color="auto"/>
      </w:divBdr>
    </w:div>
    <w:div w:id="886067126">
      <w:bodyDiv w:val="1"/>
      <w:marLeft w:val="0"/>
      <w:marRight w:val="0"/>
      <w:marTop w:val="0"/>
      <w:marBottom w:val="0"/>
      <w:divBdr>
        <w:top w:val="none" w:sz="0" w:space="0" w:color="auto"/>
        <w:left w:val="none" w:sz="0" w:space="0" w:color="auto"/>
        <w:bottom w:val="none" w:sz="0" w:space="0" w:color="auto"/>
        <w:right w:val="none" w:sz="0" w:space="0" w:color="auto"/>
      </w:divBdr>
    </w:div>
    <w:div w:id="11659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hsh.hcc.edu.tw/ischool/publish_page/140?cid=19285"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meet.google.com/msy-rexs-jxg" TargetMode="External"/><Relationship Id="rId12" Type="http://schemas.openxmlformats.org/officeDocument/2006/relationships/hyperlink" Target="mailto:&#21069;&#23559;&#23653;&#27511;&#34920;&#20197;&#38651;&#23376;&#37109;&#20214;&#23492;&#33267;e-2134@mail.k12ea.gov.t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97</Pages>
  <Words>8437</Words>
  <Characters>48093</Characters>
  <Application>Microsoft Office Word</Application>
  <DocSecurity>0</DocSecurity>
  <Lines>400</Lines>
  <Paragraphs>112</Paragraphs>
  <ScaleCrop>false</ScaleCrop>
  <Company>SYNNEX</Company>
  <LinksUpToDate>false</LinksUpToDate>
  <CharactersWithSpaces>56418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doc1</cp:lastModifiedBy>
  <cp:revision>2</cp:revision>
  <dcterms:created xsi:type="dcterms:W3CDTF">2023-01-07T03:31:00Z</dcterms:created>
  <dcterms:modified xsi:type="dcterms:W3CDTF">2023-01-07T03:31:00Z</dcterms:modified>
</cp:coreProperties>
</file>