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10" w:rsidRPr="00CA580D" w:rsidRDefault="004D0D10" w:rsidP="004D0D1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四技</w:t>
      </w:r>
      <w:r w:rsidRPr="00CA580D">
        <w:rPr>
          <w:rFonts w:ascii="標楷體" w:eastAsia="標楷體" w:hAnsi="標楷體" w:hint="eastAsia"/>
          <w:color w:val="FF0000"/>
          <w:sz w:val="28"/>
          <w:szCs w:val="28"/>
        </w:rPr>
        <w:t>申請入學學習歷程檔案備審資料</w:t>
      </w:r>
      <w:r w:rsidRPr="00CA580D">
        <w:rPr>
          <w:rFonts w:ascii="標楷體" w:eastAsia="標楷體" w:hAnsi="標楷體" w:hint="eastAsia"/>
          <w:sz w:val="28"/>
          <w:szCs w:val="28"/>
        </w:rPr>
        <w:t>多元表現綜整心得範本</w:t>
      </w:r>
    </w:p>
    <w:p w:rsidR="004D0D10" w:rsidRPr="00CA580D" w:rsidRDefault="004D0D10" w:rsidP="004D0D10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申請校系：</w:t>
      </w:r>
    </w:p>
    <w:p w:rsidR="004D0D10" w:rsidRPr="00CA580D" w:rsidRDefault="004D0D10" w:rsidP="004D0D10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申請人：</w:t>
      </w:r>
    </w:p>
    <w:p w:rsidR="004D0D10" w:rsidRPr="00CA580D" w:rsidRDefault="004D0D10" w:rsidP="004D0D10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檢附多元表現資料：</w:t>
      </w:r>
    </w:p>
    <w:tbl>
      <w:tblPr>
        <w:tblStyle w:val="a7"/>
        <w:tblW w:w="5000" w:type="pct"/>
        <w:tblLook w:val="04A0"/>
      </w:tblPr>
      <w:tblGrid>
        <w:gridCol w:w="1384"/>
        <w:gridCol w:w="3970"/>
        <w:gridCol w:w="3168"/>
      </w:tblGrid>
      <w:tr w:rsidR="004D0D10" w:rsidRPr="006E7E88" w:rsidTr="004327ED">
        <w:trPr>
          <w:trHeight w:val="240"/>
        </w:trPr>
        <w:tc>
          <w:tcPr>
            <w:tcW w:w="812" w:type="pct"/>
            <w:vAlign w:val="center"/>
          </w:tcPr>
          <w:p w:rsidR="004D0D10" w:rsidRPr="006E7E88" w:rsidRDefault="004D0D10" w:rsidP="00432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檢附資料</w:t>
            </w:r>
          </w:p>
        </w:tc>
      </w:tr>
      <w:tr w:rsidR="004D0D10" w:rsidRPr="006E7E88" w:rsidTr="004327ED">
        <w:trPr>
          <w:trHeight w:val="240"/>
        </w:trPr>
        <w:tc>
          <w:tcPr>
            <w:tcW w:w="812" w:type="pct"/>
            <w:vMerge w:val="restart"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多元表現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C-1高中自主學習計畫與成果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288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C-2社團活動經驗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420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C-3擔任幹部經驗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372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C-4服務學習經驗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336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C-5競賽表現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360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C-6非修課紀錄之成果作品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327ED">
        <w:trPr>
          <w:trHeight w:val="348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C-7檢定證照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D0D10" w:rsidRPr="006E7E88" w:rsidTr="004D0D10">
        <w:trPr>
          <w:trHeight w:val="398"/>
        </w:trPr>
        <w:tc>
          <w:tcPr>
            <w:tcW w:w="812" w:type="pct"/>
            <w:vMerge/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  <w:vAlign w:val="center"/>
          </w:tcPr>
          <w:p w:rsidR="004D0D10" w:rsidRDefault="004D0D10" w:rsidP="004D0D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C-8特殊優良表現證明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vAlign w:val="center"/>
          </w:tcPr>
          <w:p w:rsidR="004D0D10" w:rsidRPr="006E7E88" w:rsidRDefault="004D0D10" w:rsidP="004327ED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</w:tbl>
    <w:p w:rsidR="004D0D10" w:rsidRDefault="004D0D10" w:rsidP="004D0D10"/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2787"/>
        <w:gridCol w:w="2787"/>
        <w:gridCol w:w="2898"/>
      </w:tblGrid>
      <w:tr w:rsidR="004D0D10" w:rsidRPr="00CA580D" w:rsidTr="004327ED">
        <w:trPr>
          <w:trHeight w:val="2675"/>
        </w:trPr>
        <w:tc>
          <w:tcPr>
            <w:tcW w:w="2787" w:type="dxa"/>
            <w:vAlign w:val="center"/>
          </w:tcPr>
          <w:p w:rsidR="004D0D10" w:rsidRPr="00CA580D" w:rsidRDefault="004D0D10" w:rsidP="004327ED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(圖1)</w:t>
            </w:r>
          </w:p>
        </w:tc>
        <w:tc>
          <w:tcPr>
            <w:tcW w:w="2787" w:type="dxa"/>
            <w:vAlign w:val="center"/>
          </w:tcPr>
          <w:p w:rsidR="004D0D10" w:rsidRPr="00CA580D" w:rsidRDefault="004D0D10" w:rsidP="004327ED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(圖2)</w:t>
            </w:r>
          </w:p>
        </w:tc>
        <w:tc>
          <w:tcPr>
            <w:tcW w:w="2898" w:type="dxa"/>
            <w:vAlign w:val="center"/>
          </w:tcPr>
          <w:p w:rsidR="004D0D10" w:rsidRPr="00CA580D" w:rsidRDefault="004D0D10" w:rsidP="004327ED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(圖3)</w:t>
            </w:r>
          </w:p>
        </w:tc>
      </w:tr>
      <w:tr w:rsidR="004D0D10" w:rsidRPr="00CA580D" w:rsidTr="004327ED">
        <w:trPr>
          <w:trHeight w:val="544"/>
        </w:trPr>
        <w:tc>
          <w:tcPr>
            <w:tcW w:w="2787" w:type="dxa"/>
            <w:vAlign w:val="center"/>
          </w:tcPr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vAlign w:val="center"/>
          </w:tcPr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  <w:p w:rsidR="004D0D10" w:rsidRPr="00CA580D" w:rsidRDefault="004D0D10" w:rsidP="004327ED">
            <w:pPr>
              <w:rPr>
                <w:rFonts w:ascii="標楷體" w:eastAsia="標楷體" w:hAnsi="標楷體"/>
              </w:rPr>
            </w:pPr>
          </w:p>
        </w:tc>
      </w:tr>
    </w:tbl>
    <w:p w:rsidR="00B31EF2" w:rsidRDefault="00B31EF2">
      <w:pPr>
        <w:widowControl/>
      </w:pPr>
    </w:p>
    <w:sectPr w:rsidR="00B31EF2" w:rsidSect="00285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D7" w:rsidRDefault="00973AD7" w:rsidP="00155EA2">
      <w:r>
        <w:separator/>
      </w:r>
    </w:p>
  </w:endnote>
  <w:endnote w:type="continuationSeparator" w:id="1">
    <w:p w:rsidR="00973AD7" w:rsidRDefault="00973AD7" w:rsidP="0015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D7" w:rsidRDefault="00973AD7" w:rsidP="00155EA2">
      <w:r>
        <w:separator/>
      </w:r>
    </w:p>
  </w:footnote>
  <w:footnote w:type="continuationSeparator" w:id="1">
    <w:p w:rsidR="00973AD7" w:rsidRDefault="00973AD7" w:rsidP="00155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A2"/>
    <w:rsid w:val="00023BA7"/>
    <w:rsid w:val="00155EA2"/>
    <w:rsid w:val="00240F2C"/>
    <w:rsid w:val="00285900"/>
    <w:rsid w:val="004D0D10"/>
    <w:rsid w:val="008265B8"/>
    <w:rsid w:val="00877CB8"/>
    <w:rsid w:val="00925603"/>
    <w:rsid w:val="00934700"/>
    <w:rsid w:val="00973AD7"/>
    <w:rsid w:val="00981A44"/>
    <w:rsid w:val="00B31EF2"/>
    <w:rsid w:val="00B43B9F"/>
    <w:rsid w:val="00CA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5EA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5EA2"/>
    <w:rPr>
      <w:sz w:val="20"/>
      <w:szCs w:val="20"/>
    </w:rPr>
  </w:style>
  <w:style w:type="table" w:styleId="a7">
    <w:name w:val="Table Grid"/>
    <w:basedOn w:val="a1"/>
    <w:uiPriority w:val="59"/>
    <w:rsid w:val="00155E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2023-01-09T08:52:00Z</dcterms:created>
  <dcterms:modified xsi:type="dcterms:W3CDTF">2023-01-09T08:53:00Z</dcterms:modified>
</cp:coreProperties>
</file>