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DB5" w:rsidRDefault="000C4DB5" w:rsidP="000C4DB5">
      <w:r>
        <w:rPr>
          <w:rFonts w:hint="eastAsia"/>
        </w:rPr>
        <w:t>與養父零距離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她統測</w:t>
      </w:r>
      <w:r>
        <w:rPr>
          <w:rFonts w:hint="eastAsia"/>
        </w:rPr>
        <w:t>737</w:t>
      </w:r>
      <w:r>
        <w:rPr>
          <w:rFonts w:hint="eastAsia"/>
        </w:rPr>
        <w:t>分</w:t>
      </w:r>
      <w:proofErr w:type="gramEnd"/>
    </w:p>
    <w:p w:rsidR="000C4DB5" w:rsidRDefault="000C4DB5" w:rsidP="000C4DB5">
      <w:r>
        <w:t xml:space="preserve"> </w:t>
      </w:r>
    </w:p>
    <w:p w:rsidR="000C4DB5" w:rsidRDefault="000C4DB5" w:rsidP="000C4DB5">
      <w:r>
        <w:rPr>
          <w:rFonts w:hint="eastAsia"/>
        </w:rPr>
        <w:t>【記者徐養齡╱關西報導】</w:t>
      </w:r>
    </w:p>
    <w:p w:rsidR="000C4DB5" w:rsidRDefault="000C4DB5" w:rsidP="000C4DB5">
      <w:r>
        <w:rPr>
          <w:rFonts w:hint="eastAsia"/>
        </w:rPr>
        <w:t>新竹縣關西高中泰雅族學生陳潔聆，入學時成績雖不突出，受養父陳清發的鼓勵，漸漸展現學習天分，成績進步還通過母語認證，</w:t>
      </w:r>
      <w:proofErr w:type="gramStart"/>
      <w:r>
        <w:rPr>
          <w:rFonts w:hint="eastAsia"/>
        </w:rPr>
        <w:t>統測加</w:t>
      </w:r>
      <w:proofErr w:type="gramEnd"/>
      <w:r>
        <w:rPr>
          <w:rFonts w:hint="eastAsia"/>
        </w:rPr>
        <w:t>分</w:t>
      </w:r>
      <w:r>
        <w:rPr>
          <w:rFonts w:hint="eastAsia"/>
        </w:rPr>
        <w:t>35</w:t>
      </w:r>
      <w:r>
        <w:rPr>
          <w:rFonts w:hint="eastAsia"/>
        </w:rPr>
        <w:t>％後，總分「</w:t>
      </w:r>
      <w:proofErr w:type="gramStart"/>
      <w:r>
        <w:rPr>
          <w:rFonts w:hint="eastAsia"/>
        </w:rPr>
        <w:t>破表</w:t>
      </w:r>
      <w:proofErr w:type="gramEnd"/>
      <w:r>
        <w:rPr>
          <w:rFonts w:hint="eastAsia"/>
        </w:rPr>
        <w:t>」為</w:t>
      </w:r>
      <w:r>
        <w:rPr>
          <w:rFonts w:hint="eastAsia"/>
        </w:rPr>
        <w:t>737</w:t>
      </w:r>
      <w:r>
        <w:rPr>
          <w:rFonts w:hint="eastAsia"/>
        </w:rPr>
        <w:t>分，成為全校榜首。</w:t>
      </w:r>
    </w:p>
    <w:p w:rsidR="000C4DB5" w:rsidRDefault="000C4DB5" w:rsidP="000C4DB5"/>
    <w:p w:rsidR="000C4DB5" w:rsidRDefault="000C4DB5" w:rsidP="000C4DB5">
      <w:r>
        <w:rPr>
          <w:rFonts w:hint="eastAsia"/>
        </w:rPr>
        <w:t>陳潔聆日前在畢業典禮領取畢業證書時喜極而</w:t>
      </w:r>
      <w:proofErr w:type="gramStart"/>
      <w:r>
        <w:rPr>
          <w:rFonts w:hint="eastAsia"/>
        </w:rPr>
        <w:t>泣</w:t>
      </w:r>
      <w:proofErr w:type="gramEnd"/>
      <w:r>
        <w:rPr>
          <w:rFonts w:hint="eastAsia"/>
        </w:rPr>
        <w:t>，讓老爸好欣慰，陳清發擔任家長委員，會議從不缺席，也獲校方頒發春暉典範獎，父女前後上台領獎，博得眾人喝采，陳清發也感謝校方對原住民學生的栽培。</w:t>
      </w:r>
    </w:p>
    <w:p w:rsidR="000C4DB5" w:rsidRDefault="000C4DB5" w:rsidP="000C4DB5"/>
    <w:p w:rsidR="000C4DB5" w:rsidRDefault="000C4DB5" w:rsidP="000C4DB5">
      <w:r>
        <w:rPr>
          <w:rFonts w:hint="eastAsia"/>
        </w:rPr>
        <w:t>尖石鄉梅花村的陳潔聆</w:t>
      </w:r>
      <w:r>
        <w:rPr>
          <w:rFonts w:hint="eastAsia"/>
        </w:rPr>
        <w:t>4</w:t>
      </w:r>
      <w:r>
        <w:rPr>
          <w:rFonts w:hint="eastAsia"/>
        </w:rPr>
        <w:t>歲時被陳清發收養，養母</w:t>
      </w:r>
      <w:r>
        <w:rPr>
          <w:rFonts w:hint="eastAsia"/>
        </w:rPr>
        <w:t>10</w:t>
      </w:r>
      <w:r>
        <w:rPr>
          <w:rFonts w:hint="eastAsia"/>
        </w:rPr>
        <w:t>年前過世，陳清發父代</w:t>
      </w:r>
      <w:proofErr w:type="gramStart"/>
      <w:r>
        <w:rPr>
          <w:rFonts w:hint="eastAsia"/>
        </w:rPr>
        <w:t>母職拉拔</w:t>
      </w:r>
      <w:proofErr w:type="gramEnd"/>
      <w:r>
        <w:rPr>
          <w:rFonts w:hint="eastAsia"/>
        </w:rPr>
        <w:t>她長大，父</w:t>
      </w:r>
      <w:proofErr w:type="gramStart"/>
      <w:r>
        <w:rPr>
          <w:rFonts w:hint="eastAsia"/>
        </w:rPr>
        <w:t>女情深</w:t>
      </w:r>
      <w:proofErr w:type="gramEnd"/>
      <w:r>
        <w:rPr>
          <w:rFonts w:hint="eastAsia"/>
        </w:rPr>
        <w:t>，她高三上夜間輔導課，陳清發每天從尖石開車近</w:t>
      </w:r>
      <w:r>
        <w:rPr>
          <w:rFonts w:hint="eastAsia"/>
        </w:rPr>
        <w:t>30</w:t>
      </w:r>
      <w:r>
        <w:rPr>
          <w:rFonts w:hint="eastAsia"/>
        </w:rPr>
        <w:t>公里接送。</w:t>
      </w:r>
    </w:p>
    <w:p w:rsidR="000C4DB5" w:rsidRDefault="000C4DB5" w:rsidP="000C4DB5"/>
    <w:p w:rsidR="000C4DB5" w:rsidRDefault="000C4DB5" w:rsidP="000C4DB5">
      <w:r>
        <w:rPr>
          <w:rFonts w:hint="eastAsia"/>
        </w:rPr>
        <w:t>74</w:t>
      </w:r>
      <w:r>
        <w:rPr>
          <w:rFonts w:hint="eastAsia"/>
        </w:rPr>
        <w:t>歲的陳清發與女兒相差</w:t>
      </w:r>
      <w:r>
        <w:rPr>
          <w:rFonts w:hint="eastAsia"/>
        </w:rPr>
        <w:t>55</w:t>
      </w:r>
      <w:r>
        <w:rPr>
          <w:rFonts w:hint="eastAsia"/>
        </w:rPr>
        <w:t>歲，父女卻沒有代溝，陳潔聆說，爸爸總是默默關心她的生活，必要時才出面開導，學業上也不會給她壓力，她有心事都會主動跟爸爸說。</w:t>
      </w:r>
    </w:p>
    <w:p w:rsidR="000C4DB5" w:rsidRDefault="000C4DB5" w:rsidP="000C4DB5"/>
    <w:p w:rsidR="000C4DB5" w:rsidRDefault="000C4DB5" w:rsidP="000C4DB5">
      <w:r>
        <w:rPr>
          <w:rFonts w:hint="eastAsia"/>
        </w:rPr>
        <w:t>陳清發說，女兒很貼心，每逢佳節都會收到女兒親手做的卡片，學業從不需要他擔心，這次</w:t>
      </w:r>
      <w:proofErr w:type="gramStart"/>
      <w:r>
        <w:rPr>
          <w:rFonts w:hint="eastAsia"/>
        </w:rPr>
        <w:t>統測成績破表</w:t>
      </w:r>
      <w:proofErr w:type="gramEnd"/>
      <w:r>
        <w:rPr>
          <w:rFonts w:hint="eastAsia"/>
        </w:rPr>
        <w:t>，他興奮又意外，接到成績單時難以置信，女兒的數學成績進步很多，</w:t>
      </w:r>
      <w:r>
        <w:rPr>
          <w:rFonts w:hint="eastAsia"/>
        </w:rPr>
        <w:t>3</w:t>
      </w:r>
      <w:r>
        <w:rPr>
          <w:rFonts w:hint="eastAsia"/>
        </w:rPr>
        <w:t>年的努力總算沒白費。</w:t>
      </w:r>
    </w:p>
    <w:p w:rsidR="000C4DB5" w:rsidRDefault="000C4DB5" w:rsidP="000C4DB5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3157220</wp:posOffset>
            </wp:positionH>
            <wp:positionV relativeFrom="paragraph">
              <wp:posOffset>71755</wp:posOffset>
            </wp:positionV>
            <wp:extent cx="2558415" cy="4046220"/>
            <wp:effectExtent l="19050" t="0" r="0" b="0"/>
            <wp:wrapNone/>
            <wp:docPr id="5" name="圖片 3" descr="2011.06.12圖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1.06.12圖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8415" cy="4046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4DB5" w:rsidRDefault="000C4DB5" w:rsidP="000C4DB5">
      <w:r>
        <w:rPr>
          <w:rFonts w:hint="eastAsia"/>
        </w:rPr>
        <w:t>陳潔聆擅長速讀，精通泰雅族語和</w:t>
      </w:r>
      <w:proofErr w:type="gramStart"/>
      <w:r>
        <w:rPr>
          <w:rFonts w:hint="eastAsia"/>
        </w:rPr>
        <w:t>客語</w:t>
      </w:r>
      <w:proofErr w:type="gramEnd"/>
      <w:r>
        <w:rPr>
          <w:rFonts w:hint="eastAsia"/>
        </w:rPr>
        <w:t>。</w:t>
      </w:r>
    </w:p>
    <w:p w:rsidR="000C4DB5" w:rsidRDefault="000C4DB5" w:rsidP="000C4DB5"/>
    <w:p w:rsidR="000C4DB5" w:rsidRDefault="000C4DB5" w:rsidP="000C4DB5">
      <w:r>
        <w:rPr>
          <w:rFonts w:hint="eastAsia"/>
        </w:rPr>
        <w:t>【</w:t>
      </w:r>
      <w:r>
        <w:rPr>
          <w:rFonts w:hint="eastAsia"/>
        </w:rPr>
        <w:t>2011-06-12/</w:t>
      </w:r>
      <w:r>
        <w:rPr>
          <w:rFonts w:hint="eastAsia"/>
        </w:rPr>
        <w:t>聯合報</w:t>
      </w:r>
      <w:r>
        <w:rPr>
          <w:rFonts w:hint="eastAsia"/>
        </w:rPr>
        <w:t>/B2</w:t>
      </w:r>
      <w:r>
        <w:rPr>
          <w:rFonts w:hint="eastAsia"/>
        </w:rPr>
        <w:t>版</w:t>
      </w:r>
      <w:r>
        <w:rPr>
          <w:rFonts w:hint="eastAsia"/>
        </w:rPr>
        <w:t>/</w:t>
      </w:r>
      <w:r>
        <w:rPr>
          <w:rFonts w:hint="eastAsia"/>
        </w:rPr>
        <w:t>竹苗綜合新聞】</w:t>
      </w:r>
    </w:p>
    <w:p w:rsidR="000C4DB5" w:rsidRDefault="000C4DB5" w:rsidP="000C4DB5"/>
    <w:p w:rsidR="000C4DB5" w:rsidRDefault="000C4DB5" w:rsidP="000C4DB5"/>
    <w:p w:rsidR="000C4DB5" w:rsidRDefault="000C4DB5" w:rsidP="000C4DB5"/>
    <w:p w:rsidR="000C4DB5" w:rsidRDefault="000C4DB5" w:rsidP="000C4DB5"/>
    <w:p w:rsidR="000C4DB5" w:rsidRDefault="000C4DB5" w:rsidP="000C4DB5"/>
    <w:p w:rsidR="000C4DB5" w:rsidRDefault="000C4DB5" w:rsidP="000C4DB5"/>
    <w:p w:rsidR="000C4DB5" w:rsidRDefault="000C4DB5" w:rsidP="000C4DB5"/>
    <w:p w:rsidR="000C4DB5" w:rsidRDefault="000C4DB5" w:rsidP="000C4DB5"/>
    <w:p w:rsidR="000C4DB5" w:rsidRDefault="000C4DB5" w:rsidP="000C4DB5"/>
    <w:p w:rsidR="000C4DB5" w:rsidRDefault="000C4DB5" w:rsidP="000C4DB5"/>
    <w:p w:rsidR="000C4DB5" w:rsidRDefault="000C4DB5" w:rsidP="000C4DB5"/>
    <w:p w:rsidR="007C0904" w:rsidRPr="000C4DB5" w:rsidRDefault="007C0904"/>
    <w:sectPr w:rsidR="007C0904" w:rsidRPr="000C4DB5" w:rsidSect="007C090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4DB5"/>
    <w:rsid w:val="000C4DB5"/>
    <w:rsid w:val="00116A1A"/>
    <w:rsid w:val="007C0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DB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2016-07-19T01:22:00Z</dcterms:created>
  <dcterms:modified xsi:type="dcterms:W3CDTF">2016-07-19T01:22:00Z</dcterms:modified>
</cp:coreProperties>
</file>