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AD" w:rsidRPr="003519AD" w:rsidRDefault="003519AD" w:rsidP="003519AD">
      <w:pPr>
        <w:widowControl/>
        <w:shd w:val="clear" w:color="auto" w:fill="FFFFFF"/>
        <w:jc w:val="both"/>
        <w:outlineLvl w:val="1"/>
        <w:rPr>
          <w:rFonts w:ascii="Microsoft YaHei" w:eastAsia="Microsoft YaHei" w:hAnsi="Microsoft YaHei" w:cs="新細明體"/>
          <w:color w:val="222222"/>
          <w:spacing w:val="15"/>
          <w:kern w:val="0"/>
          <w:sz w:val="48"/>
          <w:szCs w:val="48"/>
        </w:rPr>
      </w:pPr>
      <w:r w:rsidRPr="003519AD">
        <w:rPr>
          <w:rFonts w:ascii="Microsoft YaHei" w:eastAsia="Microsoft YaHei" w:hAnsi="Microsoft YaHei" w:cs="新細明體" w:hint="eastAsia"/>
          <w:color w:val="222222"/>
          <w:spacing w:val="15"/>
          <w:kern w:val="0"/>
          <w:sz w:val="48"/>
          <w:szCs w:val="48"/>
        </w:rPr>
        <w:t>體恤偏鄉學子 關高Bike啟用</w:t>
      </w:r>
    </w:p>
    <w:p w:rsidR="003519AD" w:rsidRPr="003519AD" w:rsidRDefault="003519AD" w:rsidP="003519AD">
      <w:pPr>
        <w:widowControl/>
        <w:shd w:val="clear" w:color="auto" w:fill="FFFFFF"/>
        <w:spacing w:line="459" w:lineRule="atLeast"/>
        <w:ind w:right="300"/>
        <w:jc w:val="both"/>
        <w:outlineLvl w:val="2"/>
        <w:rPr>
          <w:rFonts w:ascii="Helvetica" w:eastAsia="新細明體" w:hAnsi="Helvetica" w:cs="Helvetica" w:hint="eastAsia"/>
          <w:color w:val="999999"/>
          <w:spacing w:val="15"/>
          <w:kern w:val="0"/>
          <w:sz w:val="18"/>
          <w:szCs w:val="18"/>
        </w:rPr>
      </w:pPr>
      <w:r w:rsidRPr="003519AD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2015-04-09 08:10:15</w:t>
      </w:r>
      <w:r w:rsidRPr="003519AD">
        <w:rPr>
          <w:rFonts w:ascii="Helvetica" w:eastAsia="新細明體" w:hAnsi="Helvetica" w:cs="Helvetica"/>
          <w:color w:val="999999"/>
          <w:spacing w:val="15"/>
          <w:kern w:val="0"/>
          <w:sz w:val="18"/>
        </w:rPr>
        <w:t> </w:t>
      </w:r>
      <w:r w:rsidRPr="003519AD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聯合報</w:t>
      </w:r>
      <w:r w:rsidRPr="003519AD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 xml:space="preserve"> </w:t>
      </w:r>
      <w:r w:rsidRPr="003519AD">
        <w:rPr>
          <w:rFonts w:ascii="Helvetica" w:eastAsia="新細明體" w:hAnsi="Helvetica" w:cs="Helvetica"/>
          <w:color w:val="999999"/>
          <w:spacing w:val="15"/>
          <w:kern w:val="0"/>
          <w:sz w:val="18"/>
          <w:szCs w:val="18"/>
        </w:rPr>
        <w:t>記者林麒瑋／關西報導</w:t>
      </w:r>
    </w:p>
    <w:p w:rsidR="003519AD" w:rsidRPr="003519AD" w:rsidRDefault="003519AD" w:rsidP="003519AD">
      <w:pPr>
        <w:widowControl/>
        <w:shd w:val="clear" w:color="auto" w:fill="FFFFFF"/>
        <w:spacing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>
        <w:rPr>
          <w:rFonts w:ascii="Helvetica" w:eastAsia="新細明體" w:hAnsi="Helvetica" w:cs="Helvetica"/>
          <w:noProof/>
          <w:color w:val="0054A6"/>
          <w:spacing w:val="15"/>
          <w:kern w:val="0"/>
          <w:sz w:val="27"/>
          <w:szCs w:val="27"/>
        </w:rPr>
        <w:drawing>
          <wp:inline distT="0" distB="0" distL="0" distR="0">
            <wp:extent cx="7124700" cy="3971925"/>
            <wp:effectExtent l="19050" t="0" r="0" b="0"/>
            <wp:docPr id="1" name="圖片 1" descr="http://pgw.udn.com.tw/gw/photo.php?u=http://uc.udn.com.tw/photo/2015/04/09/1/697327.jpg&amp;s=Y&amp;x=49&amp;y=40&amp;sw=1073&amp;sh=599&amp;sl=W&amp;fw=75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gw.udn.com.tw/gw/photo.php?u=http://uc.udn.com.tw/photo/2015/04/09/1/697327.jpg&amp;s=Y&amp;x=49&amp;y=40&amp;sw=1073&amp;sh=599&amp;sl=W&amp;fw=75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9AD" w:rsidRPr="003519AD" w:rsidRDefault="003519AD" w:rsidP="003519AD">
      <w:pPr>
        <w:widowControl/>
        <w:shd w:val="clear" w:color="auto" w:fill="FFFFFF"/>
        <w:spacing w:line="459" w:lineRule="atLeast"/>
        <w:jc w:val="both"/>
        <w:outlineLvl w:val="3"/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</w:pP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關西高中首創關高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Bike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，提供學生自行車免費借用。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 xml:space="preserve"> 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0"/>
          <w:szCs w:val="20"/>
        </w:rPr>
        <w:t>記者林麒瑋／攝影</w:t>
      </w:r>
    </w:p>
    <w:p w:rsidR="003519AD" w:rsidRPr="003519AD" w:rsidRDefault="003519AD" w:rsidP="003519AD">
      <w:pPr>
        <w:widowControl/>
        <w:shd w:val="clear" w:color="auto" w:fill="FFFFFF"/>
        <w:spacing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hyperlink r:id="rId6" w:anchor="###" w:history="1">
        <w:r w:rsidRPr="003519AD">
          <w:rPr>
            <w:rFonts w:ascii="Helvetica" w:eastAsia="新細明體" w:hAnsi="Helvetica" w:cs="Helvetica"/>
            <w:color w:val="0054A6"/>
            <w:spacing w:val="15"/>
            <w:kern w:val="0"/>
            <w:sz w:val="27"/>
            <w:u w:val="single"/>
          </w:rPr>
          <w:t>分享</w:t>
        </w:r>
      </w:hyperlink>
    </w:p>
    <w:p w:rsidR="003519AD" w:rsidRPr="003519AD" w:rsidRDefault="003519AD" w:rsidP="003519AD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  <w:shd w:val="clear" w:color="auto" w:fill="FFFFFF"/>
        </w:rPr>
        <w:t>新竹縣關西高中地處偏鄉，校內百分之八十的學生都是搭乘校園專車或公車上、下學，只要錯過搭乘時間就得步行半小時以上才能到校。校方去年與國教署提出建置「關高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  <w:shd w:val="clear" w:color="auto" w:fill="FFFFFF"/>
        </w:rPr>
        <w:t>Bike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  <w:shd w:val="clear" w:color="auto" w:fill="FFFFFF"/>
        </w:rPr>
        <w:t>」概念獲支持補助，昨日校方舉行啟用典禮，不少學生直說，「偏鄉學校也能有智慧設備，真的好感動」。</w:t>
      </w:r>
    </w:p>
    <w:p w:rsidR="003519AD" w:rsidRPr="003519AD" w:rsidRDefault="003519AD" w:rsidP="003519AD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國教</w:t>
      </w:r>
      <w:proofErr w:type="gramStart"/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署</w:t>
      </w:r>
      <w:proofErr w:type="gramEnd"/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署長吳清山去年到訪關西高中，校方與署長說明偏鄉學子通學狀況，校長吳原榮以台北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U-Bike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為概念發想，獲吳清山補助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54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萬元建置「關高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Bike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」。</w:t>
      </w:r>
    </w:p>
    <w:p w:rsidR="003519AD" w:rsidRPr="003519AD" w:rsidRDefault="003519AD" w:rsidP="003519AD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「全縣首創校園自行車借用」吳原榮表示，部分學生因為住家離學校遠，公車班次少，必須提早搭乘，往往從客運關西總站到學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lastRenderedPageBreak/>
        <w:t>校，至少都要走上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2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公里多路程，一來</w:t>
      </w:r>
      <w:proofErr w:type="gramStart"/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一</w:t>
      </w:r>
      <w:proofErr w:type="gramEnd"/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往相當費時，才想設置校園自行車，讓學生節省通勤時間。</w:t>
      </w:r>
    </w:p>
    <w:p w:rsidR="003519AD" w:rsidRPr="003519AD" w:rsidRDefault="003519AD" w:rsidP="003519AD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食品加工科二年級學生詹盈馨說，以前沒有搭到公車，都</w:t>
      </w:r>
      <w:proofErr w:type="gramStart"/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要走很久</w:t>
      </w:r>
      <w:proofErr w:type="gramEnd"/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，有時為了怕遲到，全程都要用跑的，每天上學都像在「考驗體能」，有了自行車可借用，方便許多。</w:t>
      </w:r>
    </w:p>
    <w:p w:rsidR="003519AD" w:rsidRPr="003519AD" w:rsidRDefault="003519AD" w:rsidP="003519AD">
      <w:pPr>
        <w:widowControl/>
        <w:shd w:val="clear" w:color="auto" w:fill="FFFFFF"/>
        <w:spacing w:before="300" w:after="300" w:line="459" w:lineRule="atLeast"/>
        <w:jc w:val="both"/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</w:pP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校方目前初期設置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7</w:t>
      </w:r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輛自行車，以「點對點」的方式，設站於校內與新竹客運關西總站，方便學生來往校園，免費</w:t>
      </w:r>
      <w:proofErr w:type="gramStart"/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提供給校內</w:t>
      </w:r>
      <w:proofErr w:type="gramEnd"/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學生使用，只要</w:t>
      </w:r>
      <w:proofErr w:type="gramStart"/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持借車卡</w:t>
      </w:r>
      <w:proofErr w:type="gramEnd"/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，從周一到周日都可以借用。除建置關高驛站提供自行車借用外，也將把學生證、借書證、員生社消費卡和借車證整合為四合一的數位學生證，省去</w:t>
      </w:r>
      <w:proofErr w:type="gramStart"/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同時帶多張</w:t>
      </w:r>
      <w:proofErr w:type="gramEnd"/>
      <w:r w:rsidRPr="003519AD">
        <w:rPr>
          <w:rFonts w:ascii="Helvetica" w:eastAsia="新細明體" w:hAnsi="Helvetica" w:cs="Helvetica"/>
          <w:color w:val="444444"/>
          <w:spacing w:val="15"/>
          <w:kern w:val="0"/>
          <w:sz w:val="27"/>
          <w:szCs w:val="27"/>
        </w:rPr>
        <w:t>證件的麻煩，並將視學生反應，增設自行車數量，提高使用率。</w:t>
      </w:r>
    </w:p>
    <w:p w:rsidR="001C08DA" w:rsidRPr="003519AD" w:rsidRDefault="001C08DA"/>
    <w:sectPr w:rsidR="001C08DA" w:rsidRPr="003519AD" w:rsidSect="001C08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19AD"/>
    <w:rsid w:val="001C08DA"/>
    <w:rsid w:val="0035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8DA"/>
    <w:pPr>
      <w:widowControl w:val="0"/>
    </w:pPr>
  </w:style>
  <w:style w:type="paragraph" w:styleId="2">
    <w:name w:val="heading 2"/>
    <w:basedOn w:val="a"/>
    <w:link w:val="20"/>
    <w:uiPriority w:val="9"/>
    <w:qFormat/>
    <w:rsid w:val="003519A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3519A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519AD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519A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3519A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3519AD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3519AD"/>
  </w:style>
  <w:style w:type="character" w:styleId="a3">
    <w:name w:val="Hyperlink"/>
    <w:basedOn w:val="a0"/>
    <w:uiPriority w:val="99"/>
    <w:semiHidden/>
    <w:unhideWhenUsed/>
    <w:rsid w:val="003519A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519A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51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19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439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04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dn.com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pgw.udn.com.tw/gw/photo.php?u=http://uc.udn.com.tw/photo/2015/04/09/1/697327.jpg&amp;s=Y&amp;x=49&amp;y=40&amp;sw=1073&amp;sh=599&amp;sl=W&amp;fw=75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2015-04-09T00:16:00Z</dcterms:created>
  <dcterms:modified xsi:type="dcterms:W3CDTF">2015-04-09T00:17:00Z</dcterms:modified>
</cp:coreProperties>
</file>