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7A" w:rsidRDefault="00B3587A" w:rsidP="00B3587A">
      <w:pPr>
        <w:widowControl/>
        <w:rPr>
          <w:rFonts w:ascii="Helvetica" w:eastAsia="新細明體" w:hAnsi="Helvetica" w:cs="Helvetica" w:hint="eastAsia"/>
          <w:color w:val="444444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Helvetica" w:eastAsia="新細明體" w:hAnsi="Helvetica" w:cs="Helvetica" w:hint="eastAsia"/>
          <w:noProof/>
          <w:color w:val="444444"/>
          <w:spacing w:val="15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74310" cy="29616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7A" w:rsidRPr="00B3587A" w:rsidRDefault="00B3587A" w:rsidP="00B3587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關西高中美術老師張秉正，靠著巧手花半年時間翻修活化百年古厝「</w:t>
      </w:r>
      <w:bookmarkStart w:id="0" w:name="_GoBack"/>
      <w:bookmarkEnd w:id="0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七沁」，希望透過古厝當作鄉土藝術教育的起點，讓更多人愛上關西，「七沁」地址關西鎮中正路</w:t>
      </w: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75</w:t>
      </w: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號，歡迎民眾前往參觀。</w:t>
      </w:r>
    </w:p>
    <w:p w:rsidR="00B3587A" w:rsidRPr="00B3587A" w:rsidRDefault="00B3587A" w:rsidP="00B3587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張秉正是台中人，</w:t>
      </w: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14</w:t>
      </w: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年前因緣際會到關西任教，隨即愛上這片土地，去年在石店子老街友人介紹下，接觸這棟百年古厝，驚為天人的他決定賦予老</w:t>
      </w:r>
      <w:proofErr w:type="gramStart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厝</w:t>
      </w:r>
      <w:proofErr w:type="gramEnd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新生命，花了半年時間，從搬運、翻修都不假手他人。</w:t>
      </w:r>
    </w:p>
    <w:p w:rsidR="00B3587A" w:rsidRPr="00B3587A" w:rsidRDefault="00B3587A" w:rsidP="00B3587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古厝曾是木工師徐清擁有，處處可見巧思」古厝內處處可見徐清曾打造的櫥櫃、屏風等家具，關西許多廟宇也能見到他的作品。張秉正說，「七沁」是「徐清」客語諧音，為了紀念「徐清」因此命名，其中「沁」有感受深刻之意，</w:t>
      </w:r>
      <w:proofErr w:type="gramStart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一週</w:t>
      </w:r>
      <w:proofErr w:type="gramEnd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七日天天身心舒暢、開懷快意。</w:t>
      </w:r>
    </w:p>
    <w:p w:rsidR="00B3587A" w:rsidRPr="00B3587A" w:rsidRDefault="00B3587A" w:rsidP="00B3587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站上百年古厝頂樓，看著關西鎮遼闊平原與綿延山巒，張秉正腦海中翻閱著歷史，他說，早期新街（今為中正路），因位居鳳山溪通往頭前溪，是許多經商、船務人聚集之地。後來水路斷了，失去地理優勢，新街也逐漸沒落，居民</w:t>
      </w:r>
      <w:proofErr w:type="gramStart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紛</w:t>
      </w:r>
      <w:proofErr w:type="gramEnd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改建老房，以求生活舒適。</w:t>
      </w:r>
    </w:p>
    <w:p w:rsidR="00B3587A" w:rsidRPr="00B3587A" w:rsidRDefault="00B3587A" w:rsidP="00B3587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lastRenderedPageBreak/>
        <w:t>「推廣藝術，活化關西」張秉正看著牆上一幅幅友人作的畫，他，關西是片寶地，時光荏苒雖帶走</w:t>
      </w:r>
      <w:proofErr w:type="gramStart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繁榮，</w:t>
      </w:r>
      <w:proofErr w:type="gramEnd"/>
      <w:r w:rsidRPr="00B3587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卻也保留當地特色，從羅屋書院到老街，廣闊的平原與鳳山溪潺潺流水，點綴了關西人文藝術，希望透過「七沁」與其他古厝，活化當地鄉土教育，讓更多人愛上關西。</w:t>
      </w:r>
    </w:p>
    <w:p w:rsidR="00A41ED7" w:rsidRPr="00B3587A" w:rsidRDefault="00A41ED7"/>
    <w:sectPr w:rsidR="00A41ED7" w:rsidRPr="00B35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7A"/>
    <w:rsid w:val="00A41ED7"/>
    <w:rsid w:val="00B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58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5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2015-08-03T12:24:00Z</dcterms:created>
  <dcterms:modified xsi:type="dcterms:W3CDTF">2015-08-03T12:25:00Z</dcterms:modified>
</cp:coreProperties>
</file>